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pPr>
      <w:bookmarkStart w:id="894" w:name="_GoBack"/>
      <w:bookmarkEnd w:id="894"/>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b/>
          <w:sz w:val="44"/>
          <w:szCs w:val="44"/>
        </w:rPr>
      </w:pPr>
      <w:r>
        <w:rPr>
          <w:rFonts w:hint="eastAsia"/>
          <w:b/>
          <w:sz w:val="44"/>
          <w:szCs w:val="44"/>
        </w:rPr>
        <w:t>GPS Locator</w:t>
      </w:r>
    </w:p>
    <w:p>
      <w:pPr>
        <w:jc w:val="center"/>
        <w:rPr>
          <w:rFonts w:ascii="宋体" w:hAnsi="宋体"/>
          <w:b/>
          <w:sz w:val="44"/>
          <w:szCs w:val="44"/>
        </w:rPr>
      </w:pPr>
      <w:r>
        <w:rPr>
          <w:rFonts w:hint="eastAsia" w:ascii="宋体" w:hAnsi="宋体"/>
          <w:b/>
          <w:sz w:val="44"/>
          <w:szCs w:val="44"/>
        </w:rPr>
        <w:t>Protocol</w:t>
      </w:r>
    </w:p>
    <w:p>
      <w:pPr>
        <w:rPr>
          <w:rFonts w:ascii="宋体" w:hAnsi="宋体"/>
          <w:sz w:val="36"/>
        </w:rPr>
      </w:pPr>
    </w:p>
    <w:p>
      <w:pPr>
        <w:rPr>
          <w:rFonts w:ascii="宋体" w:hAnsi="宋体"/>
          <w:sz w:val="36"/>
        </w:rPr>
      </w:pPr>
    </w:p>
    <w:p>
      <w:pPr>
        <w:rPr>
          <w:rFonts w:ascii="宋体" w:hAnsi="宋体"/>
          <w:sz w:val="36"/>
        </w:rPr>
      </w:pPr>
    </w:p>
    <w:p>
      <w:pPr>
        <w:jc w:val="center"/>
        <w:rPr>
          <w:rFonts w:ascii="宋体" w:hAnsi="宋体"/>
          <w:b/>
          <w:sz w:val="36"/>
        </w:rPr>
      </w:pPr>
      <w:r>
        <w:rPr>
          <w:rFonts w:hint="eastAsia" w:ascii="宋体" w:hAnsi="宋体"/>
          <w:b/>
          <w:sz w:val="36"/>
        </w:rPr>
        <w:t>Important revision records</w:t>
      </w: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ageBreakBefore/>
        <w:jc w:val="center"/>
        <w:rPr>
          <w:rFonts w:ascii="宋体" w:hAnsi="宋体"/>
          <w:b/>
          <w:sz w:val="36"/>
        </w:rPr>
      </w:pPr>
      <w:r>
        <w:rPr>
          <w:rFonts w:hint="eastAsia" w:ascii="宋体" w:hAnsi="宋体"/>
          <w:b/>
          <w:sz w:val="36"/>
        </w:rPr>
        <w:t>content</w:t>
      </w:r>
    </w:p>
    <w:p>
      <w:pPr>
        <w:rPr>
          <w:rFonts w:ascii="宋体" w:hAnsi="宋体"/>
          <w:sz w:val="36"/>
        </w:rPr>
      </w:pPr>
      <w:r>
        <w:rPr>
          <w:rFonts w:ascii="宋体" w:hAnsi="宋体"/>
          <w:sz w:val="36"/>
        </w:rPr>
        <w:tab/>
      </w:r>
    </w:p>
    <w:p>
      <w:pPr>
        <w:pStyle w:val="59"/>
        <w:tabs>
          <w:tab w:val="right" w:leader="dot" w:pos="9638"/>
        </w:tabs>
      </w:pPr>
      <w:r>
        <w:rPr>
          <w:rFonts w:hint="eastAsia" w:ascii="宋体" w:hAnsi="宋体"/>
          <w:sz w:val="36"/>
        </w:rPr>
        <w:fldChar w:fldCharType="begin"/>
      </w:r>
      <w:r>
        <w:rPr>
          <w:rFonts w:hint="eastAsia" w:ascii="宋体" w:hAnsi="宋体"/>
          <w:sz w:val="36"/>
        </w:rPr>
        <w:instrText xml:space="preserve">TOC \o "1-2" \h \u </w:instrText>
      </w:r>
      <w:r>
        <w:rPr>
          <w:rFonts w:hint="eastAsia" w:ascii="宋体" w:hAnsi="宋体"/>
          <w:sz w:val="36"/>
        </w:rPr>
        <w:fldChar w:fldCharType="separate"/>
      </w:r>
      <w:r>
        <w:rPr>
          <w:rFonts w:hint="eastAsia" w:ascii="宋体" w:hAnsi="宋体"/>
        </w:rPr>
        <w:fldChar w:fldCharType="begin"/>
      </w:r>
      <w:r>
        <w:rPr>
          <w:rFonts w:hint="eastAsia" w:ascii="宋体" w:hAnsi="宋体"/>
        </w:rPr>
        <w:instrText xml:space="preserve"> HYPERLINK \l _Toc13130 </w:instrText>
      </w:r>
      <w:r>
        <w:rPr>
          <w:rFonts w:hint="eastAsia" w:ascii="宋体" w:hAnsi="宋体"/>
        </w:rPr>
        <w:fldChar w:fldCharType="separate"/>
      </w:r>
      <w:r>
        <w:rPr>
          <w:rFonts w:ascii="宋体" w:hAnsi="宋体"/>
        </w:rPr>
        <w:t>1</w:t>
      </w:r>
      <w:r>
        <w:rPr>
          <w:rFonts w:hint="eastAsia" w:ascii="宋体" w:hAnsi="宋体"/>
        </w:rPr>
        <w:t>.communication protocol</w:t>
      </w:r>
      <w:r>
        <w:tab/>
      </w:r>
      <w:r>
        <w:fldChar w:fldCharType="begin"/>
      </w:r>
      <w:r>
        <w:instrText xml:space="preserve"> PAGEREF _Toc13130 \h </w:instrText>
      </w:r>
      <w:r>
        <w:fldChar w:fldCharType="separate"/>
      </w:r>
      <w:r>
        <w:t>3</w:t>
      </w:r>
      <w:r>
        <w:fldChar w:fldCharType="end"/>
      </w:r>
      <w:r>
        <w:rPr>
          <w:rFonts w:hint="eastAsia" w:ascii="宋体" w:hAnsi="宋体"/>
        </w:rPr>
        <w:fldChar w:fldCharType="end"/>
      </w:r>
    </w:p>
    <w:p>
      <w:pPr>
        <w:pStyle w:val="59"/>
        <w:tabs>
          <w:tab w:val="right" w:leader="dot" w:pos="9638"/>
        </w:tabs>
      </w:pPr>
      <w:r>
        <w:rPr>
          <w:rFonts w:hint="eastAsia" w:ascii="宋体" w:hAnsi="宋体"/>
        </w:rPr>
        <w:fldChar w:fldCharType="begin"/>
      </w:r>
      <w:r>
        <w:rPr>
          <w:rFonts w:hint="eastAsia" w:ascii="宋体" w:hAnsi="宋体"/>
        </w:rPr>
        <w:instrText xml:space="preserve"> HYPERLINK \l _Toc13437 </w:instrText>
      </w:r>
      <w:r>
        <w:rPr>
          <w:rFonts w:hint="eastAsia" w:ascii="宋体" w:hAnsi="宋体"/>
        </w:rPr>
        <w:fldChar w:fldCharType="separate"/>
      </w:r>
      <w:r>
        <w:rPr>
          <w:rFonts w:ascii="宋体" w:hAnsi="宋体"/>
        </w:rPr>
        <w:t>2.</w:t>
      </w:r>
      <w:r>
        <w:rPr>
          <w:rFonts w:hint="eastAsia" w:ascii="宋体" w:hAnsi="宋体"/>
        </w:rPr>
        <w:t>Definition of Terms</w:t>
      </w:r>
      <w:r>
        <w:tab/>
      </w:r>
      <w:r>
        <w:fldChar w:fldCharType="begin"/>
      </w:r>
      <w:r>
        <w:instrText xml:space="preserve"> PAGEREF _Toc13437 \h </w:instrText>
      </w:r>
      <w:r>
        <w:fldChar w:fldCharType="separate"/>
      </w:r>
      <w:r>
        <w:t>3</w:t>
      </w:r>
      <w:r>
        <w:fldChar w:fldCharType="end"/>
      </w:r>
      <w:r>
        <w:rPr>
          <w:rFonts w:hint="eastAsia" w:ascii="宋体" w:hAnsi="宋体"/>
        </w:rPr>
        <w:fldChar w:fldCharType="end"/>
      </w:r>
    </w:p>
    <w:p>
      <w:pPr>
        <w:pStyle w:val="59"/>
        <w:tabs>
          <w:tab w:val="right" w:leader="dot" w:pos="9638"/>
        </w:tabs>
      </w:pPr>
      <w:r>
        <w:rPr>
          <w:rFonts w:hint="eastAsia" w:ascii="宋体" w:hAnsi="宋体"/>
        </w:rPr>
        <w:fldChar w:fldCharType="begin"/>
      </w:r>
      <w:r>
        <w:rPr>
          <w:rFonts w:hint="eastAsia" w:ascii="宋体" w:hAnsi="宋体"/>
        </w:rPr>
        <w:instrText xml:space="preserve"> HYPERLINK \l _Toc18283 </w:instrText>
      </w:r>
      <w:r>
        <w:rPr>
          <w:rFonts w:hint="eastAsia" w:ascii="宋体" w:hAnsi="宋体"/>
        </w:rPr>
        <w:fldChar w:fldCharType="separate"/>
      </w:r>
      <w:r>
        <w:rPr>
          <w:rFonts w:ascii="宋体" w:hAnsi="宋体"/>
        </w:rPr>
        <w:t>1.</w:t>
      </w:r>
      <w:r>
        <w:rPr>
          <w:rFonts w:hint="eastAsia" w:ascii="宋体" w:hAnsi="宋体"/>
        </w:rPr>
        <w:t>basic rules</w:t>
      </w:r>
      <w:r>
        <w:tab/>
      </w:r>
      <w:r>
        <w:fldChar w:fldCharType="begin"/>
      </w:r>
      <w:r>
        <w:instrText xml:space="preserve"> PAGEREF _Toc18283 \h </w:instrText>
      </w:r>
      <w:r>
        <w:fldChar w:fldCharType="separate"/>
      </w:r>
      <w:r>
        <w:t>4</w:t>
      </w:r>
      <w:r>
        <w:fldChar w:fldCharType="end"/>
      </w:r>
      <w:r>
        <w:rPr>
          <w:rFonts w:hint="eastAsia" w:ascii="宋体" w:hAnsi="宋体"/>
        </w:rPr>
        <w:fldChar w:fldCharType="end"/>
      </w:r>
    </w:p>
    <w:p>
      <w:pPr>
        <w:pStyle w:val="59"/>
        <w:tabs>
          <w:tab w:val="right" w:leader="dot" w:pos="9638"/>
        </w:tabs>
      </w:pPr>
      <w:r>
        <w:rPr>
          <w:rFonts w:hint="eastAsia" w:ascii="宋体" w:hAnsi="宋体"/>
        </w:rPr>
        <w:fldChar w:fldCharType="begin"/>
      </w:r>
      <w:r>
        <w:rPr>
          <w:rFonts w:hint="eastAsia" w:ascii="宋体" w:hAnsi="宋体"/>
        </w:rPr>
        <w:instrText xml:space="preserve"> HYPERLINK \l _Toc12668 </w:instrText>
      </w:r>
      <w:r>
        <w:rPr>
          <w:rFonts w:hint="eastAsia" w:ascii="宋体" w:hAnsi="宋体"/>
        </w:rPr>
        <w:fldChar w:fldCharType="separate"/>
      </w:r>
      <w:r>
        <w:rPr>
          <w:rFonts w:ascii="宋体" w:hAnsi="宋体"/>
        </w:rPr>
        <w:t>4.</w:t>
      </w:r>
      <w:r>
        <w:rPr>
          <w:rFonts w:hint="eastAsia" w:ascii="宋体" w:hAnsi="宋体"/>
        </w:rPr>
        <w:t>packet format</w:t>
      </w:r>
      <w:r>
        <w:tab/>
      </w:r>
      <w:r>
        <w:fldChar w:fldCharType="begin"/>
      </w:r>
      <w:r>
        <w:instrText xml:space="preserve"> PAGEREF _Toc12668 \h </w:instrText>
      </w:r>
      <w:r>
        <w:fldChar w:fldCharType="separate"/>
      </w:r>
      <w:r>
        <w:t>6</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_Toc5992 </w:instrText>
      </w:r>
      <w:r>
        <w:rPr>
          <w:rFonts w:hint="eastAsia" w:ascii="宋体" w:hAnsi="宋体"/>
        </w:rPr>
        <w:fldChar w:fldCharType="separate"/>
      </w:r>
      <w:r>
        <w:rPr>
          <w:rFonts w:hint="eastAsia" w:ascii="宋体" w:hAnsi="宋体"/>
        </w:rPr>
        <w:t>4.1. start bit</w:t>
      </w:r>
      <w:r>
        <w:tab/>
      </w:r>
      <w:r>
        <w:fldChar w:fldCharType="begin"/>
      </w:r>
      <w:r>
        <w:instrText xml:space="preserve"> PAGEREF _Toc5992 \h </w:instrText>
      </w:r>
      <w:r>
        <w:fldChar w:fldCharType="separate"/>
      </w:r>
      <w:r>
        <w:t>6</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_Toc4923 </w:instrText>
      </w:r>
      <w:r>
        <w:rPr>
          <w:rFonts w:hint="eastAsia" w:ascii="宋体" w:hAnsi="宋体"/>
        </w:rPr>
        <w:fldChar w:fldCharType="separate"/>
      </w:r>
      <w:r>
        <w:rPr>
          <w:rFonts w:hint="eastAsia" w:ascii="宋体" w:hAnsi="宋体"/>
        </w:rPr>
        <w:t>4.2. package length</w:t>
      </w:r>
      <w:r>
        <w:tab/>
      </w:r>
      <w:r>
        <w:fldChar w:fldCharType="begin"/>
      </w:r>
      <w:r>
        <w:instrText xml:space="preserve"> PAGEREF _Toc4923 \h </w:instrText>
      </w:r>
      <w:r>
        <w:fldChar w:fldCharType="separate"/>
      </w:r>
      <w:r>
        <w:t>6</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_Toc2350 </w:instrText>
      </w:r>
      <w:r>
        <w:rPr>
          <w:rFonts w:hint="eastAsia" w:ascii="宋体" w:hAnsi="宋体"/>
        </w:rPr>
        <w:fldChar w:fldCharType="separate"/>
      </w:r>
      <w:r>
        <w:rPr>
          <w:rFonts w:hint="eastAsia" w:ascii="宋体" w:hAnsi="宋体"/>
        </w:rPr>
        <w:t>4.3. protocol number</w:t>
      </w:r>
      <w:r>
        <w:tab/>
      </w:r>
      <w:r>
        <w:fldChar w:fldCharType="begin"/>
      </w:r>
      <w:r>
        <w:instrText xml:space="preserve"> PAGEREF _Toc2350 \h </w:instrText>
      </w:r>
      <w:r>
        <w:fldChar w:fldCharType="separate"/>
      </w:r>
      <w:r>
        <w:t>6</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_Toc21634 </w:instrText>
      </w:r>
      <w:r>
        <w:rPr>
          <w:rFonts w:hint="eastAsia" w:ascii="宋体" w:hAnsi="宋体"/>
        </w:rPr>
        <w:fldChar w:fldCharType="separate"/>
      </w:r>
      <w:r>
        <w:rPr>
          <w:rFonts w:hint="eastAsia" w:ascii="宋体" w:hAnsi="宋体"/>
        </w:rPr>
        <w:t>4.4. information</w:t>
      </w:r>
      <w:r>
        <w:tab/>
      </w:r>
      <w:r>
        <w:fldChar w:fldCharType="begin"/>
      </w:r>
      <w:r>
        <w:instrText xml:space="preserve"> PAGEREF _Toc21634 \h </w:instrText>
      </w:r>
      <w:r>
        <w:fldChar w:fldCharType="separate"/>
      </w:r>
      <w:r>
        <w:t>6</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_Toc28335 </w:instrText>
      </w:r>
      <w:r>
        <w:rPr>
          <w:rFonts w:hint="eastAsia" w:ascii="宋体" w:hAnsi="宋体"/>
        </w:rPr>
        <w:fldChar w:fldCharType="separate"/>
      </w:r>
      <w:r>
        <w:rPr>
          <w:rFonts w:hint="eastAsia" w:ascii="宋体" w:hAnsi="宋体"/>
        </w:rPr>
        <w:t>4.5. information serial number</w:t>
      </w:r>
      <w:r>
        <w:tab/>
      </w:r>
      <w:r>
        <w:fldChar w:fldCharType="begin"/>
      </w:r>
      <w:r>
        <w:instrText xml:space="preserve"> PAGEREF _Toc28335 \h </w:instrText>
      </w:r>
      <w:r>
        <w:fldChar w:fldCharType="separate"/>
      </w:r>
      <w:r>
        <w:t>6</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_Toc24733 </w:instrText>
      </w:r>
      <w:r>
        <w:rPr>
          <w:rFonts w:hint="eastAsia" w:ascii="宋体" w:hAnsi="宋体"/>
        </w:rPr>
        <w:fldChar w:fldCharType="separate"/>
      </w:r>
      <w:r>
        <w:rPr>
          <w:rFonts w:hint="eastAsia" w:ascii="宋体" w:hAnsi="宋体"/>
        </w:rPr>
        <w:t>4.6. error checking</w:t>
      </w:r>
      <w:r>
        <w:tab/>
      </w:r>
      <w:r>
        <w:fldChar w:fldCharType="begin"/>
      </w:r>
      <w:r>
        <w:instrText xml:space="preserve"> PAGEREF _Toc24733 \h </w:instrText>
      </w:r>
      <w:r>
        <w:fldChar w:fldCharType="separate"/>
      </w:r>
      <w:r>
        <w:t>6</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_Toc27297 </w:instrText>
      </w:r>
      <w:r>
        <w:rPr>
          <w:rFonts w:hint="eastAsia" w:ascii="宋体" w:hAnsi="宋体"/>
        </w:rPr>
        <w:fldChar w:fldCharType="separate"/>
      </w:r>
      <w:r>
        <w:rPr>
          <w:rFonts w:hint="eastAsia" w:ascii="宋体" w:hAnsi="宋体"/>
        </w:rPr>
        <w:t>4.7. stop bit</w:t>
      </w:r>
      <w:r>
        <w:tab/>
      </w:r>
      <w:r>
        <w:fldChar w:fldCharType="begin"/>
      </w:r>
      <w:r>
        <w:instrText xml:space="preserve"> PAGEREF _Toc27297 \h </w:instrText>
      </w:r>
      <w:r>
        <w:fldChar w:fldCharType="separate"/>
      </w:r>
      <w:r>
        <w:t>7</w:t>
      </w:r>
      <w:r>
        <w:fldChar w:fldCharType="end"/>
      </w:r>
      <w:r>
        <w:rPr>
          <w:rFonts w:hint="eastAsia" w:ascii="宋体" w:hAnsi="宋体"/>
        </w:rPr>
        <w:fldChar w:fldCharType="end"/>
      </w:r>
    </w:p>
    <w:p>
      <w:pPr>
        <w:pStyle w:val="59"/>
        <w:tabs>
          <w:tab w:val="right" w:leader="dot" w:pos="9638"/>
        </w:tabs>
      </w:pPr>
      <w:r>
        <w:rPr>
          <w:rFonts w:hint="eastAsia" w:ascii="宋体" w:hAnsi="宋体"/>
        </w:rPr>
        <w:fldChar w:fldCharType="begin"/>
      </w:r>
      <w:r>
        <w:rPr>
          <w:rFonts w:hint="eastAsia" w:ascii="宋体" w:hAnsi="宋体"/>
        </w:rPr>
        <w:instrText xml:space="preserve"> HYPERLINK \l _Toc2464 </w:instrText>
      </w:r>
      <w:r>
        <w:rPr>
          <w:rFonts w:hint="eastAsia" w:ascii="宋体" w:hAnsi="宋体"/>
        </w:rPr>
        <w:fldChar w:fldCharType="separate"/>
      </w:r>
      <w:r>
        <w:rPr>
          <w:rFonts w:ascii="宋体" w:hAnsi="宋体"/>
        </w:rPr>
        <w:t>5.</w:t>
      </w:r>
      <w:r>
        <w:rPr>
          <w:rFonts w:hint="eastAsia" w:ascii="宋体" w:hAnsi="宋体"/>
        </w:rPr>
        <w:t>Detailed explanation of terminal sending data packet to server</w:t>
      </w:r>
      <w:r>
        <w:tab/>
      </w:r>
      <w:r>
        <w:fldChar w:fldCharType="begin"/>
      </w:r>
      <w:r>
        <w:instrText xml:space="preserve"> PAGEREF _Toc2464 \h </w:instrText>
      </w:r>
      <w:r>
        <w:fldChar w:fldCharType="separate"/>
      </w:r>
      <w:r>
        <w:t>8</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_Toc8243 </w:instrText>
      </w:r>
      <w:r>
        <w:rPr>
          <w:rFonts w:hint="eastAsia" w:ascii="宋体" w:hAnsi="宋体"/>
        </w:rPr>
        <w:fldChar w:fldCharType="separate"/>
      </w:r>
      <w:r>
        <w:rPr>
          <w:rFonts w:hint="eastAsia" w:ascii="宋体" w:hAnsi="宋体"/>
          <w:szCs w:val="24"/>
        </w:rPr>
        <w:t>5.1. login information package</w:t>
      </w:r>
      <w:r>
        <w:tab/>
      </w:r>
      <w:r>
        <w:fldChar w:fldCharType="begin"/>
      </w:r>
      <w:r>
        <w:instrText xml:space="preserve"> PAGEREF _Toc8243 \h </w:instrText>
      </w:r>
      <w:r>
        <w:fldChar w:fldCharType="separate"/>
      </w:r>
      <w:r>
        <w:t>8</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_Toc16828 </w:instrText>
      </w:r>
      <w:r>
        <w:rPr>
          <w:rFonts w:hint="eastAsia" w:ascii="宋体" w:hAnsi="宋体"/>
        </w:rPr>
        <w:fldChar w:fldCharType="separate"/>
      </w:r>
      <w:r>
        <w:rPr>
          <w:rFonts w:hint="eastAsia" w:ascii="宋体" w:hAnsi="宋体"/>
          <w:szCs w:val="24"/>
        </w:rPr>
        <w:t>5.2. Positioning data package (GPS, LBS combined information package)</w:t>
      </w:r>
      <w:r>
        <w:tab/>
      </w:r>
      <w:r>
        <w:fldChar w:fldCharType="begin"/>
      </w:r>
      <w:r>
        <w:instrText xml:space="preserve"> PAGEREF _Toc16828 \h </w:instrText>
      </w:r>
      <w:r>
        <w:fldChar w:fldCharType="separate"/>
      </w:r>
      <w:r>
        <w:t>11</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_Toc11657 </w:instrText>
      </w:r>
      <w:r>
        <w:rPr>
          <w:rFonts w:hint="eastAsia" w:ascii="宋体" w:hAnsi="宋体"/>
        </w:rPr>
        <w:fldChar w:fldCharType="separate"/>
      </w:r>
      <w:r>
        <w:rPr>
          <w:rFonts w:hint="eastAsia" w:ascii="宋体" w:hAnsi="宋体"/>
        </w:rPr>
        <w:t>5.3. Alarm Packet ( GPS, LBS, Status Merge Packet)</w:t>
      </w:r>
      <w:r>
        <w:tab/>
      </w:r>
      <w:r>
        <w:fldChar w:fldCharType="begin"/>
      </w:r>
      <w:r>
        <w:instrText xml:space="preserve"> PAGEREF _Toc11657 \h </w:instrText>
      </w:r>
      <w:r>
        <w:fldChar w:fldCharType="separate"/>
      </w:r>
      <w:r>
        <w:t>15</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_Toc14423 </w:instrText>
      </w:r>
      <w:r>
        <w:rPr>
          <w:rFonts w:hint="eastAsia" w:ascii="宋体" w:hAnsi="宋体"/>
        </w:rPr>
        <w:fldChar w:fldCharType="separate"/>
      </w:r>
      <w:r>
        <w:rPr>
          <w:rFonts w:hint="eastAsia" w:ascii="宋体" w:hAnsi="宋体"/>
          <w:szCs w:val="24"/>
        </w:rPr>
        <w:t>5.4. Heartbeat packets ( status packets)</w:t>
      </w:r>
      <w:r>
        <w:tab/>
      </w:r>
      <w:r>
        <w:fldChar w:fldCharType="begin"/>
      </w:r>
      <w:r>
        <w:instrText xml:space="preserve"> PAGEREF _Toc14423 \h </w:instrText>
      </w:r>
      <w:r>
        <w:fldChar w:fldCharType="separate"/>
      </w:r>
      <w:r>
        <w:t>22</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_Toc12030 </w:instrText>
      </w:r>
      <w:r>
        <w:rPr>
          <w:rFonts w:hint="eastAsia" w:ascii="宋体" w:hAnsi="宋体"/>
        </w:rPr>
        <w:fldChar w:fldCharType="separate"/>
      </w:r>
      <w:r>
        <w:rPr>
          <w:rFonts w:hint="eastAsia" w:ascii="宋体" w:hAnsi="宋体"/>
          <w:szCs w:val="21"/>
        </w:rPr>
        <w:t xml:space="preserve">5.5. </w:t>
      </w:r>
      <w:r>
        <w:rPr>
          <w:rFonts w:hint="eastAsia" w:ascii="宋体" w:hAnsi="宋体"/>
          <w:szCs w:val="24"/>
        </w:rPr>
        <w:t>Base Station Packet ( LBS ONLY )</w:t>
      </w:r>
      <w:r>
        <w:tab/>
      </w:r>
      <w:r>
        <w:fldChar w:fldCharType="begin"/>
      </w:r>
      <w:r>
        <w:instrText xml:space="preserve"> PAGEREF _Toc12030 \h </w:instrText>
      </w:r>
      <w:r>
        <w:fldChar w:fldCharType="separate"/>
      </w:r>
      <w:r>
        <w:t>26</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_Toc16579 </w:instrText>
      </w:r>
      <w:r>
        <w:rPr>
          <w:rFonts w:hint="eastAsia" w:ascii="宋体" w:hAnsi="宋体"/>
        </w:rPr>
        <w:fldChar w:fldCharType="separate"/>
      </w:r>
      <w:r>
        <w:rPr>
          <w:rFonts w:hint="eastAsia" w:ascii="宋体" w:hAnsi="宋体"/>
          <w:szCs w:val="24"/>
          <w:lang w:val="en-US" w:eastAsia="zh-CN"/>
        </w:rPr>
        <w:t xml:space="preserve">5.6 </w:t>
      </w:r>
      <w:r>
        <w:rPr>
          <w:rFonts w:hint="eastAsia" w:ascii="宋体" w:hAnsi="宋体"/>
          <w:szCs w:val="24"/>
        </w:rPr>
        <w:t>Information transfer general package</w:t>
      </w:r>
      <w:r>
        <w:tab/>
      </w:r>
      <w:r>
        <w:fldChar w:fldCharType="begin"/>
      </w:r>
      <w:r>
        <w:instrText xml:space="preserve"> PAGEREF _Toc16579 \h </w:instrText>
      </w:r>
      <w:r>
        <w:fldChar w:fldCharType="separate"/>
      </w:r>
      <w:r>
        <w:t>28</w:t>
      </w:r>
      <w:r>
        <w:fldChar w:fldCharType="end"/>
      </w:r>
      <w:r>
        <w:rPr>
          <w:rFonts w:hint="eastAsia" w:ascii="宋体" w:hAnsi="宋体"/>
        </w:rPr>
        <w:fldChar w:fldCharType="end"/>
      </w:r>
    </w:p>
    <w:p>
      <w:pPr>
        <w:pStyle w:val="59"/>
        <w:tabs>
          <w:tab w:val="right" w:leader="dot" w:pos="9638"/>
        </w:tabs>
      </w:pPr>
      <w:r>
        <w:rPr>
          <w:rFonts w:hint="eastAsia" w:ascii="宋体" w:hAnsi="宋体"/>
        </w:rPr>
        <w:fldChar w:fldCharType="begin"/>
      </w:r>
      <w:r>
        <w:rPr>
          <w:rFonts w:hint="eastAsia" w:ascii="宋体" w:hAnsi="宋体"/>
        </w:rPr>
        <w:instrText xml:space="preserve"> HYPERLINK \l _Toc14711 </w:instrText>
      </w:r>
      <w:r>
        <w:rPr>
          <w:rFonts w:hint="eastAsia" w:ascii="宋体" w:hAnsi="宋体"/>
        </w:rPr>
        <w:fldChar w:fldCharType="separate"/>
      </w:r>
      <w:r>
        <w:rPr>
          <w:rFonts w:ascii="宋体" w:hAnsi="宋体"/>
        </w:rPr>
        <w:t>6.</w:t>
      </w:r>
      <w:r>
        <w:rPr>
          <w:rFonts w:hint="eastAsia" w:ascii="宋体" w:hAnsi="宋体"/>
        </w:rPr>
        <w:t>The server sends packets to the terminal</w:t>
      </w:r>
      <w:r>
        <w:tab/>
      </w:r>
      <w:r>
        <w:fldChar w:fldCharType="begin"/>
      </w:r>
      <w:r>
        <w:instrText xml:space="preserve"> PAGEREF _Toc14711 \h </w:instrText>
      </w:r>
      <w:r>
        <w:fldChar w:fldCharType="separate"/>
      </w:r>
      <w:r>
        <w:t>29</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_Toc22468 </w:instrText>
      </w:r>
      <w:r>
        <w:rPr>
          <w:rFonts w:hint="eastAsia" w:ascii="宋体" w:hAnsi="宋体"/>
        </w:rPr>
        <w:fldChar w:fldCharType="separate"/>
      </w:r>
      <w:r>
        <w:rPr>
          <w:rFonts w:hint="eastAsia" w:ascii="宋体" w:hAnsi="宋体"/>
          <w:szCs w:val="24"/>
        </w:rPr>
        <w:t>6.1. server sends</w:t>
      </w:r>
      <w:r>
        <w:tab/>
      </w:r>
      <w:r>
        <w:fldChar w:fldCharType="begin"/>
      </w:r>
      <w:r>
        <w:instrText xml:space="preserve"> PAGEREF _Toc22468 \h </w:instrText>
      </w:r>
      <w:r>
        <w:fldChar w:fldCharType="separate"/>
      </w:r>
      <w:r>
        <w:t>29</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_Toc27725 </w:instrText>
      </w:r>
      <w:r>
        <w:rPr>
          <w:rFonts w:hint="eastAsia" w:ascii="宋体" w:hAnsi="宋体"/>
        </w:rPr>
        <w:fldChar w:fldCharType="separate"/>
      </w:r>
      <w:r>
        <w:rPr>
          <w:rFonts w:hint="eastAsia" w:ascii="宋体" w:hAnsi="宋体"/>
          <w:szCs w:val="24"/>
        </w:rPr>
        <w:t>6.2. terminal returns</w:t>
      </w:r>
      <w:r>
        <w:tab/>
      </w:r>
      <w:r>
        <w:fldChar w:fldCharType="begin"/>
      </w:r>
      <w:r>
        <w:instrText xml:space="preserve"> PAGEREF _Toc27725 \h </w:instrText>
      </w:r>
      <w:r>
        <w:fldChar w:fldCharType="separate"/>
      </w:r>
      <w:r>
        <w:t>30</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_Toc1617 </w:instrText>
      </w:r>
      <w:r>
        <w:rPr>
          <w:rFonts w:hint="eastAsia" w:ascii="宋体" w:hAnsi="宋体"/>
        </w:rPr>
        <w:fldChar w:fldCharType="separate"/>
      </w:r>
      <w:r>
        <w:rPr>
          <w:rFonts w:hint="eastAsia" w:ascii="宋体" w:hAnsi="宋体"/>
          <w:szCs w:val="24"/>
        </w:rPr>
        <w:t>6.3. cut off oil and electricity</w:t>
      </w:r>
      <w:r>
        <w:tab/>
      </w:r>
      <w:r>
        <w:fldChar w:fldCharType="begin"/>
      </w:r>
      <w:r>
        <w:instrText xml:space="preserve"> PAGEREF _Toc1617 \h </w:instrText>
      </w:r>
      <w:r>
        <w:fldChar w:fldCharType="separate"/>
      </w:r>
      <w:r>
        <w:t>30</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_Toc32669 </w:instrText>
      </w:r>
      <w:r>
        <w:rPr>
          <w:rFonts w:hint="eastAsia" w:ascii="宋体" w:hAnsi="宋体"/>
        </w:rPr>
        <w:fldChar w:fldCharType="separate"/>
      </w:r>
      <w:r>
        <w:rPr>
          <w:rFonts w:hint="eastAsia" w:ascii="宋体" w:hAnsi="宋体"/>
          <w:szCs w:val="24"/>
        </w:rPr>
        <w:t>6.4. Restoring gas and electricity</w:t>
      </w:r>
      <w:r>
        <w:tab/>
      </w:r>
      <w:r>
        <w:fldChar w:fldCharType="begin"/>
      </w:r>
      <w:r>
        <w:instrText xml:space="preserve"> PAGEREF _Toc32669 \h </w:instrText>
      </w:r>
      <w:r>
        <w:fldChar w:fldCharType="separate"/>
      </w:r>
      <w:r>
        <w:t>31</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_Toc4899 </w:instrText>
      </w:r>
      <w:r>
        <w:rPr>
          <w:rFonts w:hint="eastAsia" w:ascii="宋体" w:hAnsi="宋体"/>
        </w:rPr>
        <w:fldChar w:fldCharType="separate"/>
      </w:r>
      <w:r>
        <w:rPr>
          <w:rFonts w:hint="eastAsia" w:ascii="宋体" w:hAnsi="宋体"/>
          <w:szCs w:val="24"/>
        </w:rPr>
        <w:t>6.5. Add SOS number</w:t>
      </w:r>
      <w:r>
        <w:tab/>
      </w:r>
      <w:r>
        <w:fldChar w:fldCharType="begin"/>
      </w:r>
      <w:r>
        <w:instrText xml:space="preserve"> PAGEREF _Toc4899 \h </w:instrText>
      </w:r>
      <w:r>
        <w:fldChar w:fldCharType="separate"/>
      </w:r>
      <w:r>
        <w:t>32</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_Toc6653 </w:instrText>
      </w:r>
      <w:r>
        <w:rPr>
          <w:rFonts w:hint="eastAsia" w:ascii="宋体" w:hAnsi="宋体"/>
        </w:rPr>
        <w:fldChar w:fldCharType="separate"/>
      </w:r>
      <w:r>
        <w:rPr>
          <w:rFonts w:hint="eastAsia" w:ascii="宋体" w:hAnsi="宋体"/>
          <w:szCs w:val="24"/>
        </w:rPr>
        <w:t>6.6. Delete SOS number</w:t>
      </w:r>
      <w:r>
        <w:tab/>
      </w:r>
      <w:r>
        <w:fldChar w:fldCharType="begin"/>
      </w:r>
      <w:r>
        <w:instrText xml:space="preserve"> PAGEREF _Toc6653 \h </w:instrText>
      </w:r>
      <w:r>
        <w:fldChar w:fldCharType="separate"/>
      </w:r>
      <w:r>
        <w:t>32</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_Toc16926 </w:instrText>
      </w:r>
      <w:r>
        <w:rPr>
          <w:rFonts w:hint="eastAsia" w:ascii="宋体" w:hAnsi="宋体"/>
        </w:rPr>
        <w:fldChar w:fldCharType="separate"/>
      </w:r>
      <w:r>
        <w:rPr>
          <w:rFonts w:hint="eastAsia" w:ascii="宋体" w:hAnsi="宋体"/>
          <w:szCs w:val="24"/>
        </w:rPr>
        <w:t>6.7. set center number</w:t>
      </w:r>
      <w:r>
        <w:tab/>
      </w:r>
      <w:r>
        <w:fldChar w:fldCharType="begin"/>
      </w:r>
      <w:r>
        <w:instrText xml:space="preserve"> PAGEREF _Toc16926 \h </w:instrText>
      </w:r>
      <w:r>
        <w:fldChar w:fldCharType="separate"/>
      </w:r>
      <w:r>
        <w:t>32</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_Toc20705 </w:instrText>
      </w:r>
      <w:r>
        <w:rPr>
          <w:rFonts w:hint="eastAsia" w:ascii="宋体" w:hAnsi="宋体"/>
        </w:rPr>
        <w:fldChar w:fldCharType="separate"/>
      </w:r>
      <w:r>
        <w:rPr>
          <w:rFonts w:hint="eastAsia" w:ascii="宋体" w:hAnsi="宋体"/>
          <w:szCs w:val="24"/>
        </w:rPr>
        <w:t>6.8. delete center number</w:t>
      </w:r>
      <w:r>
        <w:tab/>
      </w:r>
      <w:r>
        <w:fldChar w:fldCharType="begin"/>
      </w:r>
      <w:r>
        <w:instrText xml:space="preserve"> PAGEREF _Toc20705 \h </w:instrText>
      </w:r>
      <w:r>
        <w:fldChar w:fldCharType="separate"/>
      </w:r>
      <w:r>
        <w:t>33</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_Toc6035 </w:instrText>
      </w:r>
      <w:r>
        <w:rPr>
          <w:rFonts w:hint="eastAsia" w:ascii="宋体" w:hAnsi="宋体"/>
        </w:rPr>
        <w:fldChar w:fldCharType="separate"/>
      </w:r>
      <w:r>
        <w:rPr>
          <w:rFonts w:hint="eastAsia" w:ascii="宋体" w:hAnsi="宋体"/>
          <w:szCs w:val="24"/>
        </w:rPr>
        <w:t>6.9. Turn on vibration alarm</w:t>
      </w:r>
      <w:r>
        <w:tab/>
      </w:r>
      <w:r>
        <w:fldChar w:fldCharType="begin"/>
      </w:r>
      <w:r>
        <w:instrText xml:space="preserve"> PAGEREF _Toc6035 \h </w:instrText>
      </w:r>
      <w:r>
        <w:fldChar w:fldCharType="separate"/>
      </w:r>
      <w:r>
        <w:t>33</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_Toc4416 </w:instrText>
      </w:r>
      <w:r>
        <w:rPr>
          <w:rFonts w:hint="eastAsia" w:ascii="宋体" w:hAnsi="宋体"/>
        </w:rPr>
        <w:fldChar w:fldCharType="separate"/>
      </w:r>
      <w:r>
        <w:rPr>
          <w:rFonts w:hint="eastAsia" w:ascii="宋体" w:hAnsi="宋体"/>
          <w:szCs w:val="24"/>
        </w:rPr>
        <w:t>6.10. Turn off vibration alarm</w:t>
      </w:r>
      <w:r>
        <w:tab/>
      </w:r>
      <w:r>
        <w:fldChar w:fldCharType="begin"/>
      </w:r>
      <w:r>
        <w:instrText xml:space="preserve"> PAGEREF _Toc4416 \h </w:instrText>
      </w:r>
      <w:r>
        <w:fldChar w:fldCharType="separate"/>
      </w:r>
      <w:r>
        <w:t>33</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_Toc1762 </w:instrText>
      </w:r>
      <w:r>
        <w:rPr>
          <w:rFonts w:hint="eastAsia" w:ascii="宋体" w:hAnsi="宋体"/>
        </w:rPr>
        <w:fldChar w:fldCharType="separate"/>
      </w:r>
      <w:r>
        <w:rPr>
          <w:rFonts w:hint="eastAsia" w:ascii="宋体" w:hAnsi="宋体"/>
          <w:szCs w:val="24"/>
        </w:rPr>
        <w:t>6.11. Turn on overspeed alarm</w:t>
      </w:r>
      <w:r>
        <w:tab/>
      </w:r>
      <w:r>
        <w:fldChar w:fldCharType="begin"/>
      </w:r>
      <w:r>
        <w:instrText xml:space="preserve"> PAGEREF _Toc1762 \h </w:instrText>
      </w:r>
      <w:r>
        <w:fldChar w:fldCharType="separate"/>
      </w:r>
      <w:r>
        <w:t>33</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_Toc23088 </w:instrText>
      </w:r>
      <w:r>
        <w:rPr>
          <w:rFonts w:hint="eastAsia" w:ascii="宋体" w:hAnsi="宋体"/>
        </w:rPr>
        <w:fldChar w:fldCharType="separate"/>
      </w:r>
      <w:r>
        <w:rPr>
          <w:rFonts w:hint="eastAsia" w:ascii="宋体" w:hAnsi="宋体"/>
          <w:szCs w:val="24"/>
        </w:rPr>
        <w:t>6.12. Turn off overspeed alarm</w:t>
      </w:r>
      <w:r>
        <w:tab/>
      </w:r>
      <w:r>
        <w:fldChar w:fldCharType="begin"/>
      </w:r>
      <w:r>
        <w:instrText xml:space="preserve"> PAGEREF _Toc23088 \h </w:instrText>
      </w:r>
      <w:r>
        <w:fldChar w:fldCharType="separate"/>
      </w:r>
      <w:r>
        <w:t>34</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_Toc28440 </w:instrText>
      </w:r>
      <w:r>
        <w:rPr>
          <w:rFonts w:hint="eastAsia" w:ascii="宋体" w:hAnsi="宋体"/>
        </w:rPr>
        <w:fldChar w:fldCharType="separate"/>
      </w:r>
      <w:r>
        <w:rPr>
          <w:rFonts w:hint="eastAsia" w:ascii="宋体" w:hAnsi="宋体"/>
          <w:szCs w:val="24"/>
        </w:rPr>
        <w:t>6.13. Turn on power failure alarm</w:t>
      </w:r>
      <w:r>
        <w:tab/>
      </w:r>
      <w:r>
        <w:fldChar w:fldCharType="begin"/>
      </w:r>
      <w:r>
        <w:instrText xml:space="preserve"> PAGEREF _Toc28440 \h </w:instrText>
      </w:r>
      <w:r>
        <w:fldChar w:fldCharType="separate"/>
      </w:r>
      <w:r>
        <w:t>34</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_Toc16788 </w:instrText>
      </w:r>
      <w:r>
        <w:rPr>
          <w:rFonts w:hint="eastAsia" w:ascii="宋体" w:hAnsi="宋体"/>
        </w:rPr>
        <w:fldChar w:fldCharType="separate"/>
      </w:r>
      <w:r>
        <w:rPr>
          <w:rFonts w:hint="eastAsia" w:ascii="宋体" w:hAnsi="宋体"/>
          <w:szCs w:val="24"/>
        </w:rPr>
        <w:t>6.14. Turn off the power failure alarm</w:t>
      </w:r>
      <w:r>
        <w:tab/>
      </w:r>
      <w:r>
        <w:fldChar w:fldCharType="begin"/>
      </w:r>
      <w:r>
        <w:instrText xml:space="preserve"> PAGEREF _Toc16788 \h </w:instrText>
      </w:r>
      <w:r>
        <w:fldChar w:fldCharType="separate"/>
      </w:r>
      <w:r>
        <w:t>34</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_Toc7538 </w:instrText>
      </w:r>
      <w:r>
        <w:rPr>
          <w:rFonts w:hint="eastAsia" w:ascii="宋体" w:hAnsi="宋体"/>
        </w:rPr>
        <w:fldChar w:fldCharType="separate"/>
      </w:r>
      <w:r>
        <w:rPr>
          <w:rFonts w:hint="eastAsia" w:ascii="宋体" w:hAnsi="宋体"/>
          <w:szCs w:val="24"/>
        </w:rPr>
        <w:t>6.15. Enable displacement alarm</w:t>
      </w:r>
      <w:r>
        <w:tab/>
      </w:r>
      <w:r>
        <w:fldChar w:fldCharType="begin"/>
      </w:r>
      <w:r>
        <w:instrText xml:space="preserve"> PAGEREF _Toc7538 \h </w:instrText>
      </w:r>
      <w:r>
        <w:fldChar w:fldCharType="separate"/>
      </w:r>
      <w:r>
        <w:t>35</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_Toc15125 </w:instrText>
      </w:r>
      <w:r>
        <w:rPr>
          <w:rFonts w:hint="eastAsia" w:ascii="宋体" w:hAnsi="宋体"/>
        </w:rPr>
        <w:fldChar w:fldCharType="separate"/>
      </w:r>
      <w:r>
        <w:rPr>
          <w:rFonts w:hint="eastAsia" w:ascii="宋体" w:hAnsi="宋体"/>
          <w:szCs w:val="24"/>
        </w:rPr>
        <w:t>6.16. Turn off displacement alarm</w:t>
      </w:r>
      <w:r>
        <w:tab/>
      </w:r>
      <w:r>
        <w:fldChar w:fldCharType="begin"/>
      </w:r>
      <w:r>
        <w:instrText xml:space="preserve"> PAGEREF _Toc15125 \h </w:instrText>
      </w:r>
      <w:r>
        <w:fldChar w:fldCharType="separate"/>
      </w:r>
      <w:r>
        <w:t>35</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_Toc3302 </w:instrText>
      </w:r>
      <w:r>
        <w:rPr>
          <w:rFonts w:hint="eastAsia" w:ascii="宋体" w:hAnsi="宋体"/>
        </w:rPr>
        <w:fldChar w:fldCharType="separate"/>
      </w:r>
      <w:r>
        <w:rPr>
          <w:rFonts w:hint="eastAsia" w:ascii="宋体" w:hAnsi="宋体"/>
          <w:szCs w:val="24"/>
        </w:rPr>
        <w:t>6.17. Turn on low battery alarm</w:t>
      </w:r>
      <w:r>
        <w:tab/>
      </w:r>
      <w:r>
        <w:fldChar w:fldCharType="begin"/>
      </w:r>
      <w:r>
        <w:instrText xml:space="preserve"> PAGEREF _Toc3302 \h </w:instrText>
      </w:r>
      <w:r>
        <w:fldChar w:fldCharType="separate"/>
      </w:r>
      <w:r>
        <w:t>35</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_Toc7158 </w:instrText>
      </w:r>
      <w:r>
        <w:rPr>
          <w:rFonts w:hint="eastAsia" w:ascii="宋体" w:hAnsi="宋体"/>
        </w:rPr>
        <w:fldChar w:fldCharType="separate"/>
      </w:r>
      <w:r>
        <w:rPr>
          <w:rFonts w:hint="eastAsia" w:ascii="宋体" w:hAnsi="宋体"/>
          <w:szCs w:val="24"/>
        </w:rPr>
        <w:t>6.18. Turn off low battery alarm</w:t>
      </w:r>
      <w:r>
        <w:tab/>
      </w:r>
      <w:r>
        <w:fldChar w:fldCharType="begin"/>
      </w:r>
      <w:r>
        <w:instrText xml:space="preserve"> PAGEREF _Toc7158 \h </w:instrText>
      </w:r>
      <w:r>
        <w:fldChar w:fldCharType="separate"/>
      </w:r>
      <w:r>
        <w:t>36</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_Toc4908 </w:instrText>
      </w:r>
      <w:r>
        <w:rPr>
          <w:rFonts w:hint="eastAsia" w:ascii="宋体" w:hAnsi="宋体"/>
        </w:rPr>
        <w:fldChar w:fldCharType="separate"/>
      </w:r>
      <w:r>
        <w:rPr>
          <w:rFonts w:hint="eastAsia" w:ascii="宋体" w:hAnsi="宋体"/>
          <w:szCs w:val="24"/>
        </w:rPr>
        <w:t>6.19. Turn on the fence alarm</w:t>
      </w:r>
      <w:r>
        <w:tab/>
      </w:r>
      <w:r>
        <w:fldChar w:fldCharType="begin"/>
      </w:r>
      <w:r>
        <w:instrText xml:space="preserve"> PAGEREF _Toc4908 \h </w:instrText>
      </w:r>
      <w:r>
        <w:fldChar w:fldCharType="separate"/>
      </w:r>
      <w:r>
        <w:t>36</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_Toc27274 </w:instrText>
      </w:r>
      <w:r>
        <w:rPr>
          <w:rFonts w:hint="eastAsia" w:ascii="宋体" w:hAnsi="宋体"/>
        </w:rPr>
        <w:fldChar w:fldCharType="separate"/>
      </w:r>
      <w:r>
        <w:rPr>
          <w:rFonts w:hint="eastAsia" w:ascii="宋体" w:hAnsi="宋体"/>
          <w:szCs w:val="24"/>
        </w:rPr>
        <w:t>6.20. Turn off the fence alarm</w:t>
      </w:r>
      <w:r>
        <w:tab/>
      </w:r>
      <w:r>
        <w:fldChar w:fldCharType="begin"/>
      </w:r>
      <w:r>
        <w:instrText xml:space="preserve"> PAGEREF _Toc27274 \h </w:instrText>
      </w:r>
      <w:r>
        <w:fldChar w:fldCharType="separate"/>
      </w:r>
      <w:r>
        <w:t>36</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_Toc28381 </w:instrText>
      </w:r>
      <w:r>
        <w:rPr>
          <w:rFonts w:hint="eastAsia" w:ascii="宋体" w:hAnsi="宋体"/>
        </w:rPr>
        <w:fldChar w:fldCharType="separate"/>
      </w:r>
      <w:r>
        <w:rPr>
          <w:rFonts w:hint="eastAsia" w:ascii="宋体" w:hAnsi="宋体"/>
          <w:szCs w:val="24"/>
        </w:rPr>
        <w:t>6.21. Control device restart</w:t>
      </w:r>
      <w:r>
        <w:tab/>
      </w:r>
      <w:r>
        <w:fldChar w:fldCharType="begin"/>
      </w:r>
      <w:r>
        <w:instrText xml:space="preserve"> PAGEREF _Toc28381 \h </w:instrText>
      </w:r>
      <w:r>
        <w:fldChar w:fldCharType="separate"/>
      </w:r>
      <w:r>
        <w:t>37</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_Toc15954 </w:instrText>
      </w:r>
      <w:r>
        <w:rPr>
          <w:rFonts w:hint="eastAsia" w:ascii="宋体" w:hAnsi="宋体"/>
        </w:rPr>
        <w:fldChar w:fldCharType="separate"/>
      </w:r>
      <w:r>
        <w:rPr>
          <w:rFonts w:hint="eastAsia" w:ascii="宋体" w:hAnsi="宋体"/>
          <w:szCs w:val="24"/>
        </w:rPr>
        <w:t>6.22. The server sends the query address information</w:t>
      </w:r>
      <w:r>
        <w:tab/>
      </w:r>
      <w:r>
        <w:fldChar w:fldCharType="begin"/>
      </w:r>
      <w:r>
        <w:instrText xml:space="preserve"> PAGEREF _Toc15954 \h </w:instrText>
      </w:r>
      <w:r>
        <w:fldChar w:fldCharType="separate"/>
      </w:r>
      <w:r>
        <w:t>37</w:t>
      </w:r>
      <w:r>
        <w:fldChar w:fldCharType="end"/>
      </w:r>
      <w:r>
        <w:rPr>
          <w:rFonts w:hint="eastAsia" w:ascii="宋体" w:hAnsi="宋体"/>
        </w:rPr>
        <w:fldChar w:fldCharType="end"/>
      </w:r>
    </w:p>
    <w:p>
      <w:pPr>
        <w:pStyle w:val="74"/>
        <w:tabs>
          <w:tab w:val="right" w:leader="dot" w:pos="9638"/>
        </w:tabs>
      </w:pPr>
      <w:r>
        <w:rPr>
          <w:rFonts w:hint="eastAsia" w:ascii="宋体" w:hAnsi="宋体"/>
        </w:rPr>
        <w:fldChar w:fldCharType="begin"/>
      </w:r>
      <w:r>
        <w:rPr>
          <w:rFonts w:hint="eastAsia" w:ascii="宋体" w:hAnsi="宋体"/>
        </w:rPr>
        <w:instrText xml:space="preserve"> HYPERLINK \l _Toc1942 </w:instrText>
      </w:r>
      <w:r>
        <w:rPr>
          <w:rFonts w:hint="eastAsia" w:ascii="宋体" w:hAnsi="宋体"/>
        </w:rPr>
        <w:fldChar w:fldCharType="separate"/>
      </w:r>
      <w:r>
        <w:rPr>
          <w:rFonts w:hint="eastAsia" w:ascii="宋体" w:hAnsi="宋体"/>
          <w:szCs w:val="24"/>
        </w:rPr>
        <w:t>6.23. GPS, phone number query address information package (0X2A)</w:t>
      </w:r>
      <w:r>
        <w:tab/>
      </w:r>
      <w:r>
        <w:fldChar w:fldCharType="begin"/>
      </w:r>
      <w:r>
        <w:instrText xml:space="preserve"> PAGEREF _Toc1942 \h </w:instrText>
      </w:r>
      <w:r>
        <w:fldChar w:fldCharType="separate"/>
      </w:r>
      <w:r>
        <w:t>37</w:t>
      </w:r>
      <w:r>
        <w:fldChar w:fldCharType="end"/>
      </w:r>
      <w:r>
        <w:rPr>
          <w:rFonts w:hint="eastAsia" w:ascii="宋体" w:hAnsi="宋体"/>
        </w:rPr>
        <w:fldChar w:fldCharType="end"/>
      </w:r>
    </w:p>
    <w:p>
      <w:pPr>
        <w:pStyle w:val="59"/>
        <w:tabs>
          <w:tab w:val="right" w:leader="dot" w:pos="9638"/>
        </w:tabs>
      </w:pPr>
      <w:r>
        <w:rPr>
          <w:rFonts w:hint="eastAsia" w:ascii="宋体" w:hAnsi="宋体"/>
        </w:rPr>
        <w:fldChar w:fldCharType="begin"/>
      </w:r>
      <w:r>
        <w:rPr>
          <w:rFonts w:hint="eastAsia" w:ascii="宋体" w:hAnsi="宋体"/>
        </w:rPr>
        <w:instrText xml:space="preserve"> HYPERLINK \l _Toc24078 </w:instrText>
      </w:r>
      <w:r>
        <w:rPr>
          <w:rFonts w:hint="eastAsia" w:ascii="宋体" w:hAnsi="宋体"/>
        </w:rPr>
        <w:fldChar w:fldCharType="separate"/>
      </w:r>
      <w:r>
        <w:rPr>
          <w:rFonts w:ascii="宋体" w:hAnsi="宋体"/>
        </w:rPr>
        <w:t>7.</w:t>
      </w:r>
      <w:r>
        <w:rPr>
          <w:rFonts w:hint="eastAsia" w:ascii="宋体" w:hAnsi="宋体"/>
        </w:rPr>
        <w:t>Attached A CRC-ITU table lookup algorithm C language code snippet</w:t>
      </w:r>
      <w:r>
        <w:tab/>
      </w:r>
      <w:r>
        <w:fldChar w:fldCharType="begin"/>
      </w:r>
      <w:r>
        <w:instrText xml:space="preserve"> PAGEREF _Toc24078 \h </w:instrText>
      </w:r>
      <w:r>
        <w:fldChar w:fldCharType="separate"/>
      </w:r>
      <w:r>
        <w:t>42</w:t>
      </w:r>
      <w:r>
        <w:fldChar w:fldCharType="end"/>
      </w:r>
      <w:r>
        <w:rPr>
          <w:rFonts w:hint="eastAsia" w:ascii="宋体" w:hAnsi="宋体"/>
        </w:rPr>
        <w:fldChar w:fldCharType="end"/>
      </w:r>
    </w:p>
    <w:p>
      <w:pPr>
        <w:pStyle w:val="59"/>
        <w:tabs>
          <w:tab w:val="right" w:leader="dot" w:pos="9638"/>
        </w:tabs>
      </w:pPr>
      <w:r>
        <w:rPr>
          <w:rFonts w:hint="eastAsia" w:ascii="宋体" w:hAnsi="宋体"/>
        </w:rPr>
        <w:fldChar w:fldCharType="begin"/>
      </w:r>
      <w:r>
        <w:rPr>
          <w:rFonts w:hint="eastAsia" w:ascii="宋体" w:hAnsi="宋体"/>
        </w:rPr>
        <w:instrText xml:space="preserve"> HYPERLINK \l _Toc30800 </w:instrText>
      </w:r>
      <w:r>
        <w:rPr>
          <w:rFonts w:hint="eastAsia" w:ascii="宋体" w:hAnsi="宋体"/>
        </w:rPr>
        <w:fldChar w:fldCharType="separate"/>
      </w:r>
      <w:r>
        <w:rPr>
          <w:rFonts w:ascii="宋体" w:hAnsi="宋体"/>
        </w:rPr>
        <w:t>8.</w:t>
      </w:r>
      <w:r>
        <w:rPr>
          <w:rFonts w:hint="eastAsia" w:ascii="宋体" w:hAnsi="宋体"/>
        </w:rPr>
        <w:t>Appendix B Communication Protocol Packet Fragment Example</w:t>
      </w:r>
      <w:r>
        <w:tab/>
      </w:r>
      <w:r>
        <w:fldChar w:fldCharType="begin"/>
      </w:r>
      <w:r>
        <w:instrText xml:space="preserve"> PAGEREF _Toc30800 \h </w:instrText>
      </w:r>
      <w:r>
        <w:fldChar w:fldCharType="separate"/>
      </w:r>
      <w:r>
        <w:t>43</w:t>
      </w:r>
      <w:r>
        <w:fldChar w:fldCharType="end"/>
      </w:r>
      <w:r>
        <w:rPr>
          <w:rFonts w:hint="eastAsia" w:ascii="宋体" w:hAnsi="宋体"/>
        </w:rPr>
        <w:fldChar w:fldCharType="end"/>
      </w:r>
    </w:p>
    <w:p>
      <w:pPr>
        <w:rPr>
          <w:rFonts w:ascii="宋体" w:hAnsi="宋体"/>
          <w:sz w:val="36"/>
        </w:rPr>
      </w:pPr>
      <w:r>
        <w:rPr>
          <w:rFonts w:hint="eastAsia" w:ascii="宋体" w:hAnsi="宋体"/>
        </w:rPr>
        <w:fldChar w:fldCharType="end"/>
      </w:r>
    </w:p>
    <w:p>
      <w:pPr>
        <w:pageBreakBefore/>
        <w:outlineLvl w:val="0"/>
        <w:rPr>
          <w:rFonts w:ascii="宋体" w:hAnsi="宋体"/>
          <w:b/>
          <w:sz w:val="28"/>
        </w:rPr>
      </w:pPr>
      <w:bookmarkStart w:id="0" w:name="_Toc318301336"/>
      <w:bookmarkStart w:id="1" w:name="_Toc318301423"/>
      <w:bookmarkStart w:id="2" w:name="_Toc13130"/>
      <w:bookmarkStart w:id="3" w:name="_Toc270949447"/>
      <w:bookmarkStart w:id="4" w:name="_Toc318374654"/>
      <w:bookmarkStart w:id="5" w:name="_Toc318301547"/>
      <w:bookmarkStart w:id="6" w:name="_Toc318374961"/>
      <w:bookmarkStart w:id="7" w:name="_Toc3809"/>
      <w:bookmarkStart w:id="8" w:name="_Toc257142953"/>
      <w:bookmarkStart w:id="9" w:name="_Toc257142908"/>
      <w:r>
        <w:rPr>
          <w:rFonts w:ascii="宋体" w:hAnsi="宋体"/>
          <w:b/>
          <w:sz w:val="28"/>
        </w:rPr>
        <w:t>1</w:t>
      </w:r>
      <w:r>
        <w:rPr>
          <w:rFonts w:hint="eastAsia" w:ascii="宋体" w:hAnsi="宋体"/>
          <w:b/>
          <w:sz w:val="28"/>
        </w:rPr>
        <w:t>.communication protocol</w:t>
      </w:r>
      <w:bookmarkEnd w:id="0"/>
      <w:bookmarkEnd w:id="1"/>
      <w:bookmarkEnd w:id="2"/>
      <w:bookmarkEnd w:id="3"/>
      <w:bookmarkEnd w:id="4"/>
      <w:bookmarkEnd w:id="5"/>
      <w:bookmarkEnd w:id="6"/>
      <w:bookmarkEnd w:id="7"/>
      <w:bookmarkEnd w:id="8"/>
      <w:bookmarkEnd w:id="9"/>
    </w:p>
    <w:p>
      <w:pPr>
        <w:ind w:left="567"/>
        <w:rPr>
          <w:rFonts w:ascii="宋体" w:hAnsi="宋体"/>
          <w:b/>
          <w:sz w:val="24"/>
        </w:rPr>
      </w:pPr>
      <w:bookmarkStart w:id="10" w:name="_Toc257142954"/>
      <w:bookmarkStart w:id="11" w:name="_Toc318375445"/>
      <w:bookmarkStart w:id="12" w:name="_Toc318374962"/>
      <w:bookmarkStart w:id="13" w:name="_Toc318301337"/>
      <w:bookmarkStart w:id="14" w:name="_Toc270949448"/>
      <w:bookmarkStart w:id="15" w:name="_Toc257142909"/>
      <w:bookmarkStart w:id="16" w:name="_Toc318301424"/>
      <w:bookmarkStart w:id="17" w:name="_Toc318301548"/>
      <w:bookmarkStart w:id="18" w:name="_Toc318374655"/>
      <w:bookmarkStart w:id="19" w:name="_Toc318301474"/>
      <w:r>
        <w:rPr>
          <w:rFonts w:hint="eastAsia" w:ascii="宋体" w:hAnsi="宋体"/>
          <w:b/>
          <w:sz w:val="24"/>
        </w:rPr>
        <w:t>introduction</w:t>
      </w:r>
      <w:bookmarkEnd w:id="10"/>
      <w:bookmarkEnd w:id="11"/>
      <w:bookmarkEnd w:id="12"/>
      <w:bookmarkEnd w:id="13"/>
      <w:bookmarkEnd w:id="14"/>
      <w:bookmarkEnd w:id="15"/>
      <w:bookmarkEnd w:id="16"/>
      <w:bookmarkEnd w:id="17"/>
      <w:bookmarkEnd w:id="18"/>
      <w:bookmarkEnd w:id="19"/>
    </w:p>
    <w:p>
      <w:pPr>
        <w:ind w:left="420"/>
        <w:rPr>
          <w:rFonts w:ascii="宋体" w:hAnsi="宋体"/>
          <w:sz w:val="24"/>
        </w:rPr>
      </w:pPr>
      <w:r>
        <w:rPr>
          <w:rFonts w:hint="eastAsia" w:ascii="宋体" w:hAnsi="宋体"/>
        </w:rPr>
        <w:t>This document defines the description of the application layer interface protocol of the vehicle GPS locator location service platform. The relevant interface protocol is only applicable to the interaction between the platform and the positioning terminal.</w:t>
      </w:r>
    </w:p>
    <w:p>
      <w:pPr>
        <w:rPr>
          <w:rFonts w:ascii="宋体" w:hAnsi="宋体"/>
          <w:sz w:val="24"/>
        </w:rPr>
      </w:pPr>
    </w:p>
    <w:p>
      <w:pPr>
        <w:outlineLvl w:val="0"/>
        <w:rPr>
          <w:rFonts w:ascii="宋体" w:hAnsi="宋体"/>
          <w:b/>
          <w:sz w:val="28"/>
        </w:rPr>
      </w:pPr>
      <w:bookmarkStart w:id="20" w:name="_Toc318301549"/>
      <w:bookmarkStart w:id="21" w:name="_Toc318374963"/>
      <w:bookmarkStart w:id="22" w:name="_Toc270949450"/>
      <w:bookmarkStart w:id="23" w:name="_Toc30514"/>
      <w:bookmarkStart w:id="24" w:name="_Toc318374656"/>
      <w:bookmarkStart w:id="25" w:name="_Toc318301338"/>
      <w:bookmarkStart w:id="26" w:name="_Toc13437"/>
      <w:bookmarkStart w:id="27" w:name="_Toc257142911"/>
      <w:bookmarkStart w:id="28" w:name="_Toc257142956"/>
      <w:bookmarkStart w:id="29" w:name="_Toc318301425"/>
      <w:r>
        <w:rPr>
          <w:rFonts w:ascii="宋体" w:hAnsi="宋体"/>
          <w:b/>
          <w:sz w:val="28"/>
        </w:rPr>
        <w:t>2.</w:t>
      </w:r>
      <w:r>
        <w:rPr>
          <w:rFonts w:hint="eastAsia" w:ascii="宋体" w:hAnsi="宋体"/>
          <w:b/>
          <w:sz w:val="28"/>
        </w:rPr>
        <w:t>Definition of Terms</w:t>
      </w:r>
      <w:bookmarkEnd w:id="20"/>
      <w:bookmarkEnd w:id="21"/>
      <w:bookmarkEnd w:id="22"/>
      <w:bookmarkEnd w:id="23"/>
      <w:bookmarkEnd w:id="24"/>
      <w:bookmarkEnd w:id="25"/>
      <w:bookmarkEnd w:id="26"/>
      <w:bookmarkEnd w:id="27"/>
      <w:bookmarkEnd w:id="28"/>
      <w:bookmarkEnd w:id="29"/>
    </w:p>
    <w:tbl>
      <w:tblPr>
        <w:tblStyle w:val="8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4961"/>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1462" w:type="dxa"/>
            <w:shd w:val="clear" w:color="auto" w:fill="C0C0C0"/>
            <w:vAlign w:val="center"/>
          </w:tcPr>
          <w:p>
            <w:pPr>
              <w:widowControl/>
              <w:adjustRightInd w:val="0"/>
              <w:snapToGrid w:val="0"/>
              <w:jc w:val="center"/>
              <w:rPr>
                <w:rFonts w:ascii="宋体" w:hAnsi="宋体"/>
                <w:b/>
                <w:kern w:val="0"/>
                <w:szCs w:val="21"/>
              </w:rPr>
            </w:pPr>
            <w:r>
              <w:rPr>
                <w:rFonts w:ascii="宋体" w:hAnsi="宋体"/>
                <w:b/>
                <w:kern w:val="0"/>
                <w:szCs w:val="21"/>
              </w:rPr>
              <w:t>terms, abbreviations</w:t>
            </w:r>
          </w:p>
        </w:tc>
        <w:tc>
          <w:tcPr>
            <w:tcW w:w="4961" w:type="dxa"/>
            <w:shd w:val="clear" w:color="auto" w:fill="C0C0C0"/>
            <w:vAlign w:val="center"/>
          </w:tcPr>
          <w:p>
            <w:pPr>
              <w:widowControl/>
              <w:adjustRightInd w:val="0"/>
              <w:snapToGrid w:val="0"/>
              <w:jc w:val="center"/>
              <w:rPr>
                <w:rFonts w:ascii="宋体" w:hAnsi="宋体"/>
                <w:b/>
                <w:kern w:val="0"/>
                <w:szCs w:val="21"/>
              </w:rPr>
            </w:pPr>
            <w:r>
              <w:rPr>
                <w:rFonts w:ascii="宋体" w:hAnsi="宋体"/>
                <w:b/>
                <w:kern w:val="0"/>
                <w:szCs w:val="21"/>
              </w:rPr>
              <w:t>English meaning</w:t>
            </w:r>
          </w:p>
        </w:tc>
        <w:tc>
          <w:tcPr>
            <w:tcW w:w="2665" w:type="dxa"/>
            <w:shd w:val="clear" w:color="auto" w:fill="C0C0C0"/>
            <w:vAlign w:val="center"/>
          </w:tcPr>
          <w:p>
            <w:pPr>
              <w:widowControl/>
              <w:adjustRightInd w:val="0"/>
              <w:snapToGrid w:val="0"/>
              <w:jc w:val="center"/>
              <w:rPr>
                <w:rFonts w:ascii="宋体" w:hAnsi="宋体"/>
                <w:b/>
                <w:kern w:val="0"/>
                <w:szCs w:val="21"/>
              </w:rPr>
            </w:pPr>
            <w:r>
              <w:rPr>
                <w:rFonts w:ascii="宋体" w:hAnsi="宋体"/>
                <w:b/>
                <w:kern w:val="0"/>
                <w:szCs w:val="21"/>
              </w:rPr>
              <w:t>Chinese 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1462" w:type="dxa"/>
            <w:vAlign w:val="center"/>
          </w:tcPr>
          <w:p>
            <w:pPr>
              <w:widowControl/>
              <w:adjustRightInd w:val="0"/>
              <w:snapToGrid w:val="0"/>
              <w:jc w:val="left"/>
              <w:rPr>
                <w:rFonts w:ascii="宋体" w:hAnsi="宋体"/>
                <w:kern w:val="0"/>
                <w:szCs w:val="21"/>
              </w:rPr>
            </w:pPr>
            <w:r>
              <w:rPr>
                <w:rFonts w:ascii="宋体" w:hAnsi="宋体"/>
                <w:kern w:val="0"/>
                <w:szCs w:val="21"/>
              </w:rPr>
              <w:t>CMPP</w:t>
            </w:r>
          </w:p>
        </w:tc>
        <w:tc>
          <w:tcPr>
            <w:tcW w:w="4961" w:type="dxa"/>
            <w:vAlign w:val="center"/>
          </w:tcPr>
          <w:p>
            <w:pPr>
              <w:widowControl/>
              <w:adjustRightInd w:val="0"/>
              <w:snapToGrid w:val="0"/>
              <w:jc w:val="left"/>
              <w:rPr>
                <w:rFonts w:ascii="宋体" w:hAnsi="宋体"/>
                <w:kern w:val="0"/>
                <w:szCs w:val="21"/>
              </w:rPr>
            </w:pPr>
            <w:r>
              <w:rPr>
                <w:rFonts w:ascii="宋体" w:hAnsi="宋体"/>
                <w:kern w:val="0"/>
                <w:szCs w:val="21"/>
              </w:rPr>
              <w:t>China Mobile Peer to Peer</w:t>
            </w:r>
          </w:p>
        </w:tc>
        <w:tc>
          <w:tcPr>
            <w:tcW w:w="2665" w:type="dxa"/>
            <w:vAlign w:val="center"/>
          </w:tcPr>
          <w:p>
            <w:pPr>
              <w:widowControl/>
              <w:adjustRightInd w:val="0"/>
              <w:snapToGrid w:val="0"/>
              <w:jc w:val="left"/>
              <w:rPr>
                <w:rFonts w:ascii="宋体" w:hAnsi="宋体"/>
                <w:kern w:val="0"/>
                <w:szCs w:val="21"/>
              </w:rPr>
            </w:pPr>
            <w:r>
              <w:rPr>
                <w:rFonts w:ascii="宋体" w:hAnsi="宋体"/>
                <w:kern w:val="0"/>
                <w:szCs w:val="21"/>
              </w:rPr>
              <w:t>China Mobile Peer-to-Peer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1462" w:type="dxa"/>
            <w:vAlign w:val="center"/>
          </w:tcPr>
          <w:p>
            <w:pPr>
              <w:widowControl/>
              <w:adjustRightInd w:val="0"/>
              <w:snapToGrid w:val="0"/>
              <w:jc w:val="left"/>
              <w:rPr>
                <w:rFonts w:ascii="宋体" w:hAnsi="宋体"/>
                <w:kern w:val="0"/>
                <w:szCs w:val="21"/>
              </w:rPr>
            </w:pPr>
            <w:r>
              <w:rPr>
                <w:rFonts w:ascii="宋体" w:hAnsi="宋体"/>
                <w:kern w:val="0"/>
                <w:szCs w:val="21"/>
              </w:rPr>
              <w:t>GPS</w:t>
            </w:r>
          </w:p>
        </w:tc>
        <w:tc>
          <w:tcPr>
            <w:tcW w:w="4961" w:type="dxa"/>
            <w:vAlign w:val="center"/>
          </w:tcPr>
          <w:p>
            <w:pPr>
              <w:widowControl/>
              <w:adjustRightInd w:val="0"/>
              <w:snapToGrid w:val="0"/>
              <w:jc w:val="left"/>
              <w:rPr>
                <w:rFonts w:ascii="宋体" w:hAnsi="宋体"/>
                <w:kern w:val="0"/>
                <w:szCs w:val="21"/>
              </w:rPr>
            </w:pPr>
            <w:r>
              <w:rPr>
                <w:rFonts w:ascii="宋体" w:hAnsi="宋体"/>
                <w:kern w:val="0"/>
                <w:szCs w:val="21"/>
              </w:rPr>
              <w:t>Global Positioning System</w:t>
            </w:r>
          </w:p>
        </w:tc>
        <w:tc>
          <w:tcPr>
            <w:tcW w:w="2665" w:type="dxa"/>
            <w:vAlign w:val="center"/>
          </w:tcPr>
          <w:p>
            <w:pPr>
              <w:widowControl/>
              <w:adjustRightInd w:val="0"/>
              <w:snapToGrid w:val="0"/>
              <w:jc w:val="left"/>
              <w:rPr>
                <w:rFonts w:ascii="宋体" w:hAnsi="宋体"/>
                <w:kern w:val="0"/>
                <w:szCs w:val="21"/>
              </w:rPr>
            </w:pPr>
            <w:r>
              <w:rPr>
                <w:rFonts w:ascii="宋体" w:hAnsi="宋体"/>
                <w:kern w:val="0"/>
                <w:szCs w:val="21"/>
              </w:rPr>
              <w:t>Global Positioning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1462" w:type="dxa"/>
            <w:vAlign w:val="center"/>
          </w:tcPr>
          <w:p>
            <w:pPr>
              <w:widowControl/>
              <w:adjustRightInd w:val="0"/>
              <w:snapToGrid w:val="0"/>
              <w:jc w:val="left"/>
              <w:rPr>
                <w:rFonts w:ascii="宋体" w:hAnsi="宋体"/>
                <w:kern w:val="0"/>
                <w:szCs w:val="21"/>
              </w:rPr>
            </w:pPr>
            <w:r>
              <w:rPr>
                <w:rFonts w:ascii="宋体" w:hAnsi="宋体"/>
                <w:kern w:val="0"/>
                <w:szCs w:val="21"/>
              </w:rPr>
              <w:t>GSM</w:t>
            </w:r>
          </w:p>
        </w:tc>
        <w:tc>
          <w:tcPr>
            <w:tcW w:w="4961" w:type="dxa"/>
            <w:vAlign w:val="center"/>
          </w:tcPr>
          <w:p>
            <w:pPr>
              <w:widowControl/>
              <w:adjustRightInd w:val="0"/>
              <w:snapToGrid w:val="0"/>
              <w:jc w:val="left"/>
              <w:rPr>
                <w:rFonts w:ascii="宋体" w:hAnsi="宋体"/>
                <w:kern w:val="0"/>
                <w:szCs w:val="21"/>
              </w:rPr>
            </w:pPr>
            <w:r>
              <w:rPr>
                <w:rFonts w:ascii="宋体" w:hAnsi="宋体"/>
                <w:kern w:val="0"/>
                <w:szCs w:val="21"/>
              </w:rPr>
              <w:t>Global System for Mobile Communication</w:t>
            </w:r>
          </w:p>
        </w:tc>
        <w:tc>
          <w:tcPr>
            <w:tcW w:w="2665" w:type="dxa"/>
            <w:vAlign w:val="center"/>
          </w:tcPr>
          <w:p>
            <w:pPr>
              <w:widowControl/>
              <w:adjustRightInd w:val="0"/>
              <w:snapToGrid w:val="0"/>
              <w:jc w:val="left"/>
              <w:rPr>
                <w:rFonts w:ascii="宋体" w:hAnsi="宋体"/>
                <w:kern w:val="0"/>
                <w:szCs w:val="21"/>
              </w:rPr>
            </w:pPr>
            <w:r>
              <w:rPr>
                <w:rFonts w:ascii="宋体" w:hAnsi="宋体"/>
                <w:kern w:val="0"/>
                <w:szCs w:val="21"/>
              </w:rPr>
              <w:t>Global System for Mobile Communications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1462" w:type="dxa"/>
            <w:vAlign w:val="center"/>
          </w:tcPr>
          <w:p>
            <w:pPr>
              <w:widowControl/>
              <w:adjustRightInd w:val="0"/>
              <w:snapToGrid w:val="0"/>
              <w:jc w:val="left"/>
              <w:rPr>
                <w:rFonts w:ascii="宋体" w:hAnsi="宋体"/>
                <w:kern w:val="0"/>
                <w:szCs w:val="21"/>
              </w:rPr>
            </w:pPr>
            <w:r>
              <w:rPr>
                <w:rFonts w:ascii="宋体" w:hAnsi="宋体"/>
                <w:kern w:val="0"/>
                <w:szCs w:val="21"/>
              </w:rPr>
              <w:t>GPRS</w:t>
            </w:r>
          </w:p>
        </w:tc>
        <w:tc>
          <w:tcPr>
            <w:tcW w:w="4961" w:type="dxa"/>
            <w:vAlign w:val="center"/>
          </w:tcPr>
          <w:p>
            <w:pPr>
              <w:widowControl/>
              <w:adjustRightInd w:val="0"/>
              <w:snapToGrid w:val="0"/>
              <w:jc w:val="left"/>
              <w:rPr>
                <w:rFonts w:ascii="宋体" w:hAnsi="宋体"/>
                <w:kern w:val="0"/>
                <w:szCs w:val="21"/>
              </w:rPr>
            </w:pPr>
            <w:r>
              <w:rPr>
                <w:rFonts w:ascii="宋体" w:hAnsi="宋体"/>
                <w:kern w:val="0"/>
                <w:szCs w:val="21"/>
              </w:rPr>
              <w:t>General Packet Radio Service</w:t>
            </w:r>
          </w:p>
        </w:tc>
        <w:tc>
          <w:tcPr>
            <w:tcW w:w="2665" w:type="dxa"/>
            <w:vAlign w:val="center"/>
          </w:tcPr>
          <w:p>
            <w:pPr>
              <w:widowControl/>
              <w:adjustRightInd w:val="0"/>
              <w:snapToGrid w:val="0"/>
              <w:jc w:val="left"/>
              <w:rPr>
                <w:rFonts w:ascii="宋体" w:hAnsi="宋体"/>
                <w:kern w:val="0"/>
                <w:szCs w:val="21"/>
              </w:rPr>
            </w:pPr>
            <w:r>
              <w:rPr>
                <w:rFonts w:ascii="宋体" w:hAnsi="宋体"/>
                <w:kern w:val="0"/>
                <w:szCs w:val="21"/>
              </w:rPr>
              <w:t>General Radio Packet Service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1462" w:type="dxa"/>
            <w:vAlign w:val="center"/>
          </w:tcPr>
          <w:p>
            <w:pPr>
              <w:widowControl/>
              <w:adjustRightInd w:val="0"/>
              <w:snapToGrid w:val="0"/>
              <w:jc w:val="left"/>
              <w:rPr>
                <w:rFonts w:ascii="宋体" w:hAnsi="宋体"/>
                <w:kern w:val="0"/>
                <w:szCs w:val="21"/>
              </w:rPr>
            </w:pPr>
            <w:r>
              <w:rPr>
                <w:rFonts w:ascii="宋体" w:hAnsi="宋体"/>
                <w:kern w:val="0"/>
                <w:szCs w:val="21"/>
              </w:rPr>
              <w:t>TCP</w:t>
            </w:r>
          </w:p>
        </w:tc>
        <w:tc>
          <w:tcPr>
            <w:tcW w:w="4961" w:type="dxa"/>
            <w:vAlign w:val="center"/>
          </w:tcPr>
          <w:p>
            <w:pPr>
              <w:widowControl/>
              <w:adjustRightInd w:val="0"/>
              <w:snapToGrid w:val="0"/>
              <w:jc w:val="left"/>
              <w:rPr>
                <w:rFonts w:ascii="宋体" w:hAnsi="宋体"/>
                <w:kern w:val="0"/>
                <w:szCs w:val="21"/>
              </w:rPr>
            </w:pPr>
            <w:r>
              <w:rPr>
                <w:rFonts w:ascii="宋体" w:hAnsi="宋体"/>
                <w:kern w:val="0"/>
                <w:szCs w:val="21"/>
              </w:rPr>
              <w:t>Transport Control Protocol</w:t>
            </w:r>
          </w:p>
        </w:tc>
        <w:tc>
          <w:tcPr>
            <w:tcW w:w="2665" w:type="dxa"/>
            <w:vAlign w:val="center"/>
          </w:tcPr>
          <w:p>
            <w:pPr>
              <w:widowControl/>
              <w:adjustRightInd w:val="0"/>
              <w:snapToGrid w:val="0"/>
              <w:jc w:val="left"/>
              <w:rPr>
                <w:rFonts w:ascii="宋体" w:hAnsi="宋体"/>
                <w:kern w:val="0"/>
                <w:szCs w:val="21"/>
              </w:rPr>
            </w:pPr>
            <w:r>
              <w:rPr>
                <w:rFonts w:ascii="宋体" w:hAnsi="宋体"/>
                <w:kern w:val="0"/>
                <w:szCs w:val="21"/>
              </w:rPr>
              <w:t>Transmission Control Protocol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1462" w:type="dxa"/>
            <w:vAlign w:val="center"/>
          </w:tcPr>
          <w:p>
            <w:pPr>
              <w:widowControl/>
              <w:adjustRightInd w:val="0"/>
              <w:snapToGrid w:val="0"/>
              <w:jc w:val="left"/>
              <w:rPr>
                <w:rFonts w:ascii="宋体" w:hAnsi="宋体"/>
                <w:kern w:val="0"/>
                <w:szCs w:val="21"/>
              </w:rPr>
            </w:pPr>
            <w:r>
              <w:rPr>
                <w:rFonts w:ascii="宋体" w:hAnsi="宋体"/>
                <w:kern w:val="0"/>
                <w:szCs w:val="21"/>
              </w:rPr>
              <w:t>LBS</w:t>
            </w:r>
          </w:p>
        </w:tc>
        <w:tc>
          <w:tcPr>
            <w:tcW w:w="4961" w:type="dxa"/>
            <w:vAlign w:val="center"/>
          </w:tcPr>
          <w:p>
            <w:pPr>
              <w:widowControl/>
              <w:adjustRightInd w:val="0"/>
              <w:snapToGrid w:val="0"/>
              <w:jc w:val="left"/>
              <w:rPr>
                <w:rFonts w:ascii="宋体" w:hAnsi="宋体"/>
                <w:kern w:val="0"/>
                <w:szCs w:val="21"/>
              </w:rPr>
            </w:pPr>
            <w:r>
              <w:rPr>
                <w:rFonts w:ascii="宋体" w:hAnsi="宋体"/>
                <w:kern w:val="0"/>
                <w:szCs w:val="21"/>
              </w:rPr>
              <w:t>Location Based Services</w:t>
            </w:r>
          </w:p>
        </w:tc>
        <w:tc>
          <w:tcPr>
            <w:tcW w:w="2665" w:type="dxa"/>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Assisted Location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1462" w:type="dxa"/>
            <w:vAlign w:val="center"/>
          </w:tcPr>
          <w:p>
            <w:pPr>
              <w:widowControl/>
              <w:adjustRightInd w:val="0"/>
              <w:snapToGrid w:val="0"/>
              <w:jc w:val="left"/>
              <w:rPr>
                <w:rFonts w:ascii="宋体" w:hAnsi="宋体"/>
                <w:kern w:val="0"/>
                <w:szCs w:val="21"/>
              </w:rPr>
            </w:pPr>
            <w:r>
              <w:rPr>
                <w:rFonts w:ascii="宋体" w:hAnsi="宋体"/>
                <w:kern w:val="0"/>
                <w:szCs w:val="21"/>
              </w:rPr>
              <w:t>IMEI</w:t>
            </w:r>
          </w:p>
        </w:tc>
        <w:tc>
          <w:tcPr>
            <w:tcW w:w="4961" w:type="dxa"/>
            <w:vAlign w:val="center"/>
          </w:tcPr>
          <w:p>
            <w:pPr>
              <w:widowControl/>
              <w:adjustRightInd w:val="0"/>
              <w:snapToGrid w:val="0"/>
              <w:jc w:val="left"/>
              <w:rPr>
                <w:rFonts w:ascii="宋体" w:hAnsi="宋体"/>
                <w:kern w:val="0"/>
                <w:szCs w:val="21"/>
              </w:rPr>
            </w:pPr>
            <w:r>
              <w:rPr>
                <w:rFonts w:ascii="宋体" w:hAnsi="宋体"/>
                <w:kern w:val="0"/>
                <w:szCs w:val="21"/>
              </w:rPr>
              <w:t>International Mobile Equipment Identity</w:t>
            </w:r>
          </w:p>
        </w:tc>
        <w:tc>
          <w:tcPr>
            <w:tcW w:w="2665" w:type="dxa"/>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International Mobile Equipment Identity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1462" w:type="dxa"/>
            <w:vAlign w:val="center"/>
          </w:tcPr>
          <w:p>
            <w:pPr>
              <w:widowControl/>
              <w:adjustRightInd w:val="0"/>
              <w:snapToGrid w:val="0"/>
              <w:jc w:val="left"/>
              <w:rPr>
                <w:rFonts w:ascii="宋体" w:hAnsi="宋体"/>
                <w:kern w:val="0"/>
                <w:szCs w:val="21"/>
              </w:rPr>
            </w:pPr>
            <w:r>
              <w:rPr>
                <w:rFonts w:ascii="宋体" w:hAnsi="宋体"/>
                <w:kern w:val="0"/>
                <w:szCs w:val="21"/>
              </w:rPr>
              <w:t>MCC</w:t>
            </w:r>
          </w:p>
        </w:tc>
        <w:tc>
          <w:tcPr>
            <w:tcW w:w="4961" w:type="dxa"/>
            <w:vAlign w:val="center"/>
          </w:tcPr>
          <w:p>
            <w:pPr>
              <w:widowControl/>
              <w:adjustRightInd w:val="0"/>
              <w:snapToGrid w:val="0"/>
              <w:jc w:val="left"/>
              <w:rPr>
                <w:rFonts w:ascii="宋体" w:hAnsi="宋体"/>
                <w:kern w:val="0"/>
                <w:szCs w:val="21"/>
              </w:rPr>
            </w:pPr>
            <w:r>
              <w:rPr>
                <w:rFonts w:ascii="宋体" w:hAnsi="宋体"/>
                <w:kern w:val="0"/>
                <w:szCs w:val="21"/>
              </w:rPr>
              <w:t>Mobile Country Code</w:t>
            </w:r>
          </w:p>
        </w:tc>
        <w:tc>
          <w:tcPr>
            <w:tcW w:w="2665" w:type="dxa"/>
            <w:vAlign w:val="center"/>
          </w:tcPr>
          <w:p>
            <w:pPr>
              <w:widowControl/>
              <w:adjustRightInd w:val="0"/>
              <w:snapToGrid w:val="0"/>
              <w:jc w:val="left"/>
              <w:rPr>
                <w:rFonts w:ascii="宋体" w:hAnsi="宋体"/>
                <w:kern w:val="0"/>
                <w:szCs w:val="21"/>
              </w:rPr>
            </w:pPr>
            <w:r>
              <w:rPr>
                <w:rFonts w:ascii="宋体" w:hAnsi="宋体"/>
                <w:kern w:val="0"/>
                <w:szCs w:val="21"/>
              </w:rPr>
              <w:t>The country code of the mobile user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1462" w:type="dxa"/>
            <w:vAlign w:val="center"/>
          </w:tcPr>
          <w:p>
            <w:pPr>
              <w:widowControl/>
              <w:adjustRightInd w:val="0"/>
              <w:snapToGrid w:val="0"/>
              <w:jc w:val="left"/>
              <w:rPr>
                <w:rFonts w:ascii="宋体" w:hAnsi="宋体"/>
                <w:kern w:val="0"/>
                <w:szCs w:val="21"/>
              </w:rPr>
            </w:pPr>
            <w:r>
              <w:rPr>
                <w:rFonts w:ascii="宋体" w:hAnsi="宋体"/>
                <w:kern w:val="0"/>
                <w:szCs w:val="21"/>
              </w:rPr>
              <w:t>MNC</w:t>
            </w:r>
          </w:p>
        </w:tc>
        <w:tc>
          <w:tcPr>
            <w:tcW w:w="4961" w:type="dxa"/>
            <w:vAlign w:val="center"/>
          </w:tcPr>
          <w:p>
            <w:pPr>
              <w:widowControl/>
              <w:adjustRightInd w:val="0"/>
              <w:snapToGrid w:val="0"/>
              <w:jc w:val="left"/>
              <w:rPr>
                <w:rFonts w:ascii="宋体" w:hAnsi="宋体"/>
                <w:kern w:val="0"/>
                <w:szCs w:val="21"/>
              </w:rPr>
            </w:pPr>
            <w:r>
              <w:rPr>
                <w:rFonts w:ascii="宋体" w:hAnsi="宋体"/>
                <w:kern w:val="0"/>
                <w:szCs w:val="21"/>
              </w:rPr>
              <w:t>Mobile Network Code</w:t>
            </w:r>
          </w:p>
        </w:tc>
        <w:tc>
          <w:tcPr>
            <w:tcW w:w="2665" w:type="dxa"/>
            <w:vAlign w:val="center"/>
          </w:tcPr>
          <w:p>
            <w:pPr>
              <w:widowControl/>
              <w:adjustRightInd w:val="0"/>
              <w:snapToGrid w:val="0"/>
              <w:jc w:val="left"/>
              <w:rPr>
                <w:rFonts w:ascii="宋体" w:hAnsi="宋体"/>
                <w:kern w:val="0"/>
                <w:szCs w:val="21"/>
              </w:rPr>
            </w:pPr>
            <w:r>
              <w:rPr>
                <w:rFonts w:ascii="宋体" w:hAnsi="宋体"/>
                <w:kern w:val="0"/>
                <w:szCs w:val="21"/>
              </w:rPr>
              <w:t>mobile network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1462" w:type="dxa"/>
            <w:vAlign w:val="center"/>
          </w:tcPr>
          <w:p>
            <w:pPr>
              <w:widowControl/>
              <w:adjustRightInd w:val="0"/>
              <w:snapToGrid w:val="0"/>
              <w:jc w:val="left"/>
              <w:rPr>
                <w:rFonts w:ascii="宋体" w:hAnsi="宋体"/>
                <w:kern w:val="0"/>
                <w:szCs w:val="21"/>
              </w:rPr>
            </w:pPr>
            <w:r>
              <w:rPr>
                <w:rFonts w:ascii="宋体" w:hAnsi="宋体"/>
                <w:kern w:val="0"/>
                <w:szCs w:val="21"/>
              </w:rPr>
              <w:t>LAC</w:t>
            </w:r>
          </w:p>
        </w:tc>
        <w:tc>
          <w:tcPr>
            <w:tcW w:w="4961" w:type="dxa"/>
            <w:vAlign w:val="center"/>
          </w:tcPr>
          <w:p>
            <w:pPr>
              <w:widowControl/>
              <w:adjustRightInd w:val="0"/>
              <w:snapToGrid w:val="0"/>
              <w:jc w:val="left"/>
              <w:rPr>
                <w:rFonts w:ascii="宋体" w:hAnsi="宋体"/>
                <w:kern w:val="0"/>
                <w:szCs w:val="21"/>
              </w:rPr>
            </w:pPr>
            <w:r>
              <w:rPr>
                <w:rFonts w:ascii="宋体" w:hAnsi="宋体"/>
                <w:kern w:val="0"/>
                <w:szCs w:val="21"/>
              </w:rPr>
              <w:t>Location Area Code</w:t>
            </w:r>
          </w:p>
        </w:tc>
        <w:tc>
          <w:tcPr>
            <w:tcW w:w="2665" w:type="dxa"/>
            <w:vAlign w:val="center"/>
          </w:tcPr>
          <w:p>
            <w:pPr>
              <w:widowControl/>
              <w:adjustRightInd w:val="0"/>
              <w:snapToGrid w:val="0"/>
              <w:jc w:val="left"/>
              <w:rPr>
                <w:rFonts w:ascii="宋体" w:hAnsi="宋体"/>
                <w:kern w:val="0"/>
                <w:szCs w:val="21"/>
              </w:rPr>
            </w:pPr>
            <w:r>
              <w:rPr>
                <w:rFonts w:ascii="宋体" w:hAnsi="宋体"/>
                <w:kern w:val="0"/>
                <w:szCs w:val="21"/>
              </w:rPr>
              <w:t>location area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1462" w:type="dxa"/>
            <w:vAlign w:val="center"/>
          </w:tcPr>
          <w:p>
            <w:pPr>
              <w:widowControl/>
              <w:adjustRightInd w:val="0"/>
              <w:snapToGrid w:val="0"/>
              <w:jc w:val="left"/>
              <w:rPr>
                <w:rFonts w:ascii="宋体" w:hAnsi="宋体"/>
                <w:kern w:val="0"/>
                <w:szCs w:val="21"/>
              </w:rPr>
            </w:pPr>
            <w:r>
              <w:rPr>
                <w:rFonts w:ascii="宋体" w:hAnsi="宋体"/>
                <w:kern w:val="0"/>
                <w:szCs w:val="21"/>
              </w:rPr>
              <w:t>Cell ID</w:t>
            </w:r>
          </w:p>
        </w:tc>
        <w:tc>
          <w:tcPr>
            <w:tcW w:w="4961" w:type="dxa"/>
            <w:vAlign w:val="center"/>
          </w:tcPr>
          <w:p>
            <w:pPr>
              <w:widowControl/>
              <w:adjustRightInd w:val="0"/>
              <w:snapToGrid w:val="0"/>
              <w:jc w:val="left"/>
              <w:rPr>
                <w:rFonts w:ascii="宋体" w:hAnsi="宋体"/>
                <w:kern w:val="0"/>
                <w:szCs w:val="21"/>
              </w:rPr>
            </w:pPr>
            <w:r>
              <w:rPr>
                <w:rFonts w:ascii="宋体" w:hAnsi="宋体"/>
                <w:kern w:val="0"/>
                <w:szCs w:val="21"/>
              </w:rPr>
              <w:t>Cell Tower ID</w:t>
            </w:r>
          </w:p>
        </w:tc>
        <w:tc>
          <w:tcPr>
            <w:tcW w:w="2665" w:type="dxa"/>
            <w:vAlign w:val="center"/>
          </w:tcPr>
          <w:p>
            <w:pPr>
              <w:widowControl/>
              <w:adjustRightInd w:val="0"/>
              <w:snapToGrid w:val="0"/>
              <w:jc w:val="left"/>
              <w:rPr>
                <w:rFonts w:ascii="宋体" w:hAnsi="宋体"/>
                <w:kern w:val="0"/>
                <w:szCs w:val="21"/>
              </w:rPr>
            </w:pPr>
            <w:r>
              <w:rPr>
                <w:rFonts w:ascii="宋体" w:hAnsi="宋体"/>
                <w:kern w:val="0"/>
                <w:szCs w:val="21"/>
              </w:rPr>
              <w:t>mobile base station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1462" w:type="dxa"/>
            <w:vAlign w:val="center"/>
          </w:tcPr>
          <w:p>
            <w:pPr>
              <w:widowControl/>
              <w:adjustRightInd w:val="0"/>
              <w:snapToGrid w:val="0"/>
              <w:jc w:val="left"/>
              <w:rPr>
                <w:rFonts w:ascii="宋体" w:hAnsi="宋体"/>
                <w:kern w:val="0"/>
                <w:szCs w:val="21"/>
              </w:rPr>
            </w:pPr>
            <w:r>
              <w:rPr>
                <w:rFonts w:ascii="宋体" w:hAnsi="宋体"/>
                <w:kern w:val="0"/>
                <w:szCs w:val="21"/>
              </w:rPr>
              <w:t>UDP</w:t>
            </w:r>
          </w:p>
        </w:tc>
        <w:tc>
          <w:tcPr>
            <w:tcW w:w="4961" w:type="dxa"/>
            <w:vAlign w:val="center"/>
          </w:tcPr>
          <w:p>
            <w:pPr>
              <w:widowControl/>
              <w:adjustRightInd w:val="0"/>
              <w:snapToGrid w:val="0"/>
              <w:jc w:val="left"/>
              <w:rPr>
                <w:rFonts w:ascii="宋体" w:hAnsi="宋体"/>
                <w:kern w:val="0"/>
                <w:szCs w:val="21"/>
              </w:rPr>
            </w:pPr>
            <w:r>
              <w:rPr>
                <w:rFonts w:ascii="宋体" w:hAnsi="宋体"/>
                <w:kern w:val="0"/>
                <w:szCs w:val="21"/>
              </w:rPr>
              <w:t>User Datagram Protocol</w:t>
            </w:r>
          </w:p>
        </w:tc>
        <w:tc>
          <w:tcPr>
            <w:tcW w:w="2665" w:type="dxa"/>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User Datagram Protocol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1462" w:type="dxa"/>
            <w:vAlign w:val="center"/>
          </w:tcPr>
          <w:p>
            <w:pPr>
              <w:widowControl/>
              <w:adjustRightInd w:val="0"/>
              <w:snapToGrid w:val="0"/>
              <w:jc w:val="left"/>
              <w:rPr>
                <w:rFonts w:ascii="宋体" w:hAnsi="宋体"/>
                <w:kern w:val="0"/>
                <w:szCs w:val="21"/>
              </w:rPr>
            </w:pPr>
            <w:r>
              <w:rPr>
                <w:rFonts w:ascii="宋体" w:hAnsi="宋体"/>
                <w:kern w:val="0"/>
                <w:szCs w:val="21"/>
              </w:rPr>
              <w:t>SOS</w:t>
            </w:r>
          </w:p>
        </w:tc>
        <w:tc>
          <w:tcPr>
            <w:tcW w:w="4961" w:type="dxa"/>
            <w:vAlign w:val="center"/>
          </w:tcPr>
          <w:p>
            <w:pPr>
              <w:widowControl/>
              <w:adjustRightInd w:val="0"/>
              <w:snapToGrid w:val="0"/>
              <w:jc w:val="left"/>
              <w:rPr>
                <w:rFonts w:ascii="宋体" w:hAnsi="宋体"/>
                <w:kern w:val="0"/>
                <w:szCs w:val="21"/>
              </w:rPr>
            </w:pPr>
            <w:r>
              <w:rPr>
                <w:rFonts w:ascii="宋体" w:hAnsi="宋体"/>
                <w:kern w:val="0"/>
                <w:szCs w:val="21"/>
              </w:rPr>
              <w:t>Save Our Ship/Save Our Souls</w:t>
            </w:r>
          </w:p>
        </w:tc>
        <w:tc>
          <w:tcPr>
            <w:tcW w:w="2665" w:type="dxa"/>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distress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1462" w:type="dxa"/>
            <w:vAlign w:val="center"/>
          </w:tcPr>
          <w:p>
            <w:pPr>
              <w:widowControl/>
              <w:adjustRightInd w:val="0"/>
              <w:snapToGrid w:val="0"/>
              <w:jc w:val="left"/>
              <w:rPr>
                <w:rFonts w:ascii="宋体" w:hAnsi="宋体"/>
                <w:kern w:val="0"/>
                <w:szCs w:val="21"/>
              </w:rPr>
            </w:pPr>
            <w:r>
              <w:rPr>
                <w:rFonts w:ascii="宋体" w:hAnsi="宋体"/>
                <w:kern w:val="0"/>
                <w:szCs w:val="21"/>
              </w:rPr>
              <w:t>CRC</w:t>
            </w:r>
          </w:p>
        </w:tc>
        <w:tc>
          <w:tcPr>
            <w:tcW w:w="4961" w:type="dxa"/>
            <w:vAlign w:val="center"/>
          </w:tcPr>
          <w:p>
            <w:pPr>
              <w:widowControl/>
              <w:adjustRightInd w:val="0"/>
              <w:snapToGrid w:val="0"/>
              <w:jc w:val="left"/>
              <w:rPr>
                <w:rFonts w:ascii="宋体" w:hAnsi="宋体"/>
                <w:kern w:val="0"/>
                <w:szCs w:val="21"/>
              </w:rPr>
            </w:pPr>
            <w:r>
              <w:rPr>
                <w:rFonts w:ascii="宋体" w:hAnsi="宋体"/>
                <w:kern w:val="0"/>
                <w:szCs w:val="21"/>
              </w:rPr>
              <w:t>Cyclic Redundancy Check</w:t>
            </w:r>
          </w:p>
        </w:tc>
        <w:tc>
          <w:tcPr>
            <w:tcW w:w="2665" w:type="dxa"/>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Cyclic Redundancy Check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1462" w:type="dxa"/>
            <w:vAlign w:val="center"/>
          </w:tcPr>
          <w:p>
            <w:pPr>
              <w:widowControl/>
              <w:adjustRightInd w:val="0"/>
              <w:snapToGrid w:val="0"/>
              <w:jc w:val="left"/>
              <w:rPr>
                <w:rFonts w:ascii="宋体" w:hAnsi="宋体"/>
                <w:kern w:val="0"/>
                <w:szCs w:val="21"/>
              </w:rPr>
            </w:pPr>
            <w:r>
              <w:rPr>
                <w:rFonts w:ascii="宋体" w:hAnsi="宋体"/>
                <w:kern w:val="0"/>
                <w:szCs w:val="21"/>
              </w:rPr>
              <w:t>NITZ</w:t>
            </w:r>
          </w:p>
        </w:tc>
        <w:tc>
          <w:tcPr>
            <w:tcW w:w="4961" w:type="dxa"/>
            <w:vAlign w:val="center"/>
          </w:tcPr>
          <w:p>
            <w:pPr>
              <w:widowControl/>
              <w:adjustRightInd w:val="0"/>
              <w:snapToGrid w:val="0"/>
              <w:jc w:val="left"/>
              <w:rPr>
                <w:rFonts w:ascii="宋体" w:hAnsi="宋体"/>
                <w:kern w:val="0"/>
                <w:szCs w:val="21"/>
              </w:rPr>
            </w:pPr>
            <w:r>
              <w:rPr>
                <w:rFonts w:ascii="宋体" w:hAnsi="宋体"/>
                <w:kern w:val="0"/>
                <w:szCs w:val="21"/>
              </w:rPr>
              <w:t>Network Identity and Time Zone,</w:t>
            </w:r>
          </w:p>
        </w:tc>
        <w:tc>
          <w:tcPr>
            <w:tcW w:w="2665" w:type="dxa"/>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Time zone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1462" w:type="dxa"/>
            <w:vAlign w:val="center"/>
          </w:tcPr>
          <w:p>
            <w:pPr>
              <w:widowControl/>
              <w:adjustRightInd w:val="0"/>
              <w:snapToGrid w:val="0"/>
              <w:jc w:val="left"/>
              <w:rPr>
                <w:rFonts w:ascii="宋体" w:hAnsi="宋体"/>
                <w:kern w:val="0"/>
                <w:szCs w:val="21"/>
              </w:rPr>
            </w:pPr>
            <w:r>
              <w:rPr>
                <w:rFonts w:ascii="宋体" w:hAnsi="宋体"/>
                <w:kern w:val="0"/>
                <w:szCs w:val="21"/>
              </w:rPr>
              <w:t>GIS</w:t>
            </w:r>
          </w:p>
        </w:tc>
        <w:tc>
          <w:tcPr>
            <w:tcW w:w="4961" w:type="dxa"/>
            <w:vAlign w:val="center"/>
          </w:tcPr>
          <w:p>
            <w:pPr>
              <w:widowControl/>
              <w:adjustRightInd w:val="0"/>
              <w:snapToGrid w:val="0"/>
              <w:jc w:val="left"/>
              <w:rPr>
                <w:rFonts w:ascii="宋体" w:hAnsi="宋体"/>
                <w:kern w:val="0"/>
                <w:szCs w:val="21"/>
              </w:rPr>
            </w:pPr>
            <w:r>
              <w:rPr>
                <w:rFonts w:ascii="宋体" w:hAnsi="宋体"/>
                <w:kern w:val="0"/>
                <w:szCs w:val="21"/>
              </w:rPr>
              <w:t>Geographic Information System</w:t>
            </w:r>
          </w:p>
        </w:tc>
        <w:tc>
          <w:tcPr>
            <w:tcW w:w="2665" w:type="dxa"/>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geographic information system</w:t>
            </w:r>
          </w:p>
        </w:tc>
      </w:tr>
    </w:tbl>
    <w:p>
      <w:pPr>
        <w:rPr>
          <w:rFonts w:ascii="宋体" w:hAnsi="宋体"/>
          <w:sz w:val="24"/>
          <w:szCs w:val="24"/>
        </w:rPr>
      </w:pPr>
    </w:p>
    <w:p>
      <w:pPr>
        <w:rPr>
          <w:rFonts w:ascii="宋体" w:hAnsi="宋体"/>
          <w:sz w:val="24"/>
          <w:szCs w:val="24"/>
        </w:rPr>
      </w:pPr>
    </w:p>
    <w:p>
      <w:pPr>
        <w:pageBreakBefore/>
        <w:outlineLvl w:val="0"/>
        <w:rPr>
          <w:rFonts w:ascii="宋体" w:hAnsi="宋体"/>
          <w:b/>
          <w:sz w:val="28"/>
        </w:rPr>
      </w:pPr>
      <w:bookmarkStart w:id="30" w:name="_Toc270949451"/>
      <w:bookmarkStart w:id="31" w:name="_Toc318374964"/>
      <w:bookmarkStart w:id="32" w:name="_Toc318301550"/>
      <w:bookmarkStart w:id="33" w:name="_Toc318374657"/>
      <w:bookmarkStart w:id="34" w:name="_Toc17604"/>
      <w:bookmarkStart w:id="35" w:name="_Toc257142957"/>
      <w:bookmarkStart w:id="36" w:name="_Toc318301339"/>
      <w:bookmarkStart w:id="37" w:name="_Toc257142912"/>
      <w:bookmarkStart w:id="38" w:name="_Toc18283"/>
      <w:bookmarkStart w:id="39" w:name="_Toc318301426"/>
      <w:r>
        <w:rPr>
          <w:rFonts w:ascii="宋体" w:hAnsi="宋体"/>
          <w:b/>
          <w:sz w:val="28"/>
        </w:rPr>
        <w:t>1.</w:t>
      </w:r>
      <w:r>
        <w:rPr>
          <w:rFonts w:hint="eastAsia" w:ascii="宋体" w:hAnsi="宋体"/>
          <w:b/>
          <w:sz w:val="28"/>
        </w:rPr>
        <w:t>basic rules</w:t>
      </w:r>
      <w:bookmarkEnd w:id="30"/>
      <w:bookmarkEnd w:id="31"/>
      <w:bookmarkEnd w:id="32"/>
      <w:bookmarkEnd w:id="33"/>
      <w:bookmarkEnd w:id="34"/>
      <w:bookmarkEnd w:id="35"/>
      <w:bookmarkEnd w:id="36"/>
      <w:bookmarkEnd w:id="37"/>
      <w:bookmarkEnd w:id="38"/>
      <w:bookmarkEnd w:id="39"/>
    </w:p>
    <w:p>
      <w:pPr>
        <w:numPr>
          <w:ilvl w:val="1"/>
          <w:numId w:val="12"/>
        </w:numPr>
        <w:rPr>
          <w:rFonts w:ascii="宋体" w:hAnsi="宋体"/>
        </w:rPr>
      </w:pPr>
      <w:r>
        <w:rPr>
          <w:rFonts w:hint="eastAsia" w:ascii="宋体" w:hAnsi="宋体"/>
        </w:rPr>
        <w:t>The GPRS connection is successfully established and the first login information packet is sent to the server. If the server response data packet is received within 5 seconds, the connection is considered to be normal, and the positioning information (GPS, LBS information packet) will be sent. After 3 minutes, the status information packet will be sent. Regularly confirm that the communication is normal.</w:t>
      </w:r>
    </w:p>
    <w:p>
      <w:pPr>
        <w:rPr>
          <w:rFonts w:ascii="宋体" w:hAnsi="宋体"/>
        </w:rPr>
      </w:pPr>
    </w:p>
    <w:p>
      <w:pPr>
        <w:numPr>
          <w:ilvl w:val="1"/>
          <w:numId w:val="12"/>
        </w:numPr>
        <w:rPr>
          <w:rFonts w:ascii="宋体" w:hAnsi="宋体"/>
        </w:rPr>
      </w:pPr>
      <w:r>
        <w:rPr>
          <w:rFonts w:hint="eastAsia" w:ascii="宋体" w:hAnsi="宋体"/>
        </w:rPr>
        <w:t>When the GPRS connection is not established successfully, the terminal cannot send the login information packet. When the GPRS connection fails 3 times, the terminal starts the timing restart function, and the time is 20 minutes. If the terminal successfully establishes a connection with the server within 20 minutes, and receives a data packet that the server responds to the login information packet sent by the terminal , the scheduled restart function will be disabled and the terminal will not restart, otherwise the terminal will automatically restart after 20 minutes.</w:t>
      </w:r>
    </w:p>
    <w:p>
      <w:pPr>
        <w:rPr>
          <w:rFonts w:ascii="宋体" w:hAnsi="宋体"/>
        </w:rPr>
      </w:pPr>
    </w:p>
    <w:p>
      <w:pPr>
        <w:numPr>
          <w:ilvl w:val="1"/>
          <w:numId w:val="12"/>
        </w:numPr>
        <w:rPr>
          <w:rFonts w:ascii="宋体" w:hAnsi="宋体"/>
        </w:rPr>
      </w:pPr>
      <w:r>
        <w:rPr>
          <w:rFonts w:hint="eastAsia" w:ascii="宋体" w:hAnsi="宋体"/>
        </w:rPr>
        <w:t>After receiving the login information packet sent by the terminal, the server returns a response data packet to the terminal. If the terminal does not receive a response packet from the server for more than 5 seconds after sending the login information packet or status information packet, it is considered that the current connection establishment is abnormal and GPS positioning is started. Data retransmission function , disconnect the current GPRS connection, re-establish a new GPRS connection and send the login information package.</w:t>
      </w:r>
    </w:p>
    <w:p>
      <w:pPr>
        <w:pStyle w:val="145"/>
        <w:rPr>
          <w:rFonts w:ascii="宋体" w:hAnsi="宋体"/>
        </w:rPr>
      </w:pPr>
    </w:p>
    <w:p>
      <w:pPr>
        <w:numPr>
          <w:ilvl w:val="1"/>
          <w:numId w:val="12"/>
        </w:numPr>
        <w:rPr>
          <w:rFonts w:ascii="宋体" w:hAnsi="宋体"/>
        </w:rPr>
      </w:pPr>
      <w:r>
        <w:rPr>
          <w:rFonts w:hint="eastAsia" w:ascii="宋体" w:hAnsi="宋体"/>
          <w:szCs w:val="21"/>
        </w:rPr>
        <w:t xml:space="preserve">The connection is judged to be abnormal, and the login information packet or status information packet sent after the connection is established repeatedly for 3 times </w:t>
      </w:r>
      <w:r>
        <w:rPr>
          <w:rFonts w:hint="eastAsia" w:ascii="宋体" w:hAnsi="宋体"/>
        </w:rPr>
        <w:t>cannot receive the data packet responded by the server, and the terminal starts the timing restart function. The timing time is 10 minutes. If the server successfully establishes a connection and receives a data packet from the server, the scheduled restart function will be disabled, and the terminal will not restart. Otherwise, the terminal will automatically restart after 10 minutes.</w:t>
      </w:r>
    </w:p>
    <w:p>
      <w:pPr>
        <w:pStyle w:val="145"/>
        <w:ind w:firstLine="0" w:firstLineChars="0"/>
        <w:rPr>
          <w:rFonts w:ascii="宋体" w:hAnsi="宋体"/>
        </w:rPr>
      </w:pPr>
    </w:p>
    <w:p>
      <w:pPr>
        <w:numPr>
          <w:ilvl w:val="1"/>
          <w:numId w:val="12"/>
        </w:numPr>
        <w:rPr>
          <w:rFonts w:ascii="宋体" w:hAnsi="宋体"/>
        </w:rPr>
      </w:pPr>
      <w:r>
        <w:rPr>
          <w:rFonts w:hint="eastAsia" w:ascii="宋体" w:hAnsi="宋体"/>
        </w:rPr>
        <w:t>After the connection is established normally, after the GPS information is changed, the terminal regularly sends GPS and LBS combined information packets to the server, and the server can set the default sending protocol through instructions.</w:t>
      </w:r>
    </w:p>
    <w:p>
      <w:pPr>
        <w:pStyle w:val="145"/>
        <w:rPr>
          <w:rFonts w:ascii="宋体" w:hAnsi="宋体"/>
        </w:rPr>
      </w:pPr>
    </w:p>
    <w:p>
      <w:pPr>
        <w:numPr>
          <w:ilvl w:val="1"/>
          <w:numId w:val="12"/>
        </w:numPr>
        <w:rPr>
          <w:rFonts w:ascii="宋体" w:hAnsi="宋体"/>
        </w:rPr>
      </w:pPr>
      <w:r>
        <w:rPr>
          <w:rFonts w:hint="eastAsia" w:ascii="宋体" w:hAnsi="宋体"/>
        </w:rPr>
        <w:t>In order to ensure the validity of the connection, status information is sent to the server at regular intervals, and the server returns a response packet for confirmation.</w:t>
      </w:r>
    </w:p>
    <w:p>
      <w:pPr>
        <w:pStyle w:val="145"/>
        <w:rPr>
          <w:rFonts w:ascii="宋体" w:hAnsi="宋体"/>
        </w:rPr>
      </w:pPr>
    </w:p>
    <w:p>
      <w:pPr>
        <w:numPr>
          <w:ilvl w:val="1"/>
          <w:numId w:val="12"/>
        </w:numPr>
        <w:rPr>
          <w:rFonts w:ascii="宋体" w:hAnsi="宋体"/>
        </w:rPr>
      </w:pPr>
      <w:r>
        <w:rPr>
          <w:rFonts w:hint="eastAsia" w:ascii="宋体" w:hAnsi="宋体"/>
        </w:rPr>
        <w:t>For the terminal without registered IMEI number, the server should reply the login request response and heartbeat packet response, and do not directly disconnect the connection. (If the connection is directly disconnected or does not reply, the terminal will be continuously reconnected, and the GPRS traffic will be seriously consumed).</w:t>
      </w:r>
      <w:r>
        <w:rPr>
          <w:rFonts w:hint="eastAsia" w:ascii="宋体" w:hAnsi="宋体"/>
        </w:rPr>
        <w:cr/>
      </w:r>
    </w:p>
    <w:p>
      <w:pPr>
        <w:rPr>
          <w:rFonts w:ascii="宋体" w:hAnsi="宋体"/>
        </w:rPr>
      </w:pPr>
    </w:p>
    <w:p>
      <w:pPr>
        <w:rPr>
          <w:rFonts w:ascii="宋体" w:hAnsi="宋体"/>
          <w:b/>
          <w:sz w:val="24"/>
          <w:szCs w:val="24"/>
        </w:rPr>
      </w:pPr>
      <w:r>
        <w:rPr>
          <w:rFonts w:hint="eastAsia" w:ascii="宋体" w:hAnsi="宋体"/>
          <w:b/>
          <w:sz w:val="24"/>
          <w:szCs w:val="24"/>
        </w:rPr>
        <w:t>data flow diagram</w:t>
      </w:r>
    </w:p>
    <w:p>
      <w:pPr>
        <w:ind w:left="-540" w:leftChars="-257"/>
        <w:rPr>
          <w:rFonts w:ascii="宋体" w:hAnsi="宋体"/>
        </w:rPr>
      </w:pPr>
      <w:r>
        <w:rPr>
          <w:rFonts w:hint="eastAsia" w:ascii="宋体" w:hAnsi="宋体" w:eastAsia="宋体"/>
          <w:lang w:eastAsia="zh-CN"/>
        </w:rPr>
        <w:drawing>
          <wp:inline distT="0" distB="0" distL="114300" distR="114300">
            <wp:extent cx="6894830" cy="7672705"/>
            <wp:effectExtent l="0" t="0" r="1270" b="4445"/>
            <wp:docPr id="8" name="图片 3" descr="Untitled Diagram.draw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Untitled Diagram.drawio"/>
                    <pic:cNvPicPr>
                      <a:picLocks noChangeAspect="1"/>
                    </pic:cNvPicPr>
                  </pic:nvPicPr>
                  <pic:blipFill>
                    <a:blip r:embed="rId6"/>
                    <a:stretch>
                      <a:fillRect/>
                    </a:stretch>
                  </pic:blipFill>
                  <pic:spPr>
                    <a:xfrm>
                      <a:off x="0" y="0"/>
                      <a:ext cx="6894830" cy="7672705"/>
                    </a:xfrm>
                    <a:prstGeom prst="rect">
                      <a:avLst/>
                    </a:prstGeom>
                    <a:noFill/>
                    <a:ln>
                      <a:noFill/>
                    </a:ln>
                  </pic:spPr>
                </pic:pic>
              </a:graphicData>
            </a:graphic>
          </wp:inline>
        </w:drawing>
      </w:r>
    </w:p>
    <w:p>
      <w:pPr>
        <w:pageBreakBefore/>
        <w:outlineLvl w:val="0"/>
        <w:rPr>
          <w:rFonts w:ascii="宋体" w:hAnsi="宋体"/>
          <w:b/>
          <w:sz w:val="28"/>
        </w:rPr>
      </w:pPr>
      <w:bookmarkStart w:id="40" w:name="_Toc257142958"/>
      <w:bookmarkStart w:id="41" w:name="_Toc257125606"/>
      <w:bookmarkStart w:id="42" w:name="_Toc318301427"/>
      <w:bookmarkStart w:id="43" w:name="_Toc318301551"/>
      <w:bookmarkStart w:id="44" w:name="_Toc12668"/>
      <w:bookmarkStart w:id="45" w:name="_Toc318301340"/>
      <w:bookmarkStart w:id="46" w:name="_Toc318374658"/>
      <w:bookmarkStart w:id="47" w:name="_Toc318374965"/>
      <w:bookmarkStart w:id="48" w:name="_Toc270949452"/>
      <w:bookmarkStart w:id="49" w:name="_Toc257142913"/>
      <w:bookmarkStart w:id="50" w:name="_Toc5993"/>
      <w:r>
        <w:rPr>
          <w:rFonts w:ascii="宋体" w:hAnsi="宋体"/>
          <w:b/>
          <w:sz w:val="28"/>
        </w:rPr>
        <w:t>4.</w:t>
      </w:r>
      <w:r>
        <w:rPr>
          <w:rFonts w:hint="eastAsia" w:ascii="宋体" w:hAnsi="宋体"/>
          <w:b/>
          <w:sz w:val="28"/>
        </w:rPr>
        <w:t>packet format</w:t>
      </w:r>
      <w:bookmarkEnd w:id="40"/>
      <w:bookmarkEnd w:id="41"/>
      <w:bookmarkEnd w:id="42"/>
      <w:bookmarkEnd w:id="43"/>
      <w:bookmarkEnd w:id="44"/>
      <w:bookmarkEnd w:id="45"/>
      <w:bookmarkEnd w:id="46"/>
      <w:bookmarkEnd w:id="47"/>
      <w:bookmarkEnd w:id="48"/>
      <w:bookmarkEnd w:id="49"/>
      <w:bookmarkEnd w:id="50"/>
    </w:p>
    <w:p>
      <w:pPr>
        <w:ind w:firstLine="472" w:firstLineChars="225"/>
        <w:rPr>
          <w:rFonts w:ascii="宋体" w:hAnsi="宋体"/>
        </w:rPr>
      </w:pPr>
      <w:r>
        <w:rPr>
          <w:rFonts w:hint="eastAsia" w:ascii="宋体" w:hAnsi="宋体"/>
        </w:rPr>
        <w:t>Communication transmission is asynchronous and takes bytes as a unit.</w:t>
      </w:r>
    </w:p>
    <w:p>
      <w:pPr>
        <w:rPr>
          <w:rFonts w:ascii="宋体" w:hAnsi="宋体"/>
        </w:rPr>
      </w:pPr>
      <w:r>
        <w:rPr>
          <w:rFonts w:hint="eastAsia" w:ascii="宋体" w:hAnsi="宋体"/>
        </w:rPr>
        <w:tab/>
      </w:r>
      <w:r>
        <w:rPr>
          <w:rFonts w:hint="eastAsia" w:ascii="宋体" w:hAnsi="宋体"/>
        </w:rPr>
        <w:t>Total packet length: (10+N) Byte</w:t>
      </w:r>
    </w:p>
    <w:tbl>
      <w:tblPr>
        <w:tblStyle w:val="88"/>
        <w:tblW w:w="0" w:type="auto"/>
        <w:tblInd w:w="543" w:type="dxa"/>
        <w:tblLayout w:type="fixed"/>
        <w:tblCellMar>
          <w:top w:w="0" w:type="dxa"/>
          <w:left w:w="108" w:type="dxa"/>
          <w:bottom w:w="0" w:type="dxa"/>
          <w:right w:w="108" w:type="dxa"/>
        </w:tblCellMar>
      </w:tblPr>
      <w:tblGrid>
        <w:gridCol w:w="1858"/>
        <w:gridCol w:w="1559"/>
      </w:tblGrid>
      <w:tr>
        <w:tblPrEx>
          <w:tblCellMar>
            <w:top w:w="0" w:type="dxa"/>
            <w:left w:w="108" w:type="dxa"/>
            <w:bottom w:w="0" w:type="dxa"/>
            <w:right w:w="108" w:type="dxa"/>
          </w:tblCellMar>
        </w:tblPrEx>
        <w:trPr>
          <w:trHeight w:val="270" w:hRule="atLeast"/>
        </w:trPr>
        <w:tc>
          <w:tcPr>
            <w:tcW w:w="1858" w:type="dxa"/>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Format</w:t>
            </w:r>
          </w:p>
        </w:tc>
        <w:tc>
          <w:tcPr>
            <w:tcW w:w="1559" w:type="dxa"/>
            <w:tcBorders>
              <w:top w:val="single" w:color="auto" w:sz="4" w:space="0"/>
              <w:left w:val="nil"/>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length (Byte)</w:t>
            </w:r>
          </w:p>
        </w:tc>
      </w:tr>
      <w:tr>
        <w:tblPrEx>
          <w:tblCellMar>
            <w:top w:w="0" w:type="dxa"/>
            <w:left w:w="108" w:type="dxa"/>
            <w:bottom w:w="0" w:type="dxa"/>
            <w:right w:w="108" w:type="dxa"/>
          </w:tblCellMar>
        </w:tblPrEx>
        <w:trPr>
          <w:trHeight w:val="270" w:hRule="atLeast"/>
        </w:trPr>
        <w:tc>
          <w:tcPr>
            <w:tcW w:w="185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start bit</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70" w:hRule="atLeast"/>
        </w:trPr>
        <w:tc>
          <w:tcPr>
            <w:tcW w:w="185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package length</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r>
      <w:tr>
        <w:tblPrEx>
          <w:tblCellMar>
            <w:top w:w="0" w:type="dxa"/>
            <w:left w:w="108" w:type="dxa"/>
            <w:bottom w:w="0" w:type="dxa"/>
            <w:right w:w="108" w:type="dxa"/>
          </w:tblCellMar>
        </w:tblPrEx>
        <w:trPr>
          <w:trHeight w:val="270" w:hRule="atLeast"/>
        </w:trPr>
        <w:tc>
          <w:tcPr>
            <w:tcW w:w="185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protocol number</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270" w:hRule="atLeast"/>
        </w:trPr>
        <w:tc>
          <w:tcPr>
            <w:tcW w:w="185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information</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N</w:t>
            </w:r>
          </w:p>
        </w:tc>
      </w:tr>
      <w:tr>
        <w:tblPrEx>
          <w:tblCellMar>
            <w:top w:w="0" w:type="dxa"/>
            <w:left w:w="108" w:type="dxa"/>
            <w:bottom w:w="0" w:type="dxa"/>
            <w:right w:w="108" w:type="dxa"/>
          </w:tblCellMar>
        </w:tblPrEx>
        <w:trPr>
          <w:trHeight w:val="270" w:hRule="atLeast"/>
        </w:trPr>
        <w:tc>
          <w:tcPr>
            <w:tcW w:w="185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information serial number</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70" w:hRule="atLeast"/>
        </w:trPr>
        <w:tc>
          <w:tcPr>
            <w:tcW w:w="185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error checking</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70" w:hRule="atLeast"/>
        </w:trPr>
        <w:tc>
          <w:tcPr>
            <w:tcW w:w="1858" w:type="dxa"/>
            <w:tcBorders>
              <w:top w:val="nil"/>
              <w:left w:val="single" w:color="auto" w:sz="4" w:space="0"/>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stop bit</w:t>
            </w:r>
          </w:p>
        </w:tc>
        <w:tc>
          <w:tcPr>
            <w:tcW w:w="1559" w:type="dxa"/>
            <w:tcBorders>
              <w:top w:val="nil"/>
              <w:left w:val="nil"/>
              <w:bottom w:val="nil"/>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bl>
    <w:p>
      <w:pPr>
        <w:outlineLvl w:val="1"/>
        <w:rPr>
          <w:rFonts w:ascii="宋体" w:hAnsi="宋体"/>
          <w:b/>
          <w:sz w:val="24"/>
        </w:rPr>
      </w:pPr>
      <w:bookmarkStart w:id="51" w:name="_Toc318301341"/>
      <w:bookmarkEnd w:id="51"/>
      <w:bookmarkStart w:id="52" w:name="_Toc318301428"/>
      <w:bookmarkEnd w:id="52"/>
      <w:bookmarkStart w:id="53" w:name="_Toc318301478"/>
      <w:bookmarkEnd w:id="53"/>
      <w:bookmarkStart w:id="54" w:name="_Toc318301552"/>
      <w:bookmarkEnd w:id="54"/>
      <w:bookmarkStart w:id="55" w:name="_Toc318374659"/>
      <w:bookmarkEnd w:id="55"/>
      <w:bookmarkStart w:id="56" w:name="_Toc318301134"/>
      <w:bookmarkEnd w:id="56"/>
      <w:bookmarkStart w:id="57" w:name="_Toc318301313"/>
      <w:bookmarkEnd w:id="57"/>
      <w:bookmarkStart w:id="58" w:name="_Toc318301481"/>
      <w:bookmarkEnd w:id="58"/>
      <w:bookmarkStart w:id="59" w:name="_Toc318301555"/>
      <w:bookmarkEnd w:id="59"/>
      <w:bookmarkStart w:id="60" w:name="_Toc318374662"/>
      <w:bookmarkEnd w:id="60"/>
      <w:bookmarkStart w:id="61" w:name="_Toc318301136"/>
      <w:bookmarkEnd w:id="61"/>
      <w:bookmarkStart w:id="62" w:name="_Toc331521286"/>
      <w:bookmarkEnd w:id="62"/>
      <w:bookmarkStart w:id="63" w:name="_Toc318301429"/>
      <w:bookmarkEnd w:id="63"/>
      <w:bookmarkStart w:id="64" w:name="_Toc331520930"/>
      <w:bookmarkEnd w:id="64"/>
      <w:bookmarkStart w:id="65" w:name="_Toc318374967"/>
      <w:bookmarkEnd w:id="65"/>
      <w:bookmarkStart w:id="66" w:name="_Toc331521115"/>
      <w:bookmarkEnd w:id="66"/>
      <w:bookmarkStart w:id="67" w:name="_Toc331521285"/>
      <w:bookmarkEnd w:id="67"/>
      <w:bookmarkStart w:id="68" w:name="_Toc318375450"/>
      <w:bookmarkEnd w:id="68"/>
      <w:bookmarkStart w:id="69" w:name="_Toc318301342"/>
      <w:bookmarkEnd w:id="69"/>
      <w:bookmarkStart w:id="70" w:name="_Toc331521114"/>
      <w:bookmarkEnd w:id="70"/>
      <w:bookmarkStart w:id="71" w:name="_Toc331520931"/>
      <w:bookmarkEnd w:id="71"/>
      <w:bookmarkStart w:id="72" w:name="_Toc318301430"/>
      <w:bookmarkEnd w:id="72"/>
      <w:bookmarkStart w:id="73" w:name="_Toc318301314"/>
      <w:bookmarkEnd w:id="73"/>
      <w:bookmarkStart w:id="74" w:name="_Toc318375449"/>
      <w:bookmarkEnd w:id="74"/>
      <w:bookmarkStart w:id="75" w:name="_Toc318301479"/>
      <w:bookmarkEnd w:id="75"/>
      <w:bookmarkStart w:id="76" w:name="_Toc318301135"/>
      <w:bookmarkEnd w:id="76"/>
      <w:bookmarkStart w:id="77" w:name="_Toc318301553"/>
      <w:bookmarkEnd w:id="77"/>
      <w:bookmarkStart w:id="78" w:name="_Toc331521116"/>
      <w:bookmarkEnd w:id="78"/>
      <w:bookmarkStart w:id="79" w:name="_Toc331521287"/>
      <w:bookmarkEnd w:id="79"/>
      <w:bookmarkStart w:id="80" w:name="_Toc318301343"/>
      <w:bookmarkEnd w:id="80"/>
      <w:bookmarkStart w:id="81" w:name="_Toc331520929"/>
      <w:bookmarkEnd w:id="81"/>
      <w:bookmarkStart w:id="82" w:name="_Toc318374660"/>
      <w:bookmarkEnd w:id="82"/>
      <w:bookmarkStart w:id="83" w:name="_Toc318301554"/>
      <w:bookmarkEnd w:id="83"/>
      <w:bookmarkStart w:id="84" w:name="_Toc318374661"/>
      <w:bookmarkEnd w:id="84"/>
      <w:bookmarkStart w:id="85" w:name="_Toc318301480"/>
      <w:bookmarkEnd w:id="85"/>
      <w:bookmarkStart w:id="86" w:name="_Toc318374968"/>
      <w:bookmarkEnd w:id="86"/>
      <w:bookmarkStart w:id="87" w:name="_Toc318374966"/>
      <w:bookmarkEnd w:id="87"/>
      <w:bookmarkStart w:id="88" w:name="_Toc318301315"/>
      <w:bookmarkEnd w:id="88"/>
      <w:bookmarkStart w:id="89" w:name="_Toc318375451"/>
      <w:bookmarkEnd w:id="89"/>
      <w:bookmarkStart w:id="90" w:name="_Toc318301344"/>
      <w:bookmarkEnd w:id="90"/>
      <w:bookmarkStart w:id="91" w:name="_Toc331520932"/>
      <w:bookmarkEnd w:id="91"/>
      <w:bookmarkStart w:id="92" w:name="_Toc318374969"/>
      <w:bookmarkEnd w:id="92"/>
      <w:bookmarkStart w:id="93" w:name="_Toc318375452"/>
      <w:bookmarkEnd w:id="93"/>
      <w:bookmarkStart w:id="94" w:name="_Toc318301137"/>
      <w:bookmarkEnd w:id="94"/>
      <w:bookmarkStart w:id="95" w:name="_Toc331521288"/>
      <w:bookmarkEnd w:id="95"/>
      <w:bookmarkStart w:id="96" w:name="_Toc318301316"/>
      <w:bookmarkEnd w:id="96"/>
      <w:bookmarkStart w:id="97" w:name="_Toc331521117"/>
      <w:bookmarkEnd w:id="97"/>
      <w:bookmarkStart w:id="98" w:name="_Toc318301431"/>
      <w:bookmarkEnd w:id="98"/>
      <w:bookmarkStart w:id="99" w:name="_Toc318374663"/>
      <w:bookmarkStart w:id="100" w:name="_Toc318301556"/>
      <w:bookmarkStart w:id="101" w:name="_Toc257142914"/>
      <w:bookmarkStart w:id="102" w:name="_Toc257125607"/>
      <w:bookmarkStart w:id="103" w:name="_Toc318374970"/>
      <w:bookmarkStart w:id="104" w:name="_Toc318301432"/>
      <w:bookmarkStart w:id="105" w:name="_Toc270949453"/>
      <w:bookmarkStart w:id="106" w:name="_Toc318301345"/>
      <w:bookmarkStart w:id="107" w:name="_Toc257142959"/>
    </w:p>
    <w:p>
      <w:pPr>
        <w:numPr>
          <w:ilvl w:val="2"/>
          <w:numId w:val="13"/>
        </w:numPr>
        <w:outlineLvl w:val="1"/>
        <w:rPr>
          <w:rFonts w:ascii="宋体" w:hAnsi="宋体"/>
          <w:b/>
          <w:sz w:val="24"/>
        </w:rPr>
      </w:pPr>
      <w:bookmarkStart w:id="108" w:name="_Toc16538"/>
      <w:bookmarkStart w:id="109" w:name="_Toc5992"/>
      <w:r>
        <w:rPr>
          <w:rFonts w:hint="eastAsia" w:ascii="宋体" w:hAnsi="宋体"/>
          <w:b/>
          <w:sz w:val="24"/>
        </w:rPr>
        <w:t>start bit</w:t>
      </w:r>
      <w:bookmarkEnd w:id="99"/>
      <w:bookmarkEnd w:id="100"/>
      <w:bookmarkEnd w:id="101"/>
      <w:bookmarkEnd w:id="102"/>
      <w:bookmarkEnd w:id="103"/>
      <w:bookmarkEnd w:id="104"/>
      <w:bookmarkEnd w:id="105"/>
      <w:bookmarkEnd w:id="106"/>
      <w:bookmarkEnd w:id="107"/>
      <w:bookmarkEnd w:id="108"/>
      <w:bookmarkEnd w:id="109"/>
    </w:p>
    <w:p>
      <w:pPr>
        <w:ind w:left="420"/>
        <w:rPr>
          <w:rFonts w:ascii="宋体" w:hAnsi="宋体"/>
          <w:szCs w:val="21"/>
        </w:rPr>
      </w:pPr>
      <w:r>
        <w:rPr>
          <w:rFonts w:hint="eastAsia" w:ascii="宋体" w:hAnsi="宋体"/>
          <w:szCs w:val="21"/>
        </w:rPr>
        <w:t xml:space="preserve">Fixed value, unified as hexadecimal </w:t>
      </w:r>
      <w:r>
        <w:rPr>
          <w:rFonts w:hint="eastAsia" w:ascii="宋体" w:hAnsi="宋体"/>
          <w:szCs w:val="21"/>
          <w:shd w:val="pct10" w:color="auto" w:fill="FFFFFF"/>
        </w:rPr>
        <w:t>0x78 0x78 (packet length 1 bit) or 0x79 0x79 (packet length 2 bits)</w:t>
      </w:r>
    </w:p>
    <w:p>
      <w:pPr>
        <w:numPr>
          <w:ilvl w:val="2"/>
          <w:numId w:val="13"/>
        </w:numPr>
        <w:outlineLvl w:val="1"/>
        <w:rPr>
          <w:rFonts w:ascii="宋体" w:hAnsi="宋体"/>
          <w:b/>
          <w:sz w:val="24"/>
        </w:rPr>
      </w:pPr>
      <w:bookmarkStart w:id="110" w:name="_Toc318374664"/>
      <w:bookmarkStart w:id="111" w:name="_Toc10267"/>
      <w:bookmarkStart w:id="112" w:name="_Toc318301346"/>
      <w:bookmarkStart w:id="113" w:name="_Toc318301433"/>
      <w:bookmarkStart w:id="114" w:name="_Toc318374971"/>
      <w:bookmarkStart w:id="115" w:name="_Toc318301557"/>
      <w:bookmarkStart w:id="116" w:name="_Toc4923"/>
      <w:r>
        <w:rPr>
          <w:rFonts w:hint="eastAsia" w:ascii="宋体" w:hAnsi="宋体"/>
          <w:b/>
          <w:sz w:val="24"/>
        </w:rPr>
        <w:t>package length</w:t>
      </w:r>
      <w:bookmarkEnd w:id="110"/>
      <w:bookmarkEnd w:id="111"/>
      <w:bookmarkEnd w:id="112"/>
      <w:bookmarkEnd w:id="113"/>
      <w:bookmarkEnd w:id="114"/>
      <w:bookmarkEnd w:id="115"/>
      <w:bookmarkEnd w:id="116"/>
    </w:p>
    <w:p>
      <w:pPr>
        <w:ind w:left="420"/>
        <w:rPr>
          <w:rFonts w:ascii="宋体" w:hAnsi="宋体"/>
          <w:szCs w:val="21"/>
        </w:rPr>
      </w:pPr>
      <w:r>
        <w:rPr>
          <w:rFonts w:hint="eastAsia" w:ascii="宋体" w:hAnsi="宋体"/>
          <w:szCs w:val="21"/>
        </w:rPr>
        <w:t>length = protocol number + message content + message serial number + error check,</w:t>
      </w:r>
    </w:p>
    <w:p>
      <w:pPr>
        <w:ind w:left="420"/>
        <w:rPr>
          <w:rFonts w:ascii="宋体" w:hAnsi="宋体"/>
          <w:szCs w:val="21"/>
        </w:rPr>
      </w:pPr>
      <w:r>
        <w:rPr>
          <w:rFonts w:hint="eastAsia" w:ascii="宋体" w:hAnsi="宋体"/>
          <w:szCs w:val="21"/>
        </w:rPr>
        <w:t>A total of (5+N) Bytes, because the information content is a variable-length field.</w:t>
      </w:r>
    </w:p>
    <w:p>
      <w:pPr>
        <w:numPr>
          <w:ilvl w:val="2"/>
          <w:numId w:val="13"/>
        </w:numPr>
        <w:outlineLvl w:val="1"/>
        <w:rPr>
          <w:rFonts w:ascii="宋体" w:hAnsi="宋体"/>
          <w:b/>
          <w:sz w:val="24"/>
        </w:rPr>
      </w:pPr>
      <w:bookmarkStart w:id="117" w:name="_Toc2350"/>
      <w:r>
        <w:rPr>
          <w:rFonts w:hint="eastAsia" w:ascii="宋体" w:hAnsi="宋体"/>
          <w:b/>
          <w:sz w:val="24"/>
        </w:rPr>
        <w:t>protocol number</w:t>
      </w:r>
      <w:bookmarkEnd w:id="117"/>
    </w:p>
    <w:tbl>
      <w:tblPr>
        <w:tblStyle w:val="88"/>
        <w:tblW w:w="0" w:type="auto"/>
        <w:tblInd w:w="468" w:type="dxa"/>
        <w:tblLayout w:type="fixed"/>
        <w:tblCellMar>
          <w:top w:w="0" w:type="dxa"/>
          <w:left w:w="108" w:type="dxa"/>
          <w:bottom w:w="0" w:type="dxa"/>
          <w:right w:w="108" w:type="dxa"/>
        </w:tblCellMar>
      </w:tblPr>
      <w:tblGrid>
        <w:gridCol w:w="3600"/>
        <w:gridCol w:w="1080"/>
      </w:tblGrid>
      <w:tr>
        <w:tblPrEx>
          <w:tblCellMar>
            <w:top w:w="0" w:type="dxa"/>
            <w:left w:w="108" w:type="dxa"/>
            <w:bottom w:w="0" w:type="dxa"/>
            <w:right w:w="108" w:type="dxa"/>
          </w:tblCellMar>
        </w:tblPrEx>
        <w:trPr>
          <w:trHeight w:val="270" w:hRule="atLeast"/>
        </w:trPr>
        <w:tc>
          <w:tcPr>
            <w:tcW w:w="3600" w:type="dxa"/>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Types of</w:t>
            </w:r>
          </w:p>
        </w:tc>
        <w:tc>
          <w:tcPr>
            <w:tcW w:w="1080" w:type="dxa"/>
            <w:tcBorders>
              <w:top w:val="single" w:color="auto" w:sz="4" w:space="0"/>
              <w:left w:val="nil"/>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value</w:t>
            </w:r>
          </w:p>
        </w:tc>
      </w:tr>
      <w:tr>
        <w:tblPrEx>
          <w:tblCellMar>
            <w:top w:w="0" w:type="dxa"/>
            <w:left w:w="108" w:type="dxa"/>
            <w:bottom w:w="0" w:type="dxa"/>
            <w:right w:w="108" w:type="dxa"/>
          </w:tblCellMar>
        </w:tblPrEx>
        <w:trPr>
          <w:trHeight w:val="270" w:hRule="atLeast"/>
        </w:trPr>
        <w:tc>
          <w:tcPr>
            <w:tcW w:w="36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login information</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0x01</w:t>
            </w:r>
          </w:p>
        </w:tc>
      </w:tr>
      <w:tr>
        <w:tblPrEx>
          <w:tblCellMar>
            <w:top w:w="0" w:type="dxa"/>
            <w:left w:w="108" w:type="dxa"/>
            <w:bottom w:w="0" w:type="dxa"/>
            <w:right w:w="108" w:type="dxa"/>
          </w:tblCellMar>
        </w:tblPrEx>
        <w:trPr>
          <w:trHeight w:val="240" w:hRule="atLeast"/>
        </w:trPr>
        <w:tc>
          <w:tcPr>
            <w:tcW w:w="36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Positioning data (UTC)</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0x22</w:t>
            </w:r>
          </w:p>
        </w:tc>
      </w:tr>
      <w:tr>
        <w:tblPrEx>
          <w:tblCellMar>
            <w:top w:w="0" w:type="dxa"/>
            <w:left w:w="108" w:type="dxa"/>
            <w:bottom w:w="0" w:type="dxa"/>
            <w:right w:w="108" w:type="dxa"/>
          </w:tblCellMar>
        </w:tblPrEx>
        <w:trPr>
          <w:trHeight w:val="270" w:hRule="atLeast"/>
        </w:trPr>
        <w:tc>
          <w:tcPr>
            <w:tcW w:w="36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status information</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0x13</w:t>
            </w:r>
          </w:p>
        </w:tc>
      </w:tr>
      <w:tr>
        <w:tblPrEx>
          <w:tblCellMar>
            <w:top w:w="0" w:type="dxa"/>
            <w:left w:w="108" w:type="dxa"/>
            <w:bottom w:w="0" w:type="dxa"/>
            <w:right w:w="108" w:type="dxa"/>
          </w:tblCellMar>
        </w:tblPrEx>
        <w:trPr>
          <w:trHeight w:val="270" w:hRule="atLeast"/>
        </w:trPr>
        <w:tc>
          <w:tcPr>
            <w:tcW w:w="36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string information</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0x21</w:t>
            </w:r>
          </w:p>
        </w:tc>
      </w:tr>
      <w:tr>
        <w:tblPrEx>
          <w:tblCellMar>
            <w:top w:w="0" w:type="dxa"/>
            <w:left w:w="108" w:type="dxa"/>
            <w:bottom w:w="0" w:type="dxa"/>
            <w:right w:w="108" w:type="dxa"/>
          </w:tblCellMar>
        </w:tblPrEx>
        <w:trPr>
          <w:trHeight w:val="270" w:hRule="atLeast"/>
        </w:trPr>
        <w:tc>
          <w:tcPr>
            <w:tcW w:w="36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highlight w:val="yellow"/>
              </w:rPr>
            </w:pPr>
            <w:r>
              <w:rPr>
                <w:rFonts w:hint="eastAsia" w:ascii="宋体" w:hAnsi="宋体" w:cs="宋体"/>
                <w:kern w:val="0"/>
                <w:sz w:val="18"/>
                <w:szCs w:val="18"/>
                <w:highlight w:val="yellow"/>
              </w:rPr>
              <w:t>LBS information (see the annex for the agreement)</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highlight w:val="yellow"/>
              </w:rPr>
            </w:pPr>
            <w:r>
              <w:rPr>
                <w:rFonts w:hint="eastAsia" w:ascii="宋体" w:hAnsi="宋体" w:cs="宋体"/>
                <w:kern w:val="0"/>
                <w:sz w:val="18"/>
                <w:szCs w:val="18"/>
                <w:highlight w:val="yellow"/>
              </w:rPr>
              <w:t>0x24</w:t>
            </w:r>
          </w:p>
        </w:tc>
      </w:tr>
      <w:tr>
        <w:tblPrEx>
          <w:tblCellMar>
            <w:top w:w="0" w:type="dxa"/>
            <w:left w:w="108" w:type="dxa"/>
            <w:bottom w:w="0" w:type="dxa"/>
            <w:right w:w="108" w:type="dxa"/>
          </w:tblCellMar>
        </w:tblPrEx>
        <w:trPr>
          <w:trHeight w:val="270" w:hRule="atLeast"/>
        </w:trPr>
        <w:tc>
          <w:tcPr>
            <w:tcW w:w="36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Alarm data (UTC)</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0x26</w:t>
            </w:r>
          </w:p>
        </w:tc>
      </w:tr>
      <w:tr>
        <w:tblPrEx>
          <w:tblCellMar>
            <w:top w:w="0" w:type="dxa"/>
            <w:left w:w="108" w:type="dxa"/>
            <w:bottom w:w="0" w:type="dxa"/>
            <w:right w:w="108" w:type="dxa"/>
          </w:tblCellMar>
        </w:tblPrEx>
        <w:trPr>
          <w:trHeight w:val="270" w:hRule="atLeast"/>
        </w:trPr>
        <w:tc>
          <w:tcPr>
            <w:tcW w:w="36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time zone time</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0x27</w:t>
            </w:r>
          </w:p>
        </w:tc>
      </w:tr>
      <w:tr>
        <w:tblPrEx>
          <w:tblCellMar>
            <w:top w:w="0" w:type="dxa"/>
            <w:left w:w="108" w:type="dxa"/>
            <w:bottom w:w="0" w:type="dxa"/>
            <w:right w:w="108" w:type="dxa"/>
          </w:tblCellMar>
        </w:tblPrEx>
        <w:trPr>
          <w:trHeight w:val="300" w:hRule="atLeast"/>
        </w:trPr>
        <w:tc>
          <w:tcPr>
            <w:tcW w:w="36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GPS, phone number query address information (UTC)</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0x2A</w:t>
            </w:r>
          </w:p>
        </w:tc>
      </w:tr>
      <w:tr>
        <w:tblPrEx>
          <w:tblCellMar>
            <w:top w:w="0" w:type="dxa"/>
            <w:left w:w="108" w:type="dxa"/>
            <w:bottom w:w="0" w:type="dxa"/>
            <w:right w:w="108" w:type="dxa"/>
          </w:tblCellMar>
        </w:tblPrEx>
        <w:trPr>
          <w:trHeight w:val="300" w:hRule="atLeast"/>
        </w:trPr>
        <w:tc>
          <w:tcPr>
            <w:tcW w:w="36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WIFI packet</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0x2C</w:t>
            </w:r>
          </w:p>
        </w:tc>
      </w:tr>
      <w:tr>
        <w:tblPrEx>
          <w:tblCellMar>
            <w:top w:w="0" w:type="dxa"/>
            <w:left w:w="108" w:type="dxa"/>
            <w:bottom w:w="0" w:type="dxa"/>
            <w:right w:w="108" w:type="dxa"/>
          </w:tblCellMar>
        </w:tblPrEx>
        <w:trPr>
          <w:trHeight w:val="300" w:hRule="atLeast"/>
        </w:trPr>
        <w:tc>
          <w:tcPr>
            <w:tcW w:w="36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The server sends instruction information to the terminal</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0x80</w:t>
            </w:r>
          </w:p>
        </w:tc>
      </w:tr>
    </w:tbl>
    <w:p>
      <w:pPr>
        <w:numPr>
          <w:ilvl w:val="2"/>
          <w:numId w:val="13"/>
        </w:numPr>
        <w:outlineLvl w:val="1"/>
        <w:rPr>
          <w:rFonts w:ascii="宋体" w:hAnsi="宋体"/>
          <w:b/>
          <w:sz w:val="24"/>
        </w:rPr>
      </w:pPr>
      <w:bookmarkStart w:id="118" w:name="_Toc270949457"/>
      <w:bookmarkStart w:id="119" w:name="_Toc318301435"/>
      <w:bookmarkStart w:id="120" w:name="_Toc318374666"/>
      <w:bookmarkStart w:id="121" w:name="_Toc15809"/>
      <w:bookmarkStart w:id="122" w:name="_Toc257125613"/>
      <w:bookmarkStart w:id="123" w:name="_Toc318301559"/>
      <w:bookmarkStart w:id="124" w:name="_Toc318374973"/>
      <w:bookmarkStart w:id="125" w:name="_Toc257142965"/>
      <w:bookmarkStart w:id="126" w:name="_Toc318301348"/>
      <w:bookmarkStart w:id="127" w:name="_Toc21634"/>
      <w:bookmarkStart w:id="128" w:name="_Toc257142920"/>
      <w:r>
        <w:rPr>
          <w:rFonts w:hint="eastAsia" w:ascii="宋体" w:hAnsi="宋体"/>
          <w:b/>
          <w:sz w:val="24"/>
        </w:rPr>
        <w:t>information</w:t>
      </w:r>
      <w:bookmarkEnd w:id="118"/>
      <w:bookmarkEnd w:id="119"/>
      <w:bookmarkEnd w:id="120"/>
      <w:bookmarkEnd w:id="121"/>
      <w:bookmarkEnd w:id="122"/>
      <w:bookmarkEnd w:id="123"/>
      <w:bookmarkEnd w:id="124"/>
      <w:bookmarkEnd w:id="125"/>
      <w:bookmarkEnd w:id="126"/>
      <w:bookmarkEnd w:id="127"/>
      <w:bookmarkEnd w:id="128"/>
    </w:p>
    <w:p>
      <w:pPr>
        <w:ind w:left="420"/>
        <w:rPr>
          <w:rFonts w:ascii="宋体" w:hAnsi="宋体"/>
          <w:szCs w:val="21"/>
        </w:rPr>
      </w:pPr>
      <w:r>
        <w:rPr>
          <w:rFonts w:hint="eastAsia" w:ascii="宋体" w:hAnsi="宋体"/>
          <w:szCs w:val="21"/>
        </w:rPr>
        <w:t>According to different applications, corresponding to the corresponding "protocol number" to determine the specific content.</w:t>
      </w:r>
    </w:p>
    <w:p>
      <w:pPr>
        <w:numPr>
          <w:ilvl w:val="2"/>
          <w:numId w:val="13"/>
        </w:numPr>
        <w:outlineLvl w:val="1"/>
        <w:rPr>
          <w:rFonts w:ascii="宋体" w:hAnsi="宋体"/>
          <w:b/>
          <w:sz w:val="24"/>
        </w:rPr>
      </w:pPr>
      <w:bookmarkStart w:id="129" w:name="_Toc318301436"/>
      <w:bookmarkStart w:id="130" w:name="_Toc318301560"/>
      <w:bookmarkStart w:id="131" w:name="_Toc318301349"/>
      <w:bookmarkStart w:id="132" w:name="_Toc318374667"/>
      <w:bookmarkStart w:id="133" w:name="_Toc28335"/>
      <w:bookmarkStart w:id="134" w:name="_Toc318374974"/>
      <w:bookmarkStart w:id="135" w:name="_Toc26413"/>
      <w:r>
        <w:rPr>
          <w:rFonts w:hint="eastAsia" w:ascii="宋体" w:hAnsi="宋体"/>
          <w:b/>
          <w:sz w:val="24"/>
        </w:rPr>
        <w:t>information serial number</w:t>
      </w:r>
      <w:bookmarkEnd w:id="129"/>
      <w:bookmarkEnd w:id="130"/>
      <w:bookmarkEnd w:id="131"/>
      <w:bookmarkEnd w:id="132"/>
      <w:bookmarkEnd w:id="133"/>
      <w:bookmarkEnd w:id="134"/>
      <w:bookmarkEnd w:id="135"/>
    </w:p>
    <w:p>
      <w:pPr>
        <w:ind w:firstLine="420"/>
        <w:rPr>
          <w:rFonts w:ascii="宋体" w:hAnsi="宋体"/>
        </w:rPr>
      </w:pPr>
      <w:r>
        <w:rPr>
          <w:rFonts w:hint="eastAsia" w:ascii="宋体" w:hAnsi="宋体"/>
        </w:rPr>
        <w:t>The serial number of the first GPRS data (including status packets and GPS, LBS and other data packets) sent after power-on is '1', and the serial number of each data sent after that (including status packets and GPS, LBS data packets) is automatically incremented by 1 .</w:t>
      </w:r>
    </w:p>
    <w:p>
      <w:pPr>
        <w:numPr>
          <w:ilvl w:val="2"/>
          <w:numId w:val="13"/>
        </w:numPr>
        <w:outlineLvl w:val="1"/>
        <w:rPr>
          <w:rFonts w:ascii="宋体" w:hAnsi="宋体"/>
          <w:b/>
          <w:sz w:val="24"/>
        </w:rPr>
      </w:pPr>
      <w:bookmarkStart w:id="136" w:name="_Toc318374668"/>
      <w:bookmarkStart w:id="137" w:name="_Toc318301350"/>
      <w:bookmarkStart w:id="138" w:name="_Toc27086"/>
      <w:bookmarkStart w:id="139" w:name="_Toc318301437"/>
      <w:bookmarkStart w:id="140" w:name="_Toc318301561"/>
      <w:bookmarkStart w:id="141" w:name="_Toc318374975"/>
      <w:bookmarkStart w:id="142" w:name="_Toc24733"/>
      <w:r>
        <w:rPr>
          <w:rFonts w:hint="eastAsia" w:ascii="宋体" w:hAnsi="宋体"/>
          <w:b/>
          <w:sz w:val="24"/>
        </w:rPr>
        <w:t>error checking</w:t>
      </w:r>
      <w:bookmarkEnd w:id="136"/>
      <w:bookmarkEnd w:id="137"/>
      <w:bookmarkEnd w:id="138"/>
      <w:bookmarkEnd w:id="139"/>
      <w:bookmarkEnd w:id="140"/>
      <w:bookmarkEnd w:id="141"/>
      <w:bookmarkEnd w:id="142"/>
    </w:p>
    <w:p>
      <w:pPr>
        <w:ind w:firstLine="424" w:firstLineChars="202"/>
        <w:rPr>
          <w:rFonts w:ascii="宋体" w:hAnsi="宋体"/>
        </w:rPr>
      </w:pPr>
      <w:r>
        <w:rPr>
          <w:rFonts w:hint="eastAsia" w:ascii="宋体" w:hAnsi="宋体"/>
        </w:rPr>
        <w:t>The terminal or server can use the check code to judge whether the received information is wrong. In order to prevent errors in the data transmission process, an error check is added to prevent data misoperation, which increases the security and efficiency of the system. The error check code adopts the CRC-ITU check method.</w:t>
      </w:r>
    </w:p>
    <w:p>
      <w:pPr>
        <w:ind w:firstLine="424" w:firstLineChars="202"/>
        <w:rPr>
          <w:rFonts w:ascii="宋体" w:hAnsi="宋体"/>
        </w:rPr>
      </w:pPr>
      <w:r>
        <w:rPr>
          <w:rFonts w:hint="eastAsia" w:ascii="宋体" w:hAnsi="宋体"/>
        </w:rPr>
        <w:t>The CRC-ITU value of the data from "Packet Length" to "Information Sequence Number" (including "Packet Length" and "Information Sequence Number") in the protocol body.</w:t>
      </w:r>
    </w:p>
    <w:p>
      <w:pPr>
        <w:ind w:left="420"/>
        <w:rPr>
          <w:rFonts w:ascii="宋体" w:hAnsi="宋体"/>
          <w:szCs w:val="21"/>
        </w:rPr>
      </w:pPr>
      <w:r>
        <w:rPr>
          <w:rFonts w:hint="eastAsia" w:ascii="宋体" w:hAnsi="宋体"/>
        </w:rPr>
        <w:t xml:space="preserve">If the received information has a CRC error in the calculation, the receiver ignores and discards the data packet </w:t>
      </w:r>
      <w:r>
        <w:rPr>
          <w:rFonts w:hint="eastAsia" w:ascii="宋体" w:hAnsi="宋体"/>
          <w:szCs w:val="21"/>
        </w:rPr>
        <w:t>.</w:t>
      </w:r>
    </w:p>
    <w:p>
      <w:pPr>
        <w:numPr>
          <w:ilvl w:val="2"/>
          <w:numId w:val="13"/>
        </w:numPr>
        <w:outlineLvl w:val="1"/>
        <w:rPr>
          <w:rFonts w:ascii="宋体" w:hAnsi="宋体"/>
          <w:b/>
          <w:sz w:val="24"/>
        </w:rPr>
      </w:pPr>
      <w:bookmarkStart w:id="143" w:name="_Toc318374976"/>
      <w:bookmarkStart w:id="144" w:name="_Toc27297"/>
      <w:bookmarkStart w:id="145" w:name="_Toc318301438"/>
      <w:bookmarkStart w:id="146" w:name="_Toc318301562"/>
      <w:bookmarkStart w:id="147" w:name="_Toc18669"/>
      <w:bookmarkStart w:id="148" w:name="_Toc318301351"/>
      <w:bookmarkStart w:id="149" w:name="_Toc318374669"/>
      <w:r>
        <w:rPr>
          <w:rFonts w:hint="eastAsia" w:ascii="宋体" w:hAnsi="宋体"/>
          <w:b/>
          <w:sz w:val="24"/>
        </w:rPr>
        <w:t>stop bit</w:t>
      </w:r>
      <w:bookmarkEnd w:id="143"/>
      <w:bookmarkEnd w:id="144"/>
      <w:bookmarkEnd w:id="145"/>
      <w:bookmarkEnd w:id="146"/>
      <w:bookmarkEnd w:id="147"/>
      <w:bookmarkEnd w:id="148"/>
      <w:bookmarkEnd w:id="149"/>
    </w:p>
    <w:p>
      <w:pPr>
        <w:ind w:left="420"/>
        <w:rPr>
          <w:rFonts w:ascii="宋体" w:hAnsi="宋体"/>
          <w:szCs w:val="21"/>
        </w:rPr>
      </w:pPr>
      <w:r>
        <w:rPr>
          <w:rFonts w:hint="eastAsia" w:ascii="宋体" w:hAnsi="宋体"/>
          <w:szCs w:val="21"/>
        </w:rPr>
        <w:t xml:space="preserve">Fixed value, unified as hexadecimal </w:t>
      </w:r>
      <w:r>
        <w:rPr>
          <w:rFonts w:hint="eastAsia" w:ascii="宋体" w:hAnsi="宋体"/>
          <w:szCs w:val="21"/>
          <w:shd w:val="pct10" w:color="auto" w:fill="FFFFFF"/>
        </w:rPr>
        <w:t xml:space="preserve">0x0D 0x0A </w:t>
      </w:r>
      <w:r>
        <w:rPr>
          <w:rFonts w:hint="eastAsia" w:ascii="宋体" w:hAnsi="宋体"/>
          <w:szCs w:val="21"/>
        </w:rPr>
        <w:t>.</w:t>
      </w:r>
    </w:p>
    <w:p>
      <w:pPr>
        <w:pageBreakBefore/>
        <w:outlineLvl w:val="0"/>
        <w:rPr>
          <w:rFonts w:ascii="宋体" w:hAnsi="宋体"/>
          <w:b/>
          <w:sz w:val="28"/>
        </w:rPr>
      </w:pPr>
      <w:bookmarkStart w:id="150" w:name="_Toc318301563"/>
      <w:bookmarkStart w:id="151" w:name="_Toc318301439"/>
      <w:bookmarkStart w:id="152" w:name="_Toc318374977"/>
      <w:bookmarkStart w:id="153" w:name="_Toc318374670"/>
      <w:bookmarkStart w:id="154" w:name="_Toc318301352"/>
      <w:bookmarkStart w:id="155" w:name="_Toc2942"/>
      <w:bookmarkStart w:id="156" w:name="_Toc270949458"/>
      <w:bookmarkStart w:id="157" w:name="_Toc2464"/>
      <w:bookmarkStart w:id="158" w:name="_Toc257142921"/>
      <w:bookmarkStart w:id="159" w:name="_Toc257142966"/>
      <w:bookmarkStart w:id="160" w:name="_Toc257125614"/>
      <w:r>
        <w:rPr>
          <w:rFonts w:ascii="宋体" w:hAnsi="宋体"/>
          <w:b/>
          <w:sz w:val="28"/>
        </w:rPr>
        <w:t>5.</w:t>
      </w:r>
      <w:r>
        <w:rPr>
          <w:rFonts w:hint="eastAsia" w:ascii="宋体" w:hAnsi="宋体"/>
          <w:b/>
          <w:sz w:val="28"/>
        </w:rPr>
        <w:t>Detailed explanation of terminal sending data packet to server</w:t>
      </w:r>
      <w:bookmarkEnd w:id="150"/>
      <w:bookmarkEnd w:id="151"/>
      <w:bookmarkEnd w:id="152"/>
      <w:bookmarkEnd w:id="153"/>
      <w:bookmarkEnd w:id="154"/>
      <w:bookmarkEnd w:id="155"/>
      <w:bookmarkEnd w:id="156"/>
      <w:bookmarkEnd w:id="157"/>
    </w:p>
    <w:p>
      <w:pPr>
        <w:rPr>
          <w:rFonts w:ascii="宋体" w:hAnsi="宋体"/>
          <w:szCs w:val="21"/>
        </w:rPr>
      </w:pPr>
      <w:r>
        <w:rPr>
          <w:rFonts w:hint="eastAsia" w:ascii="宋体" w:hAnsi="宋体"/>
          <w:szCs w:val="21"/>
        </w:rPr>
        <w:t>Separately explain common packet sending and server return</w:t>
      </w:r>
    </w:p>
    <w:p>
      <w:pPr>
        <w:pStyle w:val="145"/>
        <w:numPr>
          <w:ilvl w:val="1"/>
          <w:numId w:val="14"/>
        </w:numPr>
        <w:ind w:firstLineChars="0"/>
        <w:rPr>
          <w:rFonts w:ascii="宋体" w:hAnsi="宋体"/>
          <w:b/>
          <w:vanish/>
          <w:szCs w:val="21"/>
        </w:rPr>
      </w:pPr>
    </w:p>
    <w:p>
      <w:pPr>
        <w:pStyle w:val="145"/>
        <w:numPr>
          <w:ilvl w:val="1"/>
          <w:numId w:val="14"/>
        </w:numPr>
        <w:ind w:firstLineChars="0"/>
        <w:rPr>
          <w:rFonts w:ascii="宋体" w:hAnsi="宋体"/>
          <w:b/>
          <w:vanish/>
          <w:szCs w:val="21"/>
        </w:rPr>
      </w:pPr>
    </w:p>
    <w:p>
      <w:pPr>
        <w:numPr>
          <w:ilvl w:val="2"/>
          <w:numId w:val="14"/>
        </w:numPr>
        <w:ind w:left="814" w:hanging="814" w:hangingChars="338"/>
        <w:outlineLvl w:val="1"/>
        <w:rPr>
          <w:rFonts w:ascii="宋体" w:hAnsi="宋体"/>
          <w:b/>
          <w:sz w:val="24"/>
          <w:szCs w:val="24"/>
        </w:rPr>
      </w:pPr>
      <w:bookmarkStart w:id="161" w:name="_Toc9519"/>
      <w:bookmarkStart w:id="162" w:name="_Toc8243"/>
      <w:r>
        <w:rPr>
          <w:rFonts w:hint="eastAsia" w:ascii="宋体" w:hAnsi="宋体"/>
          <w:b/>
          <w:sz w:val="24"/>
          <w:szCs w:val="24"/>
        </w:rPr>
        <w:t>login information package</w:t>
      </w:r>
      <w:bookmarkEnd w:id="161"/>
      <w:bookmarkEnd w:id="162"/>
    </w:p>
    <w:p>
      <w:pPr>
        <w:numPr>
          <w:ilvl w:val="3"/>
          <w:numId w:val="14"/>
        </w:numPr>
        <w:ind w:left="854" w:hanging="854" w:hangingChars="405"/>
        <w:outlineLvl w:val="2"/>
        <w:rPr>
          <w:rFonts w:ascii="宋体" w:hAnsi="宋体"/>
          <w:b/>
          <w:szCs w:val="21"/>
        </w:rPr>
      </w:pPr>
      <w:bookmarkStart w:id="163" w:name="_Toc28766"/>
      <w:bookmarkStart w:id="164" w:name="_Toc331521298"/>
      <w:r>
        <w:rPr>
          <w:rFonts w:hint="eastAsia" w:ascii="宋体" w:hAnsi="宋体"/>
          <w:b/>
          <w:szCs w:val="21"/>
        </w:rPr>
        <w:t>Terminal sends data packet to server</w:t>
      </w:r>
      <w:bookmarkEnd w:id="163"/>
      <w:bookmarkEnd w:id="164"/>
    </w:p>
    <w:p>
      <w:pPr>
        <w:rPr>
          <w:rFonts w:ascii="宋体" w:hAnsi="宋体"/>
        </w:rPr>
      </w:pPr>
      <w:r>
        <w:rPr>
          <w:rFonts w:hint="eastAsia" w:ascii="宋体" w:hAnsi="宋体"/>
        </w:rPr>
        <w:t>The login information packet is used to confirm to the server that the connection is established normally, and to submit the terminal ID to the server.</w:t>
      </w:r>
    </w:p>
    <w:tbl>
      <w:tblPr>
        <w:tblStyle w:val="88"/>
        <w:tblW w:w="0" w:type="auto"/>
        <w:tblInd w:w="108" w:type="dxa"/>
        <w:tblLayout w:type="fixed"/>
        <w:tblCellMar>
          <w:top w:w="0" w:type="dxa"/>
          <w:left w:w="108" w:type="dxa"/>
          <w:bottom w:w="0" w:type="dxa"/>
          <w:right w:w="108" w:type="dxa"/>
        </w:tblCellMar>
      </w:tblPr>
      <w:tblGrid>
        <w:gridCol w:w="1149"/>
        <w:gridCol w:w="1119"/>
        <w:gridCol w:w="1008"/>
        <w:gridCol w:w="2785"/>
      </w:tblGrid>
      <w:tr>
        <w:tblPrEx>
          <w:tblCellMar>
            <w:top w:w="0" w:type="dxa"/>
            <w:left w:w="108" w:type="dxa"/>
            <w:bottom w:w="0" w:type="dxa"/>
            <w:right w:w="108" w:type="dxa"/>
          </w:tblCellMar>
        </w:tblPrEx>
        <w:trPr>
          <w:trHeight w:val="270" w:hRule="atLeast"/>
        </w:trPr>
        <w:tc>
          <w:tcPr>
            <w:tcW w:w="2268"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宋体"/>
                <w:kern w:val="0"/>
                <w:sz w:val="18"/>
                <w:szCs w:val="18"/>
              </w:rPr>
            </w:pPr>
            <w:r>
              <w:rPr>
                <w:rFonts w:hint="eastAsia" w:ascii="宋体" w:hAnsi="宋体" w:cs="宋体"/>
                <w:kern w:val="0"/>
                <w:sz w:val="18"/>
                <w:szCs w:val="18"/>
              </w:rPr>
              <w:t>Format</w:t>
            </w:r>
          </w:p>
        </w:tc>
        <w:tc>
          <w:tcPr>
            <w:tcW w:w="1008" w:type="dxa"/>
            <w:tcBorders>
              <w:top w:val="single" w:color="auto" w:sz="4" w:space="0"/>
              <w:left w:val="nil"/>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length</w:t>
            </w:r>
          </w:p>
        </w:tc>
        <w:tc>
          <w:tcPr>
            <w:tcW w:w="2785" w:type="dxa"/>
            <w:tcBorders>
              <w:top w:val="single" w:color="auto" w:sz="4" w:space="0"/>
              <w:left w:val="nil"/>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Example</w:t>
            </w:r>
          </w:p>
        </w:tc>
      </w:tr>
      <w:tr>
        <w:tblPrEx>
          <w:tblCellMar>
            <w:top w:w="0" w:type="dxa"/>
            <w:left w:w="108" w:type="dxa"/>
            <w:bottom w:w="0" w:type="dxa"/>
            <w:right w:w="108" w:type="dxa"/>
          </w:tblCellMar>
        </w:tblPrEx>
        <w:trPr>
          <w:trHeight w:val="270" w:hRule="atLeast"/>
        </w:trPr>
        <w:tc>
          <w:tcPr>
            <w:tcW w:w="1149" w:type="dxa"/>
            <w:vMerge w:val="restart"/>
            <w:tcBorders>
              <w:top w:val="nil"/>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Login information packet (18 Byte)</w:t>
            </w:r>
          </w:p>
        </w:tc>
        <w:tc>
          <w:tcPr>
            <w:tcW w:w="111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start bit</w:t>
            </w:r>
          </w:p>
        </w:tc>
        <w:tc>
          <w:tcPr>
            <w:tcW w:w="10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7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0x78 0x78</w:t>
            </w:r>
          </w:p>
        </w:tc>
      </w:tr>
      <w:tr>
        <w:tblPrEx>
          <w:tblCellMar>
            <w:top w:w="0" w:type="dxa"/>
            <w:left w:w="108" w:type="dxa"/>
            <w:bottom w:w="0" w:type="dxa"/>
            <w:right w:w="108" w:type="dxa"/>
          </w:tblCellMar>
        </w:tblPrEx>
        <w:trPr>
          <w:trHeight w:val="270" w:hRule="atLeast"/>
        </w:trPr>
        <w:tc>
          <w:tcPr>
            <w:tcW w:w="1149"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11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package length</w:t>
            </w:r>
          </w:p>
        </w:tc>
        <w:tc>
          <w:tcPr>
            <w:tcW w:w="10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7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0x11</w:t>
            </w:r>
          </w:p>
        </w:tc>
      </w:tr>
      <w:tr>
        <w:tblPrEx>
          <w:tblCellMar>
            <w:top w:w="0" w:type="dxa"/>
            <w:left w:w="108" w:type="dxa"/>
            <w:bottom w:w="0" w:type="dxa"/>
            <w:right w:w="108" w:type="dxa"/>
          </w:tblCellMar>
        </w:tblPrEx>
        <w:trPr>
          <w:trHeight w:val="270" w:hRule="atLeast"/>
        </w:trPr>
        <w:tc>
          <w:tcPr>
            <w:tcW w:w="1149"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11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protocol number</w:t>
            </w:r>
          </w:p>
        </w:tc>
        <w:tc>
          <w:tcPr>
            <w:tcW w:w="10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7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0x01</w:t>
            </w:r>
          </w:p>
        </w:tc>
      </w:tr>
      <w:tr>
        <w:tblPrEx>
          <w:tblCellMar>
            <w:top w:w="0" w:type="dxa"/>
            <w:left w:w="108" w:type="dxa"/>
            <w:bottom w:w="0" w:type="dxa"/>
            <w:right w:w="108" w:type="dxa"/>
          </w:tblCellMar>
        </w:tblPrEx>
        <w:trPr>
          <w:trHeight w:val="270" w:hRule="atLeast"/>
        </w:trPr>
        <w:tc>
          <w:tcPr>
            <w:tcW w:w="1149"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11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Terminal ID</w:t>
            </w:r>
          </w:p>
        </w:tc>
        <w:tc>
          <w:tcPr>
            <w:tcW w:w="10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27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szCs w:val="21"/>
                <w:shd w:val="pct10" w:color="auto" w:fill="FFFFFF"/>
              </w:rPr>
              <w:t>0x01 0x23 0x45 0x67 0x89 0x01 0x23 0x45</w:t>
            </w:r>
          </w:p>
        </w:tc>
      </w:tr>
      <w:tr>
        <w:tblPrEx>
          <w:tblCellMar>
            <w:top w:w="0" w:type="dxa"/>
            <w:left w:w="108" w:type="dxa"/>
            <w:bottom w:w="0" w:type="dxa"/>
            <w:right w:w="108" w:type="dxa"/>
          </w:tblCellMar>
        </w:tblPrEx>
        <w:trPr>
          <w:trHeight w:val="270" w:hRule="atLeast"/>
        </w:trPr>
        <w:tc>
          <w:tcPr>
            <w:tcW w:w="1149"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11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Type ID</w:t>
            </w:r>
          </w:p>
        </w:tc>
        <w:tc>
          <w:tcPr>
            <w:tcW w:w="10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7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 0x00</w:t>
            </w:r>
          </w:p>
        </w:tc>
      </w:tr>
      <w:tr>
        <w:tblPrEx>
          <w:tblCellMar>
            <w:top w:w="0" w:type="dxa"/>
            <w:left w:w="108" w:type="dxa"/>
            <w:bottom w:w="0" w:type="dxa"/>
            <w:right w:w="108" w:type="dxa"/>
          </w:tblCellMar>
        </w:tblPrEx>
        <w:trPr>
          <w:trHeight w:val="270" w:hRule="atLeast"/>
        </w:trPr>
        <w:tc>
          <w:tcPr>
            <w:tcW w:w="1149"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11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time zone language</w:t>
            </w:r>
          </w:p>
        </w:tc>
        <w:tc>
          <w:tcPr>
            <w:tcW w:w="10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7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0x32 0x00</w:t>
            </w:r>
          </w:p>
        </w:tc>
      </w:tr>
      <w:tr>
        <w:tblPrEx>
          <w:tblCellMar>
            <w:top w:w="0" w:type="dxa"/>
            <w:left w:w="108" w:type="dxa"/>
            <w:bottom w:w="0" w:type="dxa"/>
            <w:right w:w="108" w:type="dxa"/>
          </w:tblCellMar>
        </w:tblPrEx>
        <w:trPr>
          <w:trHeight w:val="270" w:hRule="atLeast"/>
        </w:trPr>
        <w:tc>
          <w:tcPr>
            <w:tcW w:w="1149"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11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information serial number</w:t>
            </w:r>
          </w:p>
        </w:tc>
        <w:tc>
          <w:tcPr>
            <w:tcW w:w="10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7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 0x01</w:t>
            </w:r>
          </w:p>
        </w:tc>
      </w:tr>
      <w:tr>
        <w:tblPrEx>
          <w:tblCellMar>
            <w:top w:w="0" w:type="dxa"/>
            <w:left w:w="108" w:type="dxa"/>
            <w:bottom w:w="0" w:type="dxa"/>
            <w:right w:w="108" w:type="dxa"/>
          </w:tblCellMar>
        </w:tblPrEx>
        <w:trPr>
          <w:trHeight w:val="270" w:hRule="atLeast"/>
        </w:trPr>
        <w:tc>
          <w:tcPr>
            <w:tcW w:w="1149"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11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error checking</w:t>
            </w:r>
          </w:p>
        </w:tc>
        <w:tc>
          <w:tcPr>
            <w:tcW w:w="10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7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0x90 0x01</w:t>
            </w:r>
          </w:p>
        </w:tc>
      </w:tr>
      <w:tr>
        <w:tblPrEx>
          <w:tblCellMar>
            <w:top w:w="0" w:type="dxa"/>
            <w:left w:w="108" w:type="dxa"/>
            <w:bottom w:w="0" w:type="dxa"/>
            <w:right w:w="108" w:type="dxa"/>
          </w:tblCellMar>
        </w:tblPrEx>
        <w:trPr>
          <w:trHeight w:val="270" w:hRule="atLeast"/>
        </w:trPr>
        <w:tc>
          <w:tcPr>
            <w:tcW w:w="1149"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11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stop bit</w:t>
            </w:r>
          </w:p>
        </w:tc>
        <w:tc>
          <w:tcPr>
            <w:tcW w:w="10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7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0x0d 0X0a</w:t>
            </w:r>
          </w:p>
        </w:tc>
      </w:tr>
    </w:tbl>
    <w:p>
      <w:pPr>
        <w:rPr>
          <w:rFonts w:ascii="宋体" w:hAnsi="宋体"/>
          <w:szCs w:val="21"/>
        </w:rPr>
      </w:pPr>
    </w:p>
    <w:p>
      <w:pPr>
        <w:numPr>
          <w:ilvl w:val="4"/>
          <w:numId w:val="14"/>
        </w:numPr>
        <w:outlineLvl w:val="3"/>
        <w:rPr>
          <w:rFonts w:ascii="宋体" w:hAnsi="宋体"/>
          <w:b/>
          <w:szCs w:val="21"/>
        </w:rPr>
      </w:pPr>
      <w:bookmarkStart w:id="165" w:name="_Toc318374978"/>
      <w:bookmarkStart w:id="166" w:name="_Toc20666"/>
      <w:bookmarkStart w:id="167" w:name="_Toc331521299"/>
      <w:r>
        <w:rPr>
          <w:rFonts w:hint="eastAsia" w:ascii="宋体" w:hAnsi="宋体"/>
          <w:b/>
          <w:szCs w:val="21"/>
        </w:rPr>
        <w:t>start bit</w:t>
      </w:r>
      <w:bookmarkEnd w:id="165"/>
      <w:bookmarkEnd w:id="166"/>
      <w:bookmarkEnd w:id="167"/>
    </w:p>
    <w:p>
      <w:pPr>
        <w:ind w:left="425"/>
        <w:rPr>
          <w:rFonts w:ascii="宋体" w:hAnsi="宋体"/>
          <w:szCs w:val="21"/>
        </w:rPr>
      </w:pPr>
      <w:bookmarkStart w:id="168" w:name="_Toc318375462"/>
      <w:bookmarkStart w:id="169" w:name="_Toc318374979"/>
      <w:r>
        <w:rPr>
          <w:rFonts w:hint="eastAsia" w:ascii="宋体" w:hAnsi="宋体"/>
          <w:szCs w:val="21"/>
        </w:rPr>
        <w:t>See packet format 4.1 for details</w:t>
      </w:r>
      <w:bookmarkEnd w:id="168"/>
      <w:bookmarkEnd w:id="169"/>
    </w:p>
    <w:p>
      <w:pPr>
        <w:numPr>
          <w:ilvl w:val="4"/>
          <w:numId w:val="14"/>
        </w:numPr>
        <w:outlineLvl w:val="3"/>
        <w:rPr>
          <w:rFonts w:ascii="宋体" w:hAnsi="宋体"/>
          <w:b/>
          <w:szCs w:val="21"/>
        </w:rPr>
      </w:pPr>
      <w:bookmarkStart w:id="170" w:name="_Toc331521300"/>
      <w:bookmarkStart w:id="171" w:name="_Toc2529"/>
      <w:bookmarkStart w:id="172" w:name="_Toc318374980"/>
      <w:r>
        <w:rPr>
          <w:rFonts w:hint="eastAsia" w:ascii="宋体" w:hAnsi="宋体"/>
          <w:b/>
          <w:szCs w:val="21"/>
        </w:rPr>
        <w:t>package length</w:t>
      </w:r>
      <w:bookmarkEnd w:id="170"/>
      <w:bookmarkEnd w:id="171"/>
      <w:bookmarkEnd w:id="172"/>
    </w:p>
    <w:p>
      <w:pPr>
        <w:rPr>
          <w:rFonts w:ascii="宋体" w:hAnsi="宋体"/>
          <w:szCs w:val="21"/>
        </w:rPr>
      </w:pPr>
      <w:bookmarkStart w:id="173" w:name="_Toc318375464"/>
      <w:bookmarkStart w:id="174" w:name="_Toc318374981"/>
      <w:r>
        <w:rPr>
          <w:rFonts w:hint="eastAsia" w:ascii="宋体" w:hAnsi="宋体"/>
          <w:szCs w:val="21"/>
        </w:rPr>
        <w:t>See 4.2 Packet Format for details</w:t>
      </w:r>
      <w:bookmarkEnd w:id="173"/>
      <w:bookmarkEnd w:id="174"/>
    </w:p>
    <w:p>
      <w:pPr>
        <w:numPr>
          <w:ilvl w:val="4"/>
          <w:numId w:val="14"/>
        </w:numPr>
        <w:outlineLvl w:val="3"/>
        <w:rPr>
          <w:rFonts w:ascii="宋体" w:hAnsi="宋体"/>
          <w:b/>
          <w:szCs w:val="21"/>
        </w:rPr>
      </w:pPr>
      <w:r>
        <w:rPr>
          <w:rFonts w:hint="eastAsia" w:ascii="宋体" w:hAnsi="宋体"/>
          <w:b/>
          <w:szCs w:val="21"/>
        </w:rPr>
        <w:t>protocol number</w:t>
      </w:r>
    </w:p>
    <w:p>
      <w:pPr>
        <w:rPr>
          <w:rFonts w:ascii="宋体" w:hAnsi="宋体"/>
          <w:b/>
          <w:szCs w:val="21"/>
        </w:rPr>
      </w:pPr>
      <w:bookmarkStart w:id="175" w:name="_Toc318374983"/>
      <w:bookmarkStart w:id="176" w:name="_Toc318375466"/>
      <w:r>
        <w:rPr>
          <w:rFonts w:hint="eastAsia" w:ascii="宋体" w:hAnsi="宋体"/>
          <w:szCs w:val="21"/>
        </w:rPr>
        <w:t>See 4.3 Packet Format for details</w:t>
      </w:r>
      <w:bookmarkEnd w:id="175"/>
      <w:bookmarkEnd w:id="176"/>
    </w:p>
    <w:p>
      <w:pPr>
        <w:numPr>
          <w:ilvl w:val="4"/>
          <w:numId w:val="14"/>
        </w:numPr>
        <w:outlineLvl w:val="3"/>
        <w:rPr>
          <w:rFonts w:ascii="宋体" w:hAnsi="宋体"/>
          <w:b/>
          <w:szCs w:val="21"/>
        </w:rPr>
      </w:pPr>
      <w:bookmarkStart w:id="177" w:name="_Toc318374984"/>
      <w:bookmarkStart w:id="178" w:name="_Toc26804"/>
      <w:bookmarkStart w:id="179" w:name="_Toc331521302"/>
      <w:bookmarkStart w:id="180" w:name="_Toc318375467"/>
      <w:r>
        <w:rPr>
          <w:rFonts w:hint="eastAsia" w:ascii="宋体" w:hAnsi="宋体"/>
          <w:b/>
          <w:szCs w:val="21"/>
        </w:rPr>
        <w:t>Terminal ID</w:t>
      </w:r>
      <w:bookmarkEnd w:id="177"/>
      <w:bookmarkEnd w:id="178"/>
      <w:bookmarkEnd w:id="179"/>
      <w:bookmarkEnd w:id="180"/>
    </w:p>
    <w:p>
      <w:pPr>
        <w:rPr>
          <w:rFonts w:ascii="宋体" w:hAnsi="宋体"/>
          <w:szCs w:val="21"/>
          <w:shd w:val="pct10" w:color="auto" w:fill="FFFFFF"/>
        </w:rPr>
      </w:pPr>
      <w:r>
        <w:rPr>
          <w:rFonts w:hint="eastAsia" w:ascii="宋体" w:hAnsi="宋体"/>
          <w:szCs w:val="21"/>
          <w:shd w:val="pct10" w:color="auto" w:fill="FFFFFF"/>
        </w:rPr>
        <w:t>Such as: 123456789012345,</w:t>
      </w:r>
    </w:p>
    <w:p>
      <w:pPr>
        <w:rPr>
          <w:rFonts w:ascii="宋体" w:hAnsi="宋体"/>
          <w:szCs w:val="21"/>
          <w:shd w:val="pct10" w:color="auto" w:fill="FFFFFF"/>
        </w:rPr>
      </w:pPr>
      <w:r>
        <w:rPr>
          <w:rFonts w:hint="eastAsia" w:ascii="宋体" w:hAnsi="宋体"/>
          <w:szCs w:val="21"/>
          <w:shd w:val="pct10" w:color="auto" w:fill="FFFFFF"/>
        </w:rPr>
        <w:t>Then the terminal ID is: 0x01 0x23 0x45 0x67 0x89 0x01 0x23 0x45</w:t>
      </w:r>
    </w:p>
    <w:p>
      <w:pPr>
        <w:numPr>
          <w:ilvl w:val="4"/>
          <w:numId w:val="14"/>
        </w:numPr>
        <w:tabs>
          <w:tab w:val="left" w:pos="0"/>
        </w:tabs>
        <w:ind w:left="709" w:hanging="709"/>
        <w:outlineLvl w:val="3"/>
        <w:rPr>
          <w:rFonts w:ascii="宋体" w:hAnsi="宋体"/>
          <w:b/>
          <w:szCs w:val="21"/>
        </w:rPr>
      </w:pPr>
      <w:bookmarkStart w:id="181" w:name="_Toc8009"/>
      <w:bookmarkStart w:id="182" w:name="OLE_LINK10"/>
      <w:bookmarkStart w:id="183" w:name="OLE_LINK8"/>
      <w:bookmarkStart w:id="184" w:name="OLE_LINK9"/>
      <w:r>
        <w:rPr>
          <w:rFonts w:hint="eastAsia" w:ascii="宋体" w:hAnsi="宋体"/>
          <w:b/>
          <w:szCs w:val="21"/>
        </w:rPr>
        <w:t>Type ID</w:t>
      </w:r>
      <w:bookmarkEnd w:id="181"/>
    </w:p>
    <w:p>
      <w:pPr>
        <w:ind w:firstLine="420"/>
        <w:rPr>
          <w:rFonts w:ascii="宋体" w:hAnsi="宋体"/>
          <w:szCs w:val="21"/>
        </w:rPr>
      </w:pPr>
      <w:r>
        <w:rPr>
          <w:rFonts w:hint="eastAsia" w:ascii="宋体" w:hAnsi="宋体"/>
          <w:szCs w:val="21"/>
        </w:rPr>
        <w:t>The type identifier occupies two bytes. Determine the terminal type according to this identification code.</w:t>
      </w:r>
    </w:p>
    <w:p>
      <w:pPr>
        <w:ind w:firstLine="420"/>
        <w:rPr>
          <w:rFonts w:ascii="宋体" w:hAnsi="宋体"/>
          <w:szCs w:val="21"/>
        </w:rPr>
      </w:pPr>
      <w:r>
        <w:rPr>
          <w:rFonts w:hint="eastAsia" w:ascii="宋体" w:hAnsi="宋体"/>
          <w:szCs w:val="21"/>
        </w:rPr>
        <w:t>G17H 0x00 0x00</w:t>
      </w:r>
      <w:bookmarkEnd w:id="182"/>
      <w:bookmarkEnd w:id="183"/>
      <w:bookmarkEnd w:id="184"/>
    </w:p>
    <w:p>
      <w:pPr>
        <w:numPr>
          <w:ilvl w:val="4"/>
          <w:numId w:val="14"/>
        </w:numPr>
        <w:tabs>
          <w:tab w:val="left" w:pos="0"/>
        </w:tabs>
        <w:ind w:left="709" w:hanging="709"/>
        <w:outlineLvl w:val="3"/>
        <w:rPr>
          <w:rFonts w:ascii="宋体" w:hAnsi="宋体"/>
          <w:b/>
          <w:szCs w:val="21"/>
        </w:rPr>
      </w:pPr>
      <w:bookmarkStart w:id="185" w:name="_Toc29627"/>
      <w:r>
        <w:rPr>
          <w:rFonts w:hint="eastAsia" w:ascii="宋体" w:hAnsi="宋体"/>
          <w:b/>
          <w:szCs w:val="21"/>
        </w:rPr>
        <w:t>time zone language</w:t>
      </w:r>
      <w:bookmarkEnd w:id="185"/>
    </w:p>
    <w:tbl>
      <w:tblPr>
        <w:tblStyle w:val="88"/>
        <w:tblW w:w="0" w:type="auto"/>
        <w:tblInd w:w="93" w:type="dxa"/>
        <w:tblLayout w:type="fixed"/>
        <w:tblCellMar>
          <w:top w:w="0" w:type="dxa"/>
          <w:left w:w="108" w:type="dxa"/>
          <w:bottom w:w="0" w:type="dxa"/>
          <w:right w:w="108" w:type="dxa"/>
        </w:tblCellMar>
      </w:tblPr>
      <w:tblGrid>
        <w:gridCol w:w="1080"/>
        <w:gridCol w:w="1080"/>
        <w:gridCol w:w="1660"/>
        <w:gridCol w:w="3240"/>
      </w:tblGrid>
      <w:tr>
        <w:tblPrEx>
          <w:tblCellMar>
            <w:top w:w="0" w:type="dxa"/>
            <w:left w:w="108" w:type="dxa"/>
            <w:bottom w:w="0" w:type="dxa"/>
            <w:right w:w="108" w:type="dxa"/>
          </w:tblCellMar>
        </w:tblPrEx>
        <w:trPr>
          <w:trHeight w:val="270" w:hRule="atLeast"/>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 nibble bit15—bit4</w:t>
            </w:r>
          </w:p>
        </w:tc>
        <w:tc>
          <w:tcPr>
            <w:tcW w:w="1080"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15</w:t>
            </w:r>
          </w:p>
        </w:tc>
        <w:tc>
          <w:tcPr>
            <w:tcW w:w="4900"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The time zone is expanded by the value of 100</w:t>
            </w:r>
          </w:p>
        </w:tc>
      </w:tr>
      <w:tr>
        <w:tblPrEx>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14</w:t>
            </w:r>
          </w:p>
        </w:tc>
        <w:tc>
          <w:tcPr>
            <w:tcW w:w="4900"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13</w:t>
            </w:r>
          </w:p>
        </w:tc>
        <w:tc>
          <w:tcPr>
            <w:tcW w:w="4900"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12</w:t>
            </w:r>
          </w:p>
        </w:tc>
        <w:tc>
          <w:tcPr>
            <w:tcW w:w="4900"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11</w:t>
            </w:r>
          </w:p>
        </w:tc>
        <w:tc>
          <w:tcPr>
            <w:tcW w:w="4900"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10</w:t>
            </w:r>
          </w:p>
        </w:tc>
        <w:tc>
          <w:tcPr>
            <w:tcW w:w="4900"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9</w:t>
            </w:r>
          </w:p>
        </w:tc>
        <w:tc>
          <w:tcPr>
            <w:tcW w:w="4900"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8</w:t>
            </w:r>
          </w:p>
        </w:tc>
        <w:tc>
          <w:tcPr>
            <w:tcW w:w="4900"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7</w:t>
            </w:r>
          </w:p>
        </w:tc>
        <w:tc>
          <w:tcPr>
            <w:tcW w:w="4900"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6</w:t>
            </w:r>
          </w:p>
        </w:tc>
        <w:tc>
          <w:tcPr>
            <w:tcW w:w="4900"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5</w:t>
            </w:r>
          </w:p>
        </w:tc>
        <w:tc>
          <w:tcPr>
            <w:tcW w:w="4900"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27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4</w:t>
            </w:r>
          </w:p>
        </w:tc>
        <w:tc>
          <w:tcPr>
            <w:tcW w:w="4900"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Lower nibble bit4-bit0</w:t>
            </w:r>
          </w:p>
        </w:tc>
        <w:tc>
          <w:tcPr>
            <w:tcW w:w="1080"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3</w:t>
            </w:r>
          </w:p>
        </w:tc>
        <w:tc>
          <w:tcPr>
            <w:tcW w:w="4900"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time zone stuff</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2</w:t>
            </w:r>
          </w:p>
        </w:tc>
        <w:tc>
          <w:tcPr>
            <w:tcW w:w="490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No definition yet</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1</w:t>
            </w:r>
          </w:p>
        </w:tc>
        <w:tc>
          <w:tcPr>
            <w:tcW w:w="1660" w:type="dxa"/>
            <w:tcBorders>
              <w:top w:val="nil"/>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language selection bit</w:t>
            </w:r>
          </w:p>
        </w:tc>
        <w:tc>
          <w:tcPr>
            <w:tcW w:w="3240"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0</w:t>
            </w:r>
          </w:p>
        </w:tc>
        <w:tc>
          <w:tcPr>
            <w:tcW w:w="1660" w:type="dxa"/>
            <w:tcBorders>
              <w:top w:val="nil"/>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language selection bit</w:t>
            </w:r>
          </w:p>
        </w:tc>
        <w:tc>
          <w:tcPr>
            <w:tcW w:w="3240"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0</w:t>
            </w:r>
          </w:p>
        </w:tc>
      </w:tr>
    </w:tbl>
    <w:p>
      <w:pPr>
        <w:outlineLvl w:val="3"/>
        <w:rPr>
          <w:rFonts w:ascii="宋体" w:hAnsi="宋体"/>
          <w:b/>
          <w:szCs w:val="21"/>
        </w:rPr>
      </w:pPr>
    </w:p>
    <w:p>
      <w:pPr>
        <w:rPr>
          <w:rFonts w:ascii="宋体" w:hAnsi="宋体"/>
        </w:rPr>
      </w:pPr>
      <w:r>
        <w:rPr>
          <w:rFonts w:ascii="宋体" w:hAnsi="宋体"/>
        </w:rPr>
        <w:t xml:space="preserve">B </w:t>
      </w:r>
      <w:r>
        <w:rPr>
          <w:rFonts w:hint="eastAsia" w:ascii="宋体" w:hAnsi="宋体"/>
        </w:rPr>
        <w:t>it3 0-------Eastern time zone</w:t>
      </w:r>
    </w:p>
    <w:p>
      <w:pPr>
        <w:rPr>
          <w:rFonts w:ascii="宋体" w:hAnsi="宋体"/>
        </w:rPr>
      </w:pPr>
      <w:r>
        <w:rPr>
          <w:rFonts w:hint="eastAsia" w:ascii="宋体" w:hAnsi="宋体"/>
        </w:rPr>
        <w:t>1-------West time zone</w:t>
      </w:r>
    </w:p>
    <w:p>
      <w:pPr>
        <w:rPr>
          <w:rFonts w:ascii="宋体" w:hAnsi="宋体"/>
        </w:rPr>
      </w:pPr>
      <w:r>
        <w:rPr>
          <w:rFonts w:hint="eastAsia" w:ascii="宋体" w:hAnsi="宋体"/>
        </w:rPr>
        <w:t>If: Extended bit: 0X32 0X00 means East Eighth District, GMT+8:00.</w:t>
      </w:r>
    </w:p>
    <w:p>
      <w:pPr>
        <w:rPr>
          <w:rFonts w:ascii="宋体" w:hAnsi="宋体"/>
        </w:rPr>
      </w:pPr>
      <w:r>
        <w:rPr>
          <w:rFonts w:hint="eastAsia" w:ascii="宋体" w:hAnsi="宋体"/>
        </w:rPr>
        <w:t>Calculation method: 8*100=800, converted to hexadecimal, 0X0320</w:t>
      </w:r>
    </w:p>
    <w:p>
      <w:pPr>
        <w:rPr>
          <w:rFonts w:ascii="宋体" w:hAnsi="宋体"/>
        </w:rPr>
      </w:pPr>
    </w:p>
    <w:p>
      <w:pPr>
        <w:rPr>
          <w:rFonts w:ascii="宋体" w:hAnsi="宋体"/>
        </w:rPr>
      </w:pPr>
      <w:r>
        <w:rPr>
          <w:rFonts w:hint="eastAsia" w:ascii="宋体" w:hAnsi="宋体"/>
        </w:rPr>
        <w:t>Extended bit: 0X4D 0XD8 means the West Twelve District and 3/4 time zone, GMT-12:45.</w:t>
      </w:r>
    </w:p>
    <w:p>
      <w:pPr>
        <w:rPr>
          <w:rFonts w:ascii="宋体" w:hAnsi="宋体"/>
        </w:rPr>
      </w:pPr>
      <w:r>
        <w:rPr>
          <w:rFonts w:hint="eastAsia" w:ascii="宋体" w:hAnsi="宋体"/>
        </w:rPr>
        <w:t>Calculation method: 12.45*100=1246, converted to hexadecimal, 0X04, 0XDD.</w:t>
      </w:r>
    </w:p>
    <w:p>
      <w:pPr>
        <w:rPr>
          <w:rFonts w:ascii="宋体" w:hAnsi="宋体"/>
        </w:rPr>
      </w:pPr>
    </w:p>
    <w:p>
      <w:pPr>
        <w:rPr>
          <w:rFonts w:ascii="宋体" w:hAnsi="宋体"/>
        </w:rPr>
      </w:pPr>
      <w:r>
        <w:rPr>
          <w:rFonts w:hint="eastAsia" w:ascii="宋体" w:hAnsi="宋体"/>
        </w:rPr>
        <w:t>The algorithm here is to cyclically shift the calculated time zone value to the left by four bits and then combine the east, west and language selection bits of the time zone to save four bytes.</w:t>
      </w:r>
    </w:p>
    <w:p>
      <w:pPr>
        <w:ind w:left="709"/>
        <w:outlineLvl w:val="3"/>
        <w:rPr>
          <w:rFonts w:ascii="宋体" w:hAnsi="宋体"/>
          <w:b/>
          <w:szCs w:val="21"/>
        </w:rPr>
      </w:pPr>
    </w:p>
    <w:p>
      <w:pPr>
        <w:numPr>
          <w:ilvl w:val="4"/>
          <w:numId w:val="14"/>
        </w:numPr>
        <w:outlineLvl w:val="3"/>
        <w:rPr>
          <w:rFonts w:ascii="宋体" w:hAnsi="宋体"/>
          <w:b/>
          <w:szCs w:val="21"/>
        </w:rPr>
      </w:pPr>
      <w:bookmarkStart w:id="186" w:name="_Toc318375468"/>
      <w:bookmarkStart w:id="187" w:name="_Toc331521303"/>
      <w:bookmarkStart w:id="188" w:name="_Toc32000"/>
      <w:bookmarkStart w:id="189" w:name="_Toc318374985"/>
      <w:r>
        <w:rPr>
          <w:rFonts w:hint="eastAsia" w:ascii="宋体" w:hAnsi="宋体"/>
          <w:b/>
          <w:szCs w:val="21"/>
        </w:rPr>
        <w:t>information serial number</w:t>
      </w:r>
      <w:bookmarkEnd w:id="186"/>
      <w:bookmarkEnd w:id="187"/>
      <w:bookmarkEnd w:id="188"/>
      <w:bookmarkEnd w:id="189"/>
    </w:p>
    <w:p>
      <w:pPr>
        <w:rPr>
          <w:rFonts w:ascii="宋体" w:hAnsi="宋体"/>
          <w:szCs w:val="21"/>
        </w:rPr>
      </w:pPr>
      <w:bookmarkStart w:id="190" w:name="_Toc318375469"/>
      <w:bookmarkStart w:id="191" w:name="_Toc318374986"/>
      <w:r>
        <w:rPr>
          <w:rFonts w:hint="eastAsia" w:ascii="宋体" w:hAnsi="宋体"/>
          <w:szCs w:val="21"/>
        </w:rPr>
        <w:t>See 4.5 Packet Format for details</w:t>
      </w:r>
      <w:bookmarkEnd w:id="190"/>
      <w:bookmarkEnd w:id="191"/>
    </w:p>
    <w:p>
      <w:pPr>
        <w:rPr>
          <w:rFonts w:ascii="宋体" w:hAnsi="宋体"/>
          <w:b/>
          <w:szCs w:val="21"/>
        </w:rPr>
      </w:pPr>
    </w:p>
    <w:p>
      <w:pPr>
        <w:numPr>
          <w:ilvl w:val="4"/>
          <w:numId w:val="14"/>
        </w:numPr>
        <w:outlineLvl w:val="3"/>
        <w:rPr>
          <w:rFonts w:ascii="宋体" w:hAnsi="宋体"/>
          <w:b/>
          <w:szCs w:val="21"/>
        </w:rPr>
      </w:pPr>
      <w:bookmarkStart w:id="192" w:name="_Toc318375470"/>
      <w:bookmarkStart w:id="193" w:name="_Toc16340"/>
      <w:bookmarkStart w:id="194" w:name="_Toc331521304"/>
      <w:bookmarkStart w:id="195" w:name="_Toc318374987"/>
      <w:r>
        <w:rPr>
          <w:rFonts w:hint="eastAsia" w:ascii="宋体" w:hAnsi="宋体"/>
          <w:b/>
          <w:szCs w:val="21"/>
        </w:rPr>
        <w:t>error checking</w:t>
      </w:r>
      <w:bookmarkEnd w:id="192"/>
      <w:bookmarkEnd w:id="193"/>
      <w:bookmarkEnd w:id="194"/>
      <w:bookmarkEnd w:id="195"/>
    </w:p>
    <w:p>
      <w:pPr>
        <w:rPr>
          <w:rFonts w:ascii="宋体" w:hAnsi="宋体"/>
          <w:szCs w:val="21"/>
        </w:rPr>
      </w:pPr>
      <w:bookmarkStart w:id="196" w:name="_Toc318375471"/>
      <w:bookmarkStart w:id="197" w:name="_Toc318374988"/>
      <w:r>
        <w:rPr>
          <w:rFonts w:hint="eastAsia" w:ascii="宋体" w:hAnsi="宋体"/>
          <w:szCs w:val="21"/>
        </w:rPr>
        <w:t>For details, please refer to 4.6 of Packet Format</w:t>
      </w:r>
      <w:bookmarkEnd w:id="196"/>
      <w:bookmarkEnd w:id="197"/>
    </w:p>
    <w:p>
      <w:pPr>
        <w:rPr>
          <w:rFonts w:ascii="宋体" w:hAnsi="宋体"/>
          <w:b/>
          <w:szCs w:val="21"/>
        </w:rPr>
      </w:pPr>
    </w:p>
    <w:p>
      <w:pPr>
        <w:numPr>
          <w:ilvl w:val="4"/>
          <w:numId w:val="14"/>
        </w:numPr>
        <w:outlineLvl w:val="3"/>
        <w:rPr>
          <w:rFonts w:ascii="宋体" w:hAnsi="宋体"/>
          <w:b/>
          <w:szCs w:val="21"/>
        </w:rPr>
      </w:pPr>
      <w:bookmarkStart w:id="198" w:name="_Toc318375472"/>
      <w:bookmarkStart w:id="199" w:name="_Toc17439"/>
      <w:bookmarkStart w:id="200" w:name="_Toc318374989"/>
      <w:bookmarkStart w:id="201" w:name="_Toc331521305"/>
      <w:r>
        <w:rPr>
          <w:rFonts w:hint="eastAsia" w:ascii="宋体" w:hAnsi="宋体"/>
          <w:b/>
          <w:szCs w:val="21"/>
        </w:rPr>
        <w:t>stop bit</w:t>
      </w:r>
      <w:bookmarkEnd w:id="198"/>
      <w:bookmarkEnd w:id="199"/>
      <w:bookmarkEnd w:id="200"/>
      <w:bookmarkEnd w:id="201"/>
    </w:p>
    <w:p>
      <w:pPr>
        <w:rPr>
          <w:rFonts w:ascii="宋体" w:hAnsi="宋体"/>
          <w:szCs w:val="21"/>
        </w:rPr>
      </w:pPr>
      <w:bookmarkStart w:id="202" w:name="_Toc318374990"/>
      <w:bookmarkStart w:id="203" w:name="_Toc318375473"/>
      <w:r>
        <w:rPr>
          <w:rFonts w:hint="eastAsia" w:ascii="宋体" w:hAnsi="宋体"/>
          <w:szCs w:val="21"/>
        </w:rPr>
        <w:t>See 4.7 Packet Format for details</w:t>
      </w:r>
      <w:bookmarkEnd w:id="202"/>
      <w:bookmarkEnd w:id="203"/>
    </w:p>
    <w:p>
      <w:pPr>
        <w:rPr>
          <w:rFonts w:ascii="宋体" w:hAnsi="宋体"/>
          <w:b/>
          <w:szCs w:val="21"/>
        </w:rPr>
      </w:pPr>
    </w:p>
    <w:p>
      <w:pPr>
        <w:numPr>
          <w:ilvl w:val="3"/>
          <w:numId w:val="14"/>
        </w:numPr>
        <w:ind w:left="854" w:hanging="854" w:hangingChars="405"/>
        <w:outlineLvl w:val="2"/>
        <w:rPr>
          <w:rFonts w:ascii="宋体" w:hAnsi="宋体"/>
          <w:b/>
          <w:szCs w:val="21"/>
        </w:rPr>
      </w:pPr>
      <w:bookmarkStart w:id="204" w:name="_Toc318374991"/>
      <w:bookmarkStart w:id="205" w:name="_Toc22229"/>
      <w:bookmarkStart w:id="206" w:name="_Toc331521306"/>
      <w:r>
        <w:rPr>
          <w:rFonts w:hint="eastAsia" w:ascii="宋体" w:hAnsi="宋体"/>
          <w:b/>
          <w:szCs w:val="21"/>
        </w:rPr>
        <w:t>server response packet</w:t>
      </w:r>
      <w:bookmarkEnd w:id="204"/>
      <w:bookmarkEnd w:id="205"/>
      <w:bookmarkEnd w:id="206"/>
    </w:p>
    <w:tbl>
      <w:tblPr>
        <w:tblStyle w:val="88"/>
        <w:tblW w:w="0" w:type="auto"/>
        <w:tblInd w:w="108" w:type="dxa"/>
        <w:tblLayout w:type="fixed"/>
        <w:tblCellMar>
          <w:top w:w="0" w:type="dxa"/>
          <w:left w:w="108" w:type="dxa"/>
          <w:bottom w:w="0" w:type="dxa"/>
          <w:right w:w="108" w:type="dxa"/>
        </w:tblCellMar>
      </w:tblPr>
      <w:tblGrid>
        <w:gridCol w:w="1080"/>
        <w:gridCol w:w="1472"/>
        <w:gridCol w:w="1559"/>
        <w:gridCol w:w="1559"/>
      </w:tblGrid>
      <w:tr>
        <w:tblPrEx>
          <w:tblCellMar>
            <w:top w:w="0" w:type="dxa"/>
            <w:left w:w="108" w:type="dxa"/>
            <w:bottom w:w="0" w:type="dxa"/>
            <w:right w:w="108" w:type="dxa"/>
          </w:tblCellMar>
        </w:tblPrEx>
        <w:trPr>
          <w:trHeight w:val="285" w:hRule="atLeast"/>
        </w:trPr>
        <w:tc>
          <w:tcPr>
            <w:tcW w:w="2552" w:type="dxa"/>
            <w:gridSpan w:val="2"/>
            <w:tcBorders>
              <w:top w:val="single" w:color="auto" w:sz="8" w:space="0"/>
              <w:left w:val="single" w:color="auto" w:sz="8" w:space="0"/>
              <w:bottom w:val="single" w:color="auto" w:sz="8" w:space="0"/>
              <w:right w:val="single" w:color="auto" w:sz="8" w:space="0"/>
            </w:tcBorders>
            <w:shd w:val="clear" w:color="auto" w:fill="BFBFBF"/>
            <w:vAlign w:val="center"/>
          </w:tcPr>
          <w:p>
            <w:pPr>
              <w:widowControl/>
              <w:jc w:val="center"/>
              <w:rPr>
                <w:rFonts w:ascii="宋体" w:hAnsi="宋体" w:cs="宋体"/>
                <w:kern w:val="0"/>
                <w:sz w:val="18"/>
                <w:szCs w:val="18"/>
              </w:rPr>
            </w:pPr>
            <w:r>
              <w:rPr>
                <w:rFonts w:hint="eastAsia" w:ascii="宋体" w:hAnsi="宋体" w:cs="宋体"/>
                <w:kern w:val="0"/>
                <w:sz w:val="18"/>
                <w:szCs w:val="18"/>
              </w:rPr>
              <w:t>illustrate</w:t>
            </w:r>
          </w:p>
        </w:tc>
        <w:tc>
          <w:tcPr>
            <w:tcW w:w="1559" w:type="dxa"/>
            <w:tcBorders>
              <w:top w:val="single" w:color="auto" w:sz="8" w:space="0"/>
              <w:left w:val="nil"/>
              <w:bottom w:val="single" w:color="auto"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length</w:t>
            </w:r>
          </w:p>
        </w:tc>
        <w:tc>
          <w:tcPr>
            <w:tcW w:w="1559" w:type="dxa"/>
            <w:tcBorders>
              <w:top w:val="single" w:color="auto" w:sz="8" w:space="0"/>
              <w:left w:val="nil"/>
              <w:bottom w:val="single" w:color="auto"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Example</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Login information packet (18 Byte)</w:t>
            </w:r>
          </w:p>
        </w:tc>
        <w:tc>
          <w:tcPr>
            <w:tcW w:w="147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start bit</w:t>
            </w:r>
          </w:p>
        </w:tc>
        <w:tc>
          <w:tcPr>
            <w:tcW w:w="155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55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0x78 0x78</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47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package length</w:t>
            </w:r>
          </w:p>
        </w:tc>
        <w:tc>
          <w:tcPr>
            <w:tcW w:w="155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55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0x05</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47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protocol number</w:t>
            </w:r>
          </w:p>
        </w:tc>
        <w:tc>
          <w:tcPr>
            <w:tcW w:w="155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55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0x01</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47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information serial number</w:t>
            </w:r>
          </w:p>
        </w:tc>
        <w:tc>
          <w:tcPr>
            <w:tcW w:w="155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55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 0x01</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47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error checking</w:t>
            </w:r>
          </w:p>
        </w:tc>
        <w:tc>
          <w:tcPr>
            <w:tcW w:w="155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55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0xd9 0xdc</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47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stop bit</w:t>
            </w:r>
          </w:p>
        </w:tc>
        <w:tc>
          <w:tcPr>
            <w:tcW w:w="155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55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0x0d 0x0a</w:t>
            </w:r>
          </w:p>
        </w:tc>
      </w:tr>
    </w:tbl>
    <w:p>
      <w:pPr>
        <w:rPr>
          <w:rFonts w:ascii="宋体" w:hAnsi="宋体"/>
          <w:szCs w:val="21"/>
        </w:rPr>
      </w:pPr>
      <w:r>
        <w:rPr>
          <w:rFonts w:hint="eastAsia" w:ascii="宋体" w:hAnsi="宋体"/>
          <w:szCs w:val="21"/>
        </w:rPr>
        <w:t>The server sends a response packet to the terminal: (the protocol number in the response packet is the same as the protocol number of the data packet sent by the terminal)</w:t>
      </w:r>
    </w:p>
    <w:p>
      <w:pPr>
        <w:numPr>
          <w:ilvl w:val="4"/>
          <w:numId w:val="14"/>
        </w:numPr>
        <w:outlineLvl w:val="3"/>
        <w:rPr>
          <w:rFonts w:ascii="宋体" w:hAnsi="宋体"/>
          <w:b/>
          <w:szCs w:val="21"/>
        </w:rPr>
      </w:pPr>
      <w:bookmarkStart w:id="207" w:name="_Toc28193"/>
      <w:bookmarkStart w:id="208" w:name="_Toc331521307"/>
      <w:bookmarkStart w:id="209" w:name="_Toc318375475"/>
      <w:bookmarkStart w:id="210" w:name="_Toc318374992"/>
      <w:r>
        <w:rPr>
          <w:rFonts w:hint="eastAsia" w:ascii="宋体" w:hAnsi="宋体"/>
          <w:b/>
          <w:szCs w:val="21"/>
        </w:rPr>
        <w:t>start bit</w:t>
      </w:r>
      <w:bookmarkEnd w:id="207"/>
      <w:bookmarkEnd w:id="208"/>
      <w:bookmarkEnd w:id="209"/>
      <w:bookmarkEnd w:id="210"/>
    </w:p>
    <w:p>
      <w:pPr>
        <w:rPr>
          <w:rFonts w:ascii="宋体" w:hAnsi="宋体"/>
          <w:szCs w:val="21"/>
        </w:rPr>
      </w:pPr>
      <w:bookmarkStart w:id="211" w:name="_Toc318374993"/>
      <w:bookmarkStart w:id="212" w:name="_Toc318375476"/>
      <w:r>
        <w:rPr>
          <w:rFonts w:hint="eastAsia" w:ascii="宋体" w:hAnsi="宋体"/>
          <w:szCs w:val="21"/>
        </w:rPr>
        <w:t>See packet format 4.1 for details</w:t>
      </w:r>
      <w:bookmarkEnd w:id="211"/>
      <w:bookmarkEnd w:id="212"/>
    </w:p>
    <w:p>
      <w:pPr>
        <w:rPr>
          <w:rFonts w:ascii="宋体" w:hAnsi="宋体"/>
          <w:szCs w:val="21"/>
        </w:rPr>
      </w:pPr>
    </w:p>
    <w:p>
      <w:pPr>
        <w:numPr>
          <w:ilvl w:val="4"/>
          <w:numId w:val="14"/>
        </w:numPr>
        <w:outlineLvl w:val="3"/>
        <w:rPr>
          <w:rFonts w:ascii="宋体" w:hAnsi="宋体"/>
          <w:b/>
          <w:szCs w:val="21"/>
        </w:rPr>
      </w:pPr>
      <w:bookmarkStart w:id="213" w:name="_Toc331521308"/>
      <w:bookmarkStart w:id="214" w:name="_Toc318375477"/>
      <w:bookmarkStart w:id="215" w:name="_Toc318374994"/>
      <w:bookmarkStart w:id="216" w:name="_Toc28515"/>
      <w:r>
        <w:rPr>
          <w:rFonts w:hint="eastAsia" w:ascii="宋体" w:hAnsi="宋体"/>
          <w:b/>
          <w:szCs w:val="21"/>
        </w:rPr>
        <w:t>package length</w:t>
      </w:r>
      <w:bookmarkEnd w:id="213"/>
      <w:bookmarkEnd w:id="214"/>
      <w:bookmarkEnd w:id="215"/>
      <w:bookmarkEnd w:id="216"/>
    </w:p>
    <w:p>
      <w:pPr>
        <w:rPr>
          <w:rFonts w:ascii="宋体" w:hAnsi="宋体"/>
          <w:szCs w:val="21"/>
        </w:rPr>
      </w:pPr>
      <w:bookmarkStart w:id="217" w:name="_Toc318375478"/>
      <w:bookmarkStart w:id="218" w:name="_Toc318374995"/>
      <w:r>
        <w:rPr>
          <w:rFonts w:hint="eastAsia" w:ascii="宋体" w:hAnsi="宋体"/>
          <w:szCs w:val="21"/>
        </w:rPr>
        <w:t>See 4.2 Packet Format for details</w:t>
      </w:r>
      <w:bookmarkEnd w:id="217"/>
      <w:bookmarkEnd w:id="218"/>
    </w:p>
    <w:p>
      <w:pPr>
        <w:rPr>
          <w:rFonts w:ascii="宋体" w:hAnsi="宋体"/>
          <w:szCs w:val="21"/>
        </w:rPr>
      </w:pPr>
    </w:p>
    <w:p>
      <w:pPr>
        <w:numPr>
          <w:ilvl w:val="4"/>
          <w:numId w:val="14"/>
        </w:numPr>
        <w:outlineLvl w:val="3"/>
        <w:rPr>
          <w:rFonts w:ascii="宋体" w:hAnsi="宋体"/>
          <w:b/>
          <w:szCs w:val="21"/>
        </w:rPr>
      </w:pPr>
      <w:r>
        <w:rPr>
          <w:rFonts w:hint="eastAsia" w:ascii="宋体" w:hAnsi="宋体"/>
          <w:b/>
          <w:szCs w:val="21"/>
        </w:rPr>
        <w:t>protocol number</w:t>
      </w:r>
    </w:p>
    <w:p>
      <w:pPr>
        <w:rPr>
          <w:rFonts w:ascii="宋体" w:hAnsi="宋体"/>
          <w:b/>
          <w:szCs w:val="21"/>
        </w:rPr>
      </w:pPr>
      <w:bookmarkStart w:id="219" w:name="_Toc318374997"/>
      <w:bookmarkStart w:id="220" w:name="_Toc318375480"/>
      <w:r>
        <w:rPr>
          <w:rFonts w:hint="eastAsia" w:ascii="宋体" w:hAnsi="宋体"/>
          <w:szCs w:val="21"/>
        </w:rPr>
        <w:t>See 4.3 Packet Format for details</w:t>
      </w:r>
      <w:bookmarkEnd w:id="219"/>
      <w:bookmarkEnd w:id="220"/>
    </w:p>
    <w:p>
      <w:pPr>
        <w:numPr>
          <w:ilvl w:val="4"/>
          <w:numId w:val="14"/>
        </w:numPr>
        <w:outlineLvl w:val="3"/>
        <w:rPr>
          <w:rFonts w:ascii="宋体" w:hAnsi="宋体"/>
          <w:b/>
          <w:szCs w:val="21"/>
        </w:rPr>
      </w:pPr>
      <w:bookmarkStart w:id="221" w:name="_Toc318374998"/>
      <w:bookmarkStart w:id="222" w:name="_Toc25744"/>
      <w:bookmarkStart w:id="223" w:name="_Toc331521310"/>
      <w:bookmarkStart w:id="224" w:name="_Toc318375481"/>
      <w:r>
        <w:rPr>
          <w:rFonts w:hint="eastAsia" w:ascii="宋体" w:hAnsi="宋体"/>
          <w:b/>
          <w:szCs w:val="21"/>
        </w:rPr>
        <w:t>information serial number</w:t>
      </w:r>
      <w:bookmarkEnd w:id="221"/>
      <w:bookmarkEnd w:id="222"/>
      <w:bookmarkEnd w:id="223"/>
      <w:bookmarkEnd w:id="224"/>
    </w:p>
    <w:p>
      <w:pPr>
        <w:rPr>
          <w:rFonts w:ascii="宋体" w:hAnsi="宋体"/>
          <w:szCs w:val="21"/>
        </w:rPr>
      </w:pPr>
      <w:bookmarkStart w:id="225" w:name="_Toc318374999"/>
      <w:bookmarkStart w:id="226" w:name="_Toc318375482"/>
      <w:r>
        <w:rPr>
          <w:rFonts w:hint="eastAsia" w:ascii="宋体" w:hAnsi="宋体"/>
          <w:szCs w:val="21"/>
        </w:rPr>
        <w:t>See 4.5 Packet Format for details</w:t>
      </w:r>
      <w:bookmarkEnd w:id="225"/>
      <w:bookmarkEnd w:id="226"/>
    </w:p>
    <w:p>
      <w:pPr>
        <w:rPr>
          <w:rFonts w:ascii="宋体" w:hAnsi="宋体"/>
          <w:b/>
          <w:szCs w:val="21"/>
        </w:rPr>
      </w:pPr>
    </w:p>
    <w:p>
      <w:pPr>
        <w:numPr>
          <w:ilvl w:val="4"/>
          <w:numId w:val="14"/>
        </w:numPr>
        <w:outlineLvl w:val="3"/>
        <w:rPr>
          <w:rFonts w:ascii="宋体" w:hAnsi="宋体"/>
          <w:b/>
          <w:szCs w:val="21"/>
        </w:rPr>
      </w:pPr>
      <w:bookmarkStart w:id="227" w:name="_Toc331521311"/>
      <w:bookmarkStart w:id="228" w:name="_Toc318375000"/>
      <w:bookmarkStart w:id="229" w:name="_Toc28478"/>
      <w:bookmarkStart w:id="230" w:name="_Toc318375483"/>
      <w:r>
        <w:rPr>
          <w:rFonts w:hint="eastAsia" w:ascii="宋体" w:hAnsi="宋体"/>
          <w:b/>
          <w:szCs w:val="21"/>
        </w:rPr>
        <w:t>error checking</w:t>
      </w:r>
      <w:bookmarkEnd w:id="227"/>
      <w:bookmarkEnd w:id="228"/>
      <w:bookmarkEnd w:id="229"/>
      <w:bookmarkEnd w:id="230"/>
    </w:p>
    <w:p>
      <w:pPr>
        <w:rPr>
          <w:rFonts w:ascii="宋体" w:hAnsi="宋体"/>
          <w:szCs w:val="21"/>
        </w:rPr>
      </w:pPr>
      <w:bookmarkStart w:id="231" w:name="_Toc318375001"/>
      <w:bookmarkStart w:id="232" w:name="_Toc318375484"/>
      <w:r>
        <w:rPr>
          <w:rFonts w:hint="eastAsia" w:ascii="宋体" w:hAnsi="宋体"/>
          <w:szCs w:val="21"/>
        </w:rPr>
        <w:t>For details, please refer to 4.6 of Packet Format</w:t>
      </w:r>
      <w:bookmarkEnd w:id="231"/>
      <w:bookmarkEnd w:id="232"/>
    </w:p>
    <w:p>
      <w:pPr>
        <w:rPr>
          <w:rFonts w:ascii="宋体" w:hAnsi="宋体"/>
          <w:b/>
          <w:szCs w:val="21"/>
        </w:rPr>
      </w:pPr>
    </w:p>
    <w:p>
      <w:pPr>
        <w:numPr>
          <w:ilvl w:val="4"/>
          <w:numId w:val="14"/>
        </w:numPr>
        <w:outlineLvl w:val="3"/>
        <w:rPr>
          <w:rFonts w:ascii="宋体" w:hAnsi="宋体"/>
          <w:b/>
          <w:szCs w:val="21"/>
        </w:rPr>
      </w:pPr>
      <w:bookmarkStart w:id="233" w:name="_Toc331521312"/>
      <w:bookmarkStart w:id="234" w:name="_Toc318375002"/>
      <w:bookmarkStart w:id="235" w:name="_Toc29542"/>
      <w:bookmarkStart w:id="236" w:name="_Toc318375485"/>
      <w:r>
        <w:rPr>
          <w:rFonts w:hint="eastAsia" w:ascii="宋体" w:hAnsi="宋体"/>
          <w:b/>
          <w:szCs w:val="21"/>
        </w:rPr>
        <w:t>stop bit</w:t>
      </w:r>
      <w:bookmarkEnd w:id="233"/>
      <w:bookmarkEnd w:id="234"/>
      <w:bookmarkEnd w:id="235"/>
      <w:bookmarkEnd w:id="236"/>
    </w:p>
    <w:p>
      <w:pPr>
        <w:rPr>
          <w:rFonts w:ascii="宋体" w:hAnsi="宋体"/>
          <w:szCs w:val="21"/>
        </w:rPr>
      </w:pPr>
      <w:bookmarkStart w:id="237" w:name="_Toc318375486"/>
      <w:bookmarkStart w:id="238" w:name="_Toc318375003"/>
      <w:r>
        <w:rPr>
          <w:rFonts w:hint="eastAsia" w:ascii="宋体" w:hAnsi="宋体"/>
          <w:szCs w:val="21"/>
        </w:rPr>
        <w:t>See 4.7 Packet Format for details</w:t>
      </w:r>
      <w:bookmarkEnd w:id="237"/>
      <w:bookmarkEnd w:id="238"/>
    </w:p>
    <w:p>
      <w:pPr>
        <w:rPr>
          <w:rFonts w:ascii="宋体" w:hAnsi="宋体"/>
          <w:b/>
          <w:szCs w:val="21"/>
        </w:rPr>
      </w:pPr>
    </w:p>
    <w:p>
      <w:pPr>
        <w:ind w:left="420" w:leftChars="200"/>
        <w:rPr>
          <w:rFonts w:ascii="宋体" w:hAnsi="宋体"/>
        </w:rPr>
      </w:pPr>
    </w:p>
    <w:bookmarkEnd w:id="158"/>
    <w:bookmarkEnd w:id="159"/>
    <w:bookmarkEnd w:id="160"/>
    <w:p>
      <w:pPr>
        <w:pageBreakBefore/>
        <w:numPr>
          <w:ilvl w:val="2"/>
          <w:numId w:val="14"/>
        </w:numPr>
        <w:ind w:left="814" w:hanging="814" w:hangingChars="338"/>
        <w:outlineLvl w:val="1"/>
        <w:rPr>
          <w:rFonts w:ascii="宋体" w:hAnsi="宋体"/>
          <w:b/>
          <w:sz w:val="24"/>
          <w:szCs w:val="24"/>
        </w:rPr>
      </w:pPr>
      <w:bookmarkStart w:id="239" w:name="_Toc262"/>
      <w:bookmarkStart w:id="240" w:name="_Toc16828"/>
      <w:bookmarkStart w:id="241" w:name="_Toc318301440"/>
      <w:bookmarkStart w:id="242" w:name="_Toc318375005"/>
      <w:bookmarkStart w:id="243" w:name="_Toc318301564"/>
      <w:bookmarkStart w:id="244" w:name="_Toc318301353"/>
      <w:bookmarkStart w:id="245" w:name="_Toc318374671"/>
      <w:r>
        <w:rPr>
          <w:rFonts w:hint="eastAsia" w:ascii="宋体" w:hAnsi="宋体"/>
          <w:b/>
          <w:sz w:val="24"/>
          <w:szCs w:val="24"/>
        </w:rPr>
        <w:t>Positioning data package (GPS, LBS combined information package)</w:t>
      </w:r>
      <w:bookmarkEnd w:id="239"/>
      <w:bookmarkEnd w:id="240"/>
      <w:bookmarkEnd w:id="241"/>
      <w:bookmarkEnd w:id="242"/>
      <w:bookmarkEnd w:id="243"/>
      <w:bookmarkEnd w:id="244"/>
      <w:bookmarkEnd w:id="245"/>
    </w:p>
    <w:p>
      <w:pPr>
        <w:rPr>
          <w:rFonts w:ascii="宋体" w:hAnsi="宋体"/>
        </w:rPr>
      </w:pPr>
    </w:p>
    <w:p>
      <w:pPr>
        <w:numPr>
          <w:ilvl w:val="3"/>
          <w:numId w:val="14"/>
        </w:numPr>
        <w:ind w:left="854" w:hanging="854" w:hangingChars="405"/>
        <w:outlineLvl w:val="2"/>
        <w:rPr>
          <w:rFonts w:ascii="宋体" w:hAnsi="宋体"/>
          <w:b/>
          <w:szCs w:val="21"/>
        </w:rPr>
      </w:pPr>
      <w:bookmarkStart w:id="246" w:name="_Toc318375006"/>
      <w:bookmarkStart w:id="247" w:name="_Toc331521315"/>
      <w:bookmarkStart w:id="248" w:name="_Toc13769"/>
      <w:r>
        <w:rPr>
          <w:rFonts w:hint="eastAsia" w:ascii="宋体" w:hAnsi="宋体"/>
          <w:b/>
          <w:szCs w:val="21"/>
        </w:rPr>
        <w:t>The terminal sends a general positioning data packet to the server</w:t>
      </w:r>
      <w:bookmarkEnd w:id="246"/>
      <w:bookmarkEnd w:id="247"/>
      <w:bookmarkEnd w:id="248"/>
    </w:p>
    <w:tbl>
      <w:tblPr>
        <w:tblStyle w:val="88"/>
        <w:tblW w:w="0" w:type="auto"/>
        <w:tblInd w:w="108" w:type="dxa"/>
        <w:tblLayout w:type="fixed"/>
        <w:tblCellMar>
          <w:top w:w="0" w:type="dxa"/>
          <w:left w:w="108" w:type="dxa"/>
          <w:bottom w:w="0" w:type="dxa"/>
          <w:right w:w="108" w:type="dxa"/>
        </w:tblCellMar>
      </w:tblPr>
      <w:tblGrid>
        <w:gridCol w:w="1080"/>
        <w:gridCol w:w="1080"/>
        <w:gridCol w:w="1080"/>
        <w:gridCol w:w="1438"/>
        <w:gridCol w:w="3683"/>
      </w:tblGrid>
      <w:tr>
        <w:tblPrEx>
          <w:tblCellMar>
            <w:top w:w="0" w:type="dxa"/>
            <w:left w:w="108" w:type="dxa"/>
            <w:bottom w:w="0" w:type="dxa"/>
            <w:right w:w="108" w:type="dxa"/>
          </w:tblCellMar>
        </w:tblPrEx>
        <w:trPr>
          <w:trHeight w:val="285" w:hRule="atLeast"/>
        </w:trPr>
        <w:tc>
          <w:tcPr>
            <w:tcW w:w="3240" w:type="dxa"/>
            <w:gridSpan w:val="3"/>
            <w:tcBorders>
              <w:top w:val="single" w:color="auto" w:sz="8" w:space="0"/>
              <w:left w:val="single" w:color="auto" w:sz="8" w:space="0"/>
              <w:bottom w:val="single" w:color="auto"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Format</w:t>
            </w:r>
          </w:p>
        </w:tc>
        <w:tc>
          <w:tcPr>
            <w:tcW w:w="1438" w:type="dxa"/>
            <w:tcBorders>
              <w:top w:val="single" w:color="auto" w:sz="8" w:space="0"/>
              <w:left w:val="nil"/>
              <w:bottom w:val="single" w:color="auto" w:sz="8" w:space="0"/>
              <w:right w:val="single" w:color="auto" w:sz="8" w:space="0"/>
            </w:tcBorders>
            <w:shd w:val="clear" w:color="000000" w:fill="C0C0C0"/>
            <w:vAlign w:val="center"/>
          </w:tcPr>
          <w:p>
            <w:pPr>
              <w:widowControl/>
              <w:jc w:val="center"/>
              <w:rPr>
                <w:rFonts w:ascii="宋体" w:hAnsi="宋体" w:cs="宋体"/>
                <w:kern w:val="0"/>
                <w:sz w:val="18"/>
                <w:szCs w:val="18"/>
              </w:rPr>
            </w:pPr>
            <w:r>
              <w:rPr>
                <w:rFonts w:hint="eastAsia" w:ascii="宋体" w:hAnsi="宋体" w:cs="宋体"/>
                <w:kern w:val="0"/>
                <w:sz w:val="18"/>
                <w:szCs w:val="18"/>
              </w:rPr>
              <w:t>length (Byte)</w:t>
            </w:r>
          </w:p>
        </w:tc>
        <w:tc>
          <w:tcPr>
            <w:tcW w:w="3683" w:type="dxa"/>
            <w:tcBorders>
              <w:top w:val="single" w:color="auto" w:sz="8" w:space="0"/>
              <w:left w:val="nil"/>
              <w:bottom w:val="single" w:color="auto" w:sz="8" w:space="0"/>
              <w:right w:val="single" w:color="auto" w:sz="8" w:space="0"/>
            </w:tcBorders>
            <w:shd w:val="clear" w:color="000000" w:fill="C0C0C0"/>
            <w:vAlign w:val="center"/>
          </w:tcPr>
          <w:p>
            <w:pPr>
              <w:widowControl/>
              <w:jc w:val="center"/>
              <w:rPr>
                <w:rFonts w:ascii="宋体" w:hAnsi="宋体" w:cs="宋体"/>
                <w:kern w:val="0"/>
                <w:sz w:val="18"/>
                <w:szCs w:val="18"/>
              </w:rPr>
            </w:pPr>
            <w:r>
              <w:rPr>
                <w:rFonts w:hint="eastAsia" w:ascii="宋体" w:hAnsi="宋体" w:cs="宋体"/>
                <w:kern w:val="0"/>
                <w:sz w:val="18"/>
                <w:szCs w:val="18"/>
              </w:rPr>
              <w:t>Example</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8" w:space="0"/>
              <w:bottom w:val="single" w:color="auto" w:sz="8" w:space="0"/>
              <w:right w:val="single" w:color="auto" w:sz="8" w:space="0"/>
            </w:tcBorders>
            <w:shd w:val="clear" w:color="000000" w:fill="C0C0C0"/>
            <w:vAlign w:val="center"/>
          </w:tcPr>
          <w:p>
            <w:pPr>
              <w:widowControl/>
              <w:jc w:val="center"/>
              <w:rPr>
                <w:rFonts w:ascii="宋体" w:hAnsi="宋体" w:cs="宋体"/>
                <w:kern w:val="0"/>
                <w:sz w:val="18"/>
                <w:szCs w:val="18"/>
              </w:rPr>
            </w:pPr>
            <w:r>
              <w:rPr>
                <w:rFonts w:hint="eastAsia" w:ascii="宋体" w:hAnsi="宋体" w:cs="宋体"/>
                <w:kern w:val="0"/>
                <w:sz w:val="18"/>
                <w:szCs w:val="18"/>
              </w:rPr>
              <w:t>information</w:t>
            </w:r>
          </w:p>
        </w:tc>
        <w:tc>
          <w:tcPr>
            <w:tcW w:w="2160"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start bit</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0x78 0x78</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package length</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0x22</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protocol number</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0x22</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GPS information</w:t>
            </w:r>
          </w:p>
        </w:tc>
        <w:tc>
          <w:tcPr>
            <w:tcW w:w="1080" w:type="dxa"/>
            <w:tcBorders>
              <w:top w:val="nil"/>
              <w:left w:val="nil"/>
              <w:bottom w:val="single" w:color="auto" w:sz="8" w:space="0"/>
              <w:right w:val="single" w:color="auto"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date</w:t>
            </w:r>
            <w:r>
              <w:rPr>
                <w:rFonts w:ascii="宋体" w:hAnsi="宋体" w:cs="宋体"/>
                <w:kern w:val="0"/>
                <w:sz w:val="18"/>
                <w:szCs w:val="18"/>
              </w:rPr>
              <w:t xml:space="preserve"> </w:t>
            </w:r>
            <w:r>
              <w:rPr>
                <w:rFonts w:hint="eastAsia" w:ascii="宋体" w:hAnsi="宋体" w:cs="宋体"/>
                <w:kern w:val="0"/>
                <w:sz w:val="18"/>
                <w:szCs w:val="18"/>
              </w:rPr>
              <w:t>time</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0x0a 0x03 0x17 0xf 0x32 0x17</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GPS information satellites</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0xcc</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latitude</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0x02 0x6C 0x6C 0x82</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longitude</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0x0C 0x37 0x16 0x82</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speed</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heading, status</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0x15 0x3e</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LBS information</w:t>
            </w: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MCC</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0x01 0xcc</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MNC</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LAC</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0x26 0x33</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Cell ID</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 0x0e 0x7f</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ACC</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0x01</w:t>
            </w:r>
          </w:p>
        </w:tc>
      </w:tr>
      <w:tr>
        <w:tblPrEx>
          <w:tblCellMar>
            <w:top w:w="0" w:type="dxa"/>
            <w:left w:w="108" w:type="dxa"/>
            <w:bottom w:w="0" w:type="dxa"/>
            <w:right w:w="108" w:type="dxa"/>
          </w:tblCellMar>
        </w:tblPrEx>
        <w:trPr>
          <w:trHeight w:val="412"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data reporting mode</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GPS real-time supplementary transmission</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serial number</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 0x08</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error checking</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0x60 0xa5</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end bit</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0x0d 0x0a</w:t>
            </w:r>
          </w:p>
        </w:tc>
      </w:tr>
    </w:tbl>
    <w:p>
      <w:pPr>
        <w:outlineLvl w:val="2"/>
        <w:rPr>
          <w:rFonts w:ascii="宋体" w:hAnsi="宋体"/>
          <w:b/>
          <w:szCs w:val="21"/>
        </w:rPr>
      </w:pPr>
    </w:p>
    <w:p>
      <w:pPr>
        <w:outlineLvl w:val="2"/>
        <w:rPr>
          <w:rFonts w:ascii="宋体" w:hAnsi="宋体"/>
          <w:b/>
          <w:szCs w:val="21"/>
        </w:rPr>
      </w:pPr>
    </w:p>
    <w:p>
      <w:pPr>
        <w:outlineLvl w:val="2"/>
        <w:rPr>
          <w:rFonts w:ascii="宋体" w:hAnsi="宋体"/>
          <w:b/>
          <w:szCs w:val="21"/>
        </w:rPr>
      </w:pPr>
    </w:p>
    <w:p>
      <w:pPr>
        <w:outlineLvl w:val="2"/>
        <w:rPr>
          <w:rFonts w:ascii="宋体" w:hAnsi="宋体"/>
          <w:b/>
          <w:szCs w:val="21"/>
        </w:rPr>
      </w:pPr>
    </w:p>
    <w:p>
      <w:pPr>
        <w:outlineLvl w:val="2"/>
        <w:rPr>
          <w:rFonts w:ascii="宋体" w:hAnsi="宋体"/>
          <w:b/>
          <w:szCs w:val="21"/>
        </w:rPr>
      </w:pPr>
    </w:p>
    <w:p>
      <w:pPr>
        <w:outlineLvl w:val="2"/>
        <w:rPr>
          <w:rFonts w:ascii="宋体" w:hAnsi="宋体"/>
          <w:b/>
          <w:szCs w:val="21"/>
        </w:rPr>
      </w:pPr>
    </w:p>
    <w:p>
      <w:pPr>
        <w:outlineLvl w:val="2"/>
        <w:rPr>
          <w:rFonts w:ascii="宋体" w:hAnsi="宋体"/>
          <w:b/>
          <w:szCs w:val="21"/>
        </w:rPr>
      </w:pPr>
    </w:p>
    <w:p>
      <w:pPr>
        <w:outlineLvl w:val="2"/>
        <w:rPr>
          <w:rFonts w:ascii="宋体" w:hAnsi="宋体"/>
          <w:b/>
          <w:szCs w:val="21"/>
        </w:rPr>
      </w:pPr>
    </w:p>
    <w:p>
      <w:pPr>
        <w:outlineLvl w:val="2"/>
        <w:rPr>
          <w:rFonts w:ascii="宋体" w:hAnsi="宋体"/>
          <w:b/>
          <w:szCs w:val="21"/>
        </w:rPr>
      </w:pPr>
    </w:p>
    <w:p>
      <w:pPr>
        <w:outlineLvl w:val="2"/>
        <w:rPr>
          <w:rFonts w:ascii="宋体" w:hAnsi="宋体"/>
          <w:b/>
          <w:szCs w:val="21"/>
        </w:rPr>
      </w:pPr>
    </w:p>
    <w:p>
      <w:pPr>
        <w:outlineLvl w:val="2"/>
        <w:rPr>
          <w:rFonts w:ascii="宋体" w:hAnsi="宋体"/>
          <w:b/>
          <w:szCs w:val="21"/>
        </w:rPr>
      </w:pPr>
    </w:p>
    <w:p>
      <w:pPr>
        <w:outlineLvl w:val="2"/>
        <w:rPr>
          <w:rFonts w:ascii="宋体" w:hAnsi="宋体"/>
          <w:b/>
          <w:szCs w:val="21"/>
        </w:rPr>
      </w:pPr>
    </w:p>
    <w:p>
      <w:pPr>
        <w:outlineLvl w:val="2"/>
        <w:rPr>
          <w:rFonts w:ascii="宋体" w:hAnsi="宋体"/>
          <w:b/>
          <w:szCs w:val="21"/>
        </w:rPr>
      </w:pPr>
    </w:p>
    <w:p>
      <w:pPr>
        <w:outlineLvl w:val="2"/>
        <w:rPr>
          <w:rFonts w:ascii="宋体" w:hAnsi="宋体"/>
          <w:b/>
          <w:szCs w:val="21"/>
        </w:rPr>
      </w:pPr>
    </w:p>
    <w:p>
      <w:pPr>
        <w:numPr>
          <w:ilvl w:val="3"/>
          <w:numId w:val="14"/>
        </w:numPr>
        <w:ind w:left="854" w:hanging="854" w:hangingChars="405"/>
        <w:outlineLvl w:val="2"/>
        <w:rPr>
          <w:rFonts w:ascii="宋体" w:hAnsi="宋体"/>
          <w:b/>
          <w:szCs w:val="21"/>
        </w:rPr>
      </w:pPr>
      <w:r>
        <w:rPr>
          <w:rFonts w:hint="eastAsia" w:ascii="宋体" w:hAnsi="宋体"/>
          <w:b/>
          <w:szCs w:val="21"/>
        </w:rPr>
        <w:t>Extended odometer positioning data package</w:t>
      </w:r>
    </w:p>
    <w:p>
      <w:pPr>
        <w:outlineLvl w:val="2"/>
        <w:rPr>
          <w:rFonts w:ascii="宋体" w:hAnsi="宋体"/>
          <w:b/>
          <w:szCs w:val="21"/>
        </w:rPr>
      </w:pPr>
    </w:p>
    <w:tbl>
      <w:tblPr>
        <w:tblStyle w:val="88"/>
        <w:tblW w:w="0" w:type="auto"/>
        <w:tblInd w:w="108" w:type="dxa"/>
        <w:tblLayout w:type="fixed"/>
        <w:tblCellMar>
          <w:top w:w="0" w:type="dxa"/>
          <w:left w:w="108" w:type="dxa"/>
          <w:bottom w:w="0" w:type="dxa"/>
          <w:right w:w="108" w:type="dxa"/>
        </w:tblCellMar>
      </w:tblPr>
      <w:tblGrid>
        <w:gridCol w:w="1080"/>
        <w:gridCol w:w="1080"/>
        <w:gridCol w:w="1080"/>
        <w:gridCol w:w="1438"/>
        <w:gridCol w:w="3683"/>
      </w:tblGrid>
      <w:tr>
        <w:tblPrEx>
          <w:tblCellMar>
            <w:top w:w="0" w:type="dxa"/>
            <w:left w:w="108" w:type="dxa"/>
            <w:bottom w:w="0" w:type="dxa"/>
            <w:right w:w="108" w:type="dxa"/>
          </w:tblCellMar>
        </w:tblPrEx>
        <w:trPr>
          <w:trHeight w:val="285" w:hRule="atLeast"/>
        </w:trPr>
        <w:tc>
          <w:tcPr>
            <w:tcW w:w="1080" w:type="dxa"/>
            <w:vMerge w:val="restart"/>
            <w:tcBorders>
              <w:top w:val="nil"/>
              <w:left w:val="single" w:color="auto" w:sz="8" w:space="0"/>
              <w:bottom w:val="single" w:color="auto" w:sz="8" w:space="0"/>
              <w:right w:val="single" w:color="auto" w:sz="8" w:space="0"/>
            </w:tcBorders>
            <w:shd w:val="clear" w:color="000000" w:fill="C0C0C0"/>
            <w:vAlign w:val="center"/>
          </w:tcPr>
          <w:p>
            <w:pPr>
              <w:widowControl/>
              <w:jc w:val="center"/>
              <w:rPr>
                <w:rFonts w:ascii="宋体" w:hAnsi="宋体" w:cs="宋体"/>
                <w:kern w:val="0"/>
                <w:sz w:val="18"/>
                <w:szCs w:val="18"/>
              </w:rPr>
            </w:pPr>
            <w:r>
              <w:rPr>
                <w:rFonts w:hint="eastAsia" w:ascii="宋体" w:hAnsi="宋体" w:cs="宋体"/>
                <w:kern w:val="0"/>
                <w:sz w:val="18"/>
                <w:szCs w:val="18"/>
              </w:rPr>
              <w:t>information</w:t>
            </w:r>
          </w:p>
        </w:tc>
        <w:tc>
          <w:tcPr>
            <w:tcW w:w="2160"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start bit</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0x78 0x78</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package length</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0x26</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2"/>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protocol number</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0x22</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GPS information</w:t>
            </w:r>
          </w:p>
        </w:tc>
        <w:tc>
          <w:tcPr>
            <w:tcW w:w="1080" w:type="dxa"/>
            <w:tcBorders>
              <w:top w:val="nil"/>
              <w:left w:val="nil"/>
              <w:bottom w:val="single" w:color="auto" w:sz="8" w:space="0"/>
              <w:right w:val="single" w:color="auto"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datetime</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0x0a 0x03 0x17 0xf 0x32 0x17</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GPS information satellites</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0xcc</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latitude</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0x02 0x6C 0x6C 0x82</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longitude</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0x0C 0x37 0x16 0x82</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speed</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heading, status</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0x15 0x3e</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LBS information</w:t>
            </w: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MCC</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0x01 0xcc</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MNC</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LAC</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0x26 0x33</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Cell ID</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 0x0e 0x7f</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ACC</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0x01</w:t>
            </w:r>
          </w:p>
        </w:tc>
      </w:tr>
      <w:tr>
        <w:tblPrEx>
          <w:tblCellMar>
            <w:top w:w="0" w:type="dxa"/>
            <w:left w:w="108" w:type="dxa"/>
            <w:bottom w:w="0" w:type="dxa"/>
            <w:right w:w="108" w:type="dxa"/>
          </w:tblCellMar>
        </w:tblPrEx>
        <w:trPr>
          <w:trHeight w:val="412"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data reporting mode</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GPS real-time supplementary transmission</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highlight w:val="red"/>
              </w:rPr>
            </w:pPr>
            <w:r>
              <w:rPr>
                <w:rFonts w:hint="eastAsia" w:ascii="宋体" w:hAnsi="宋体" w:cs="宋体"/>
                <w:kern w:val="0"/>
                <w:sz w:val="18"/>
                <w:szCs w:val="18"/>
                <w:highlight w:val="red"/>
              </w:rPr>
              <w:t>Mileage Statistics</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highlight w:val="red"/>
              </w:rPr>
            </w:pPr>
            <w:r>
              <w:rPr>
                <w:rFonts w:hint="eastAsia" w:ascii="宋体" w:hAnsi="宋体" w:cs="宋体"/>
                <w:kern w:val="0"/>
                <w:sz w:val="18"/>
                <w:szCs w:val="18"/>
                <w:highlight w:val="red"/>
              </w:rPr>
              <w:t>4</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highlight w:val="red"/>
              </w:rPr>
            </w:pPr>
            <w:r>
              <w:rPr>
                <w:rFonts w:hint="eastAsia" w:ascii="宋体" w:hAnsi="宋体" w:cs="宋体"/>
                <w:kern w:val="0"/>
                <w:sz w:val="18"/>
                <w:szCs w:val="18"/>
                <w:highlight w:val="red"/>
              </w:rPr>
              <w:t>0x00 0x00 0x00 0x00</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serial number</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 0x08</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error checking</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0x1a 0xcf</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end bit</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83"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0x0d 0x0a</w:t>
            </w:r>
          </w:p>
        </w:tc>
      </w:tr>
    </w:tbl>
    <w:p>
      <w:pPr>
        <w:outlineLvl w:val="2"/>
        <w:rPr>
          <w:rFonts w:ascii="宋体" w:hAnsi="宋体"/>
          <w:b/>
          <w:szCs w:val="21"/>
        </w:rPr>
      </w:pPr>
    </w:p>
    <w:p>
      <w:pPr>
        <w:numPr>
          <w:ilvl w:val="4"/>
          <w:numId w:val="14"/>
        </w:numPr>
        <w:outlineLvl w:val="3"/>
        <w:rPr>
          <w:rFonts w:ascii="宋体" w:hAnsi="宋体"/>
          <w:b/>
          <w:szCs w:val="21"/>
        </w:rPr>
      </w:pPr>
      <w:bookmarkStart w:id="249" w:name="_Toc331521316"/>
      <w:bookmarkStart w:id="250" w:name="_Toc318375490"/>
      <w:bookmarkStart w:id="251" w:name="_Toc318375007"/>
      <w:bookmarkStart w:id="252" w:name="_Toc15053"/>
      <w:r>
        <w:rPr>
          <w:rFonts w:hint="eastAsia" w:ascii="宋体" w:hAnsi="宋体"/>
          <w:b/>
          <w:szCs w:val="21"/>
        </w:rPr>
        <w:t>start bit</w:t>
      </w:r>
      <w:bookmarkEnd w:id="249"/>
      <w:bookmarkEnd w:id="250"/>
      <w:bookmarkEnd w:id="251"/>
      <w:bookmarkEnd w:id="252"/>
    </w:p>
    <w:p>
      <w:pPr>
        <w:rPr>
          <w:rFonts w:ascii="宋体" w:hAnsi="宋体"/>
          <w:szCs w:val="21"/>
        </w:rPr>
      </w:pPr>
      <w:bookmarkStart w:id="253" w:name="_Toc318375008"/>
      <w:bookmarkStart w:id="254" w:name="_Toc318375491"/>
      <w:r>
        <w:rPr>
          <w:rFonts w:hint="eastAsia" w:ascii="宋体" w:hAnsi="宋体"/>
          <w:szCs w:val="21"/>
        </w:rPr>
        <w:t>See packet format 4.1 for details</w:t>
      </w:r>
      <w:bookmarkEnd w:id="253"/>
      <w:bookmarkEnd w:id="254"/>
    </w:p>
    <w:p>
      <w:pPr>
        <w:numPr>
          <w:ilvl w:val="4"/>
          <w:numId w:val="14"/>
        </w:numPr>
        <w:outlineLvl w:val="3"/>
        <w:rPr>
          <w:rFonts w:ascii="宋体" w:hAnsi="宋体"/>
          <w:b/>
          <w:szCs w:val="21"/>
        </w:rPr>
      </w:pPr>
      <w:bookmarkStart w:id="255" w:name="_Toc318375009"/>
      <w:bookmarkStart w:id="256" w:name="_Toc318375492"/>
      <w:bookmarkStart w:id="257" w:name="_Toc331521317"/>
      <w:bookmarkStart w:id="258" w:name="_Toc19789"/>
      <w:r>
        <w:rPr>
          <w:rFonts w:hint="eastAsia" w:ascii="宋体" w:hAnsi="宋体"/>
          <w:b/>
          <w:szCs w:val="21"/>
        </w:rPr>
        <w:t>package length</w:t>
      </w:r>
      <w:bookmarkEnd w:id="255"/>
      <w:bookmarkEnd w:id="256"/>
      <w:bookmarkEnd w:id="257"/>
      <w:bookmarkEnd w:id="258"/>
    </w:p>
    <w:p>
      <w:pPr>
        <w:rPr>
          <w:rFonts w:ascii="宋体" w:hAnsi="宋体"/>
          <w:szCs w:val="21"/>
        </w:rPr>
      </w:pPr>
      <w:bookmarkStart w:id="259" w:name="_Toc318375010"/>
      <w:bookmarkStart w:id="260" w:name="_Toc318375493"/>
      <w:r>
        <w:rPr>
          <w:rFonts w:hint="eastAsia" w:ascii="宋体" w:hAnsi="宋体"/>
          <w:szCs w:val="21"/>
        </w:rPr>
        <w:t>See 4.2 Packet Format for details</w:t>
      </w:r>
      <w:bookmarkEnd w:id="259"/>
      <w:bookmarkEnd w:id="260"/>
    </w:p>
    <w:p>
      <w:pPr>
        <w:numPr>
          <w:ilvl w:val="4"/>
          <w:numId w:val="14"/>
        </w:numPr>
        <w:outlineLvl w:val="3"/>
        <w:rPr>
          <w:rFonts w:ascii="宋体" w:hAnsi="宋体"/>
          <w:b/>
          <w:szCs w:val="21"/>
        </w:rPr>
      </w:pPr>
      <w:r>
        <w:rPr>
          <w:rFonts w:hint="eastAsia" w:ascii="宋体" w:hAnsi="宋体"/>
          <w:b/>
          <w:szCs w:val="21"/>
        </w:rPr>
        <w:t>protocol number</w:t>
      </w:r>
    </w:p>
    <w:p>
      <w:pPr>
        <w:rPr>
          <w:rFonts w:ascii="宋体" w:hAnsi="宋体"/>
          <w:szCs w:val="21"/>
        </w:rPr>
      </w:pPr>
      <w:bookmarkStart w:id="261" w:name="_Toc318375495"/>
      <w:bookmarkStart w:id="262" w:name="_Toc318375012"/>
      <w:r>
        <w:rPr>
          <w:rFonts w:hint="eastAsia" w:ascii="宋体" w:hAnsi="宋体"/>
          <w:szCs w:val="21"/>
        </w:rPr>
        <w:t>See 4.3 Packet Format for details</w:t>
      </w:r>
      <w:bookmarkEnd w:id="261"/>
      <w:bookmarkEnd w:id="262"/>
    </w:p>
    <w:p>
      <w:pPr>
        <w:numPr>
          <w:ilvl w:val="4"/>
          <w:numId w:val="14"/>
        </w:numPr>
        <w:outlineLvl w:val="3"/>
        <w:rPr>
          <w:rFonts w:ascii="宋体" w:hAnsi="宋体"/>
          <w:b/>
          <w:szCs w:val="21"/>
        </w:rPr>
      </w:pPr>
      <w:bookmarkStart w:id="263" w:name="_Toc318375496"/>
      <w:bookmarkStart w:id="264" w:name="_Toc318375013"/>
      <w:bookmarkStart w:id="265" w:name="_Toc331521319"/>
      <w:bookmarkStart w:id="266" w:name="_Toc1535"/>
      <w:r>
        <w:rPr>
          <w:rFonts w:hint="eastAsia" w:ascii="宋体" w:hAnsi="宋体"/>
          <w:b/>
          <w:szCs w:val="21"/>
        </w:rPr>
        <w:t>datetime</w:t>
      </w:r>
      <w:bookmarkEnd w:id="263"/>
      <w:bookmarkEnd w:id="264"/>
      <w:bookmarkEnd w:id="265"/>
      <w:bookmarkEnd w:id="266"/>
    </w:p>
    <w:tbl>
      <w:tblPr>
        <w:tblStyle w:val="88"/>
        <w:tblW w:w="0" w:type="auto"/>
        <w:tblInd w:w="108" w:type="dxa"/>
        <w:tblLayout w:type="fixed"/>
        <w:tblCellMar>
          <w:top w:w="0" w:type="dxa"/>
          <w:left w:w="108" w:type="dxa"/>
          <w:bottom w:w="0" w:type="dxa"/>
          <w:right w:w="108" w:type="dxa"/>
        </w:tblCellMar>
      </w:tblPr>
      <w:tblGrid>
        <w:gridCol w:w="1080"/>
        <w:gridCol w:w="1080"/>
        <w:gridCol w:w="1080"/>
      </w:tblGrid>
      <w:tr>
        <w:tblPrEx>
          <w:tblCellMar>
            <w:top w:w="0" w:type="dxa"/>
            <w:left w:w="108" w:type="dxa"/>
            <w:bottom w:w="0" w:type="dxa"/>
            <w:right w:w="108" w:type="dxa"/>
          </w:tblCellMar>
        </w:tblPrEx>
        <w:trPr>
          <w:trHeight w:val="285" w:hRule="atLeast"/>
        </w:trPr>
        <w:tc>
          <w:tcPr>
            <w:tcW w:w="1080" w:type="dxa"/>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Format</w:t>
            </w:r>
          </w:p>
        </w:tc>
        <w:tc>
          <w:tcPr>
            <w:tcW w:w="1080" w:type="dxa"/>
            <w:tcBorders>
              <w:top w:val="single" w:color="000000" w:sz="8" w:space="0"/>
              <w:left w:val="nil"/>
              <w:bottom w:val="single" w:color="000000" w:sz="8" w:space="0"/>
              <w:right w:val="single" w:color="000000"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length (Byte)</w:t>
            </w:r>
          </w:p>
        </w:tc>
        <w:tc>
          <w:tcPr>
            <w:tcW w:w="1080" w:type="dxa"/>
            <w:tcBorders>
              <w:top w:val="single" w:color="000000" w:sz="8" w:space="0"/>
              <w:left w:val="nil"/>
              <w:bottom w:val="single" w:color="000000" w:sz="8" w:space="0"/>
              <w:right w:val="single" w:color="000000"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Example</w:t>
            </w: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year</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0x0A</w:t>
            </w: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moon</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0x03</w:t>
            </w: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day</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0x17</w:t>
            </w: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Time</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0x0F</w:t>
            </w: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Minute</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0x32</w:t>
            </w: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Second</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0x17</w:t>
            </w:r>
          </w:p>
        </w:tc>
      </w:tr>
    </w:tbl>
    <w:p>
      <w:pPr>
        <w:rPr>
          <w:rFonts w:ascii="宋体" w:hAnsi="宋体"/>
          <w:szCs w:val="21"/>
          <w:shd w:val="pct10" w:color="auto" w:fill="FFFFFF"/>
        </w:rPr>
      </w:pPr>
      <w:r>
        <w:rPr>
          <w:rFonts w:hint="eastAsia" w:ascii="宋体" w:hAnsi="宋体"/>
          <w:szCs w:val="21"/>
        </w:rPr>
        <w:tab/>
      </w:r>
      <w:r>
        <w:rPr>
          <w:rFonts w:hint="eastAsia" w:ascii="宋体" w:hAnsi="宋体"/>
          <w:szCs w:val="21"/>
          <w:shd w:val="pct10" w:color="auto" w:fill="FFFFFF"/>
        </w:rPr>
        <w:t>Such as: March 23, 2010 15:50:23</w:t>
      </w:r>
    </w:p>
    <w:p>
      <w:pPr>
        <w:rPr>
          <w:rFonts w:ascii="宋体" w:hAnsi="宋体"/>
          <w:szCs w:val="21"/>
          <w:shd w:val="pct10" w:color="auto" w:fill="FFFFFF"/>
        </w:rPr>
      </w:pPr>
      <w:r>
        <w:rPr>
          <w:rFonts w:hint="eastAsia" w:ascii="宋体" w:hAnsi="宋体"/>
          <w:szCs w:val="21"/>
          <w:shd w:val="pct10" w:color="auto" w:fill="FFFFFF"/>
        </w:rPr>
        <w:tab/>
      </w:r>
      <w:r>
        <w:rPr>
          <w:rFonts w:hint="eastAsia" w:ascii="宋体" w:hAnsi="宋体"/>
          <w:szCs w:val="21"/>
          <w:shd w:val="pct10" w:color="auto" w:fill="FFFFFF"/>
        </w:rPr>
        <w:t xml:space="preserve">Calculation method: </w:t>
      </w:r>
      <w:r>
        <w:rPr>
          <w:rFonts w:hint="eastAsia" w:ascii="宋体" w:hAnsi="宋体"/>
          <w:szCs w:val="21"/>
          <w:shd w:val="pct10" w:color="auto" w:fill="FFFFFF"/>
        </w:rPr>
        <w:tab/>
      </w:r>
      <w:r>
        <w:rPr>
          <w:rFonts w:hint="eastAsia" w:ascii="宋体" w:hAnsi="宋体"/>
          <w:szCs w:val="21"/>
          <w:shd w:val="pct10" w:color="auto" w:fill="FFFFFF"/>
        </w:rPr>
        <w:t>10 (decimal)=0A (hexadecimal)</w:t>
      </w:r>
    </w:p>
    <w:p>
      <w:pPr>
        <w:rPr>
          <w:rFonts w:ascii="宋体" w:hAnsi="宋体"/>
          <w:szCs w:val="21"/>
          <w:shd w:val="pct10" w:color="auto" w:fill="FFFFFF"/>
        </w:rPr>
      </w:pP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3 (decimal)=03 (hexadecimal)</w:t>
      </w:r>
    </w:p>
    <w:p>
      <w:pPr>
        <w:rPr>
          <w:rFonts w:ascii="宋体" w:hAnsi="宋体"/>
          <w:szCs w:val="21"/>
          <w:shd w:val="pct10" w:color="auto" w:fill="FFFFFF"/>
        </w:rPr>
      </w:pP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23 (decimal)=17 (hexadecimal)</w:t>
      </w:r>
    </w:p>
    <w:p>
      <w:pPr>
        <w:rPr>
          <w:rFonts w:ascii="宋体" w:hAnsi="宋体"/>
          <w:szCs w:val="21"/>
          <w:shd w:val="pct10" w:color="auto" w:fill="FFFFFF"/>
        </w:rPr>
      </w:pP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15 (decimal)=0F (hexadecimal)</w:t>
      </w:r>
    </w:p>
    <w:p>
      <w:pPr>
        <w:rPr>
          <w:rFonts w:ascii="宋体" w:hAnsi="宋体"/>
          <w:szCs w:val="21"/>
          <w:shd w:val="pct10" w:color="auto" w:fill="FFFFFF"/>
        </w:rPr>
      </w:pP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50 (decimal)=32 (hexadecimal)</w:t>
      </w:r>
    </w:p>
    <w:p>
      <w:pPr>
        <w:ind w:left="1260" w:firstLine="420"/>
        <w:rPr>
          <w:rFonts w:ascii="宋体" w:hAnsi="宋体"/>
          <w:szCs w:val="21"/>
          <w:shd w:val="pct10" w:color="auto" w:fill="FFFFFF"/>
        </w:rPr>
      </w:pPr>
      <w:r>
        <w:rPr>
          <w:rFonts w:hint="eastAsia" w:ascii="宋体" w:hAnsi="宋体"/>
          <w:szCs w:val="21"/>
          <w:shd w:val="pct10" w:color="auto" w:fill="FFFFFF"/>
        </w:rPr>
        <w:t>23 (decimal)=17 (hexadecimal)</w:t>
      </w:r>
    </w:p>
    <w:p>
      <w:pPr>
        <w:rPr>
          <w:rFonts w:ascii="宋体" w:hAnsi="宋体"/>
          <w:szCs w:val="21"/>
          <w:shd w:val="pct10" w:color="auto" w:fill="FFFFFF"/>
        </w:rPr>
      </w:pPr>
      <w:r>
        <w:rPr>
          <w:rFonts w:hint="eastAsia" w:ascii="宋体" w:hAnsi="宋体"/>
          <w:szCs w:val="21"/>
          <w:shd w:val="pct10" w:color="auto" w:fill="FFFFFF"/>
        </w:rPr>
        <w:tab/>
      </w:r>
      <w:r>
        <w:rPr>
          <w:rFonts w:hint="eastAsia" w:ascii="宋体" w:hAnsi="宋体"/>
          <w:szCs w:val="21"/>
          <w:shd w:val="pct10" w:color="auto" w:fill="FFFFFF"/>
        </w:rPr>
        <w:t>The value is: 0x0A 0x03 0x17 0x0F 0x32 0x17</w:t>
      </w:r>
    </w:p>
    <w:p>
      <w:pPr>
        <w:numPr>
          <w:ilvl w:val="4"/>
          <w:numId w:val="14"/>
        </w:numPr>
        <w:outlineLvl w:val="3"/>
        <w:rPr>
          <w:rFonts w:ascii="宋体" w:hAnsi="宋体"/>
          <w:b/>
          <w:szCs w:val="21"/>
        </w:rPr>
      </w:pPr>
      <w:bookmarkStart w:id="267" w:name="_Toc318375497"/>
      <w:bookmarkStart w:id="268" w:name="_Toc14432"/>
      <w:bookmarkStart w:id="269" w:name="_Toc318375014"/>
      <w:bookmarkStart w:id="270" w:name="_Toc331521320"/>
      <w:r>
        <w:rPr>
          <w:rFonts w:hint="eastAsia" w:ascii="宋体" w:hAnsi="宋体"/>
          <w:b/>
          <w:szCs w:val="21"/>
        </w:rPr>
        <w:t>GPS information length, number of satellites involved in positioning</w:t>
      </w:r>
      <w:bookmarkEnd w:id="267"/>
      <w:bookmarkEnd w:id="268"/>
      <w:bookmarkEnd w:id="269"/>
      <w:bookmarkEnd w:id="270"/>
    </w:p>
    <w:p>
      <w:pPr>
        <w:ind w:firstLine="420"/>
        <w:rPr>
          <w:rFonts w:ascii="宋体" w:hAnsi="宋体"/>
        </w:rPr>
      </w:pPr>
      <w:r>
        <w:rPr>
          <w:rFonts w:hint="eastAsia" w:ascii="宋体" w:hAnsi="宋体"/>
        </w:rPr>
        <w:t>1Byte is displayed with two hexadecimal characters, the first character is the length of GPS information, and the second character is the number of satellites involved in positioning</w:t>
      </w:r>
    </w:p>
    <w:p>
      <w:pPr>
        <w:ind w:firstLine="420"/>
        <w:rPr>
          <w:rFonts w:ascii="宋体" w:hAnsi="宋体"/>
          <w:shd w:val="pct10" w:color="auto" w:fill="FFFFFF"/>
        </w:rPr>
      </w:pPr>
      <w:r>
        <w:rPr>
          <w:rFonts w:hint="eastAsia" w:ascii="宋体" w:hAnsi="宋体"/>
          <w:shd w:val="pct10" w:color="auto" w:fill="FFFFFF"/>
        </w:rPr>
        <w:t>Example: When the value is 0xCB, it means that the length of GPS information is 12, and the number of satellites involved in positioning is 11.</w:t>
      </w:r>
    </w:p>
    <w:p>
      <w:pPr>
        <w:rPr>
          <w:rFonts w:ascii="宋体" w:hAnsi="宋体"/>
          <w:b/>
          <w:sz w:val="24"/>
          <w:shd w:val="pct10" w:color="auto" w:fill="FFFFFF"/>
        </w:rPr>
      </w:pPr>
      <w:r>
        <w:rPr>
          <w:rFonts w:hint="eastAsia" w:ascii="宋体" w:hAnsi="宋体"/>
          <w:b/>
          <w:sz w:val="24"/>
          <w:shd w:val="pct10" w:color="auto" w:fill="FFFFFF"/>
        </w:rPr>
        <w:tab/>
      </w:r>
      <w:r>
        <w:rPr>
          <w:rFonts w:hint="eastAsia" w:ascii="宋体" w:hAnsi="宋体"/>
          <w:b/>
          <w:sz w:val="24"/>
          <w:shd w:val="pct10" w:color="auto" w:fill="FFFFFF"/>
        </w:rPr>
        <w:tab/>
      </w:r>
      <w:r>
        <w:rPr>
          <w:rFonts w:hint="eastAsia" w:ascii="宋体" w:hAnsi="宋体"/>
          <w:b/>
          <w:sz w:val="24"/>
          <w:shd w:val="pct10" w:color="auto" w:fill="FFFFFF"/>
        </w:rPr>
        <w:t xml:space="preserve"> </w:t>
      </w:r>
      <w:bookmarkStart w:id="271" w:name="_Toc318375498"/>
      <w:bookmarkStart w:id="272" w:name="_Toc318375015"/>
      <w:r>
        <w:rPr>
          <w:rFonts w:hint="eastAsia" w:ascii="宋体" w:hAnsi="宋体"/>
          <w:shd w:val="pct10" w:color="auto" w:fill="FFFFFF"/>
        </w:rPr>
        <w:t>(C = 12Bit length, B = 11 satellites)</w:t>
      </w:r>
      <w:bookmarkEnd w:id="271"/>
      <w:bookmarkEnd w:id="272"/>
    </w:p>
    <w:p>
      <w:pPr>
        <w:numPr>
          <w:ilvl w:val="4"/>
          <w:numId w:val="14"/>
        </w:numPr>
        <w:outlineLvl w:val="3"/>
        <w:rPr>
          <w:rFonts w:ascii="宋体" w:hAnsi="宋体"/>
          <w:b/>
          <w:szCs w:val="21"/>
        </w:rPr>
      </w:pPr>
      <w:bookmarkStart w:id="273" w:name="_Toc14384"/>
      <w:bookmarkStart w:id="274" w:name="_Toc331521321"/>
      <w:bookmarkStart w:id="275" w:name="_Toc318375016"/>
      <w:bookmarkStart w:id="276" w:name="_Toc318375499"/>
      <w:r>
        <w:rPr>
          <w:rFonts w:hint="eastAsia" w:ascii="宋体" w:hAnsi="宋体"/>
          <w:b/>
          <w:szCs w:val="21"/>
        </w:rPr>
        <w:t>latitude</w:t>
      </w:r>
      <w:bookmarkEnd w:id="273"/>
      <w:bookmarkEnd w:id="274"/>
      <w:bookmarkEnd w:id="275"/>
      <w:bookmarkEnd w:id="276"/>
    </w:p>
    <w:p>
      <w:pPr>
        <w:ind w:firstLine="424" w:firstLineChars="202"/>
        <w:rPr>
          <w:rFonts w:ascii="宋体" w:hAnsi="宋体"/>
        </w:rPr>
      </w:pPr>
      <w:r>
        <w:rPr>
          <w:rFonts w:hint="eastAsia" w:ascii="宋体" w:hAnsi="宋体"/>
        </w:rPr>
        <w:t>Occupies 4 bytes, indicating the latitude value of the positioning data. The value range is 0 to 162000000, indicating the range from 0 degrees to 90 degrees. The conversion method is as follows:</w:t>
      </w:r>
    </w:p>
    <w:p>
      <w:pPr>
        <w:ind w:firstLine="424" w:firstLineChars="202"/>
        <w:rPr>
          <w:rFonts w:ascii="宋体" w:hAnsi="宋体"/>
        </w:rPr>
      </w:pPr>
      <w:r>
        <w:rPr>
          <w:rFonts w:hint="eastAsia" w:ascii="宋体" w:hAnsi="宋体"/>
        </w:rPr>
        <w:t>Convert the latitude and longitude values output by the GPS module into decimals in units of minutes; then multiply the converted decimals by 30000, and convert the multiplied result into a hexadecimal number.</w:t>
      </w:r>
    </w:p>
    <w:p>
      <w:pPr>
        <w:ind w:firstLine="424" w:firstLineChars="202"/>
        <w:rPr>
          <w:rFonts w:ascii="宋体" w:hAnsi="宋体"/>
          <w:shd w:val="pct10" w:color="auto" w:fill="FFFFFF"/>
        </w:rPr>
      </w:pPr>
      <w:r>
        <w:rPr>
          <w:rFonts w:hint="eastAsia" w:ascii="宋体" w:hAnsi="宋体"/>
          <w:shd w:val="pct10" w:color="auto" w:fill="FFFFFF"/>
        </w:rPr>
        <w:t xml:space="preserve">Such as 22º 32.7658 </w:t>
      </w:r>
      <w:r>
        <w:rPr>
          <w:rFonts w:ascii="宋体" w:hAnsi="宋体"/>
          <w:shd w:val="pct10" w:color="auto" w:fill="FFFFFF"/>
        </w:rPr>
        <w:t xml:space="preserve">' </w:t>
      </w:r>
      <w:r>
        <w:rPr>
          <w:rFonts w:hint="eastAsia" w:ascii="宋体" w:hAnsi="宋体"/>
          <w:shd w:val="pct10" w:color="auto" w:fill="FFFFFF"/>
        </w:rPr>
        <w:t>=(22X60+32.7658)X30000=40582974, then convert to hexadecimal number</w:t>
      </w:r>
    </w:p>
    <w:p>
      <w:pPr>
        <w:ind w:firstLine="420"/>
        <w:rPr>
          <w:rFonts w:ascii="宋体" w:hAnsi="宋体"/>
          <w:szCs w:val="21"/>
          <w:shd w:val="pct10" w:color="auto" w:fill="FFFFFF"/>
        </w:rPr>
      </w:pPr>
      <w:r>
        <w:rPr>
          <w:rFonts w:hint="eastAsia" w:ascii="宋体" w:hAnsi="宋体"/>
          <w:szCs w:val="21"/>
          <w:shd w:val="pct10" w:color="auto" w:fill="FFFFFF"/>
        </w:rPr>
        <w:t>40582974(decimal)=</w:t>
      </w:r>
      <w:r>
        <w:rPr>
          <w:shd w:val="pct10" w:color="auto" w:fill="FFFFFF"/>
        </w:rPr>
        <w:t xml:space="preserve"> </w:t>
      </w:r>
      <w:r>
        <w:rPr>
          <w:rFonts w:ascii="宋体" w:hAnsi="宋体"/>
          <w:szCs w:val="21"/>
          <w:shd w:val="pct10" w:color="auto" w:fill="FFFFFF"/>
        </w:rPr>
        <w:t xml:space="preserve">26B3F3E </w:t>
      </w:r>
      <w:r>
        <w:rPr>
          <w:rFonts w:hint="eastAsia" w:ascii="宋体" w:hAnsi="宋体"/>
          <w:szCs w:val="21"/>
          <w:shd w:val="pct10" w:color="auto" w:fill="FFFFFF"/>
        </w:rPr>
        <w:t>(hexadecimal)</w:t>
      </w:r>
    </w:p>
    <w:p>
      <w:pPr>
        <w:ind w:firstLine="424" w:firstLineChars="202"/>
        <w:rPr>
          <w:rFonts w:ascii="宋体" w:hAnsi="宋体"/>
          <w:shd w:val="pct10" w:color="auto" w:fill="FFFFFF"/>
        </w:rPr>
      </w:pPr>
      <w:r>
        <w:rPr>
          <w:rFonts w:hint="eastAsia" w:ascii="宋体" w:hAnsi="宋体"/>
          <w:shd w:val="pct10" w:color="auto" w:fill="FFFFFF"/>
        </w:rPr>
        <w:t>The final value is 0x02 0x6B 0x3F 0x3E.</w:t>
      </w:r>
    </w:p>
    <w:p>
      <w:pPr>
        <w:numPr>
          <w:ilvl w:val="4"/>
          <w:numId w:val="14"/>
        </w:numPr>
        <w:outlineLvl w:val="3"/>
        <w:rPr>
          <w:rFonts w:ascii="宋体" w:hAnsi="宋体"/>
          <w:b/>
          <w:szCs w:val="21"/>
        </w:rPr>
      </w:pPr>
      <w:bookmarkStart w:id="277" w:name="_Toc331521322"/>
      <w:bookmarkStart w:id="278" w:name="_Toc318375500"/>
      <w:bookmarkStart w:id="279" w:name="_Toc318375017"/>
      <w:bookmarkStart w:id="280" w:name="_Toc22683"/>
      <w:r>
        <w:rPr>
          <w:rFonts w:hint="eastAsia" w:ascii="宋体" w:hAnsi="宋体"/>
          <w:b/>
          <w:szCs w:val="21"/>
        </w:rPr>
        <w:t>longitude</w:t>
      </w:r>
      <w:bookmarkEnd w:id="277"/>
      <w:bookmarkEnd w:id="278"/>
      <w:bookmarkEnd w:id="279"/>
      <w:bookmarkEnd w:id="280"/>
    </w:p>
    <w:p>
      <w:pPr>
        <w:ind w:firstLine="424" w:firstLineChars="202"/>
        <w:rPr>
          <w:rFonts w:ascii="宋体" w:hAnsi="宋体"/>
        </w:rPr>
      </w:pPr>
      <w:r>
        <w:rPr>
          <w:rFonts w:hint="eastAsia" w:ascii="宋体" w:hAnsi="宋体"/>
        </w:rPr>
        <w:t>Occupies 4 bytes, indicating the longitude value of the positioning data. The value range is 0 to 324000000, representing the range from 0 degrees to 180 degrees.</w:t>
      </w:r>
    </w:p>
    <w:p>
      <w:pPr>
        <w:rPr>
          <w:rFonts w:ascii="宋体" w:hAnsi="宋体"/>
        </w:rPr>
      </w:pPr>
      <w:r>
        <w:rPr>
          <w:rFonts w:hint="eastAsia" w:ascii="宋体" w:hAnsi="宋体"/>
          <w:sz w:val="24"/>
        </w:rPr>
        <w:tab/>
      </w:r>
      <w:bookmarkStart w:id="281" w:name="_Toc318301441"/>
      <w:bookmarkStart w:id="282" w:name="_Toc318374672"/>
      <w:bookmarkStart w:id="283" w:name="_Toc318375501"/>
      <w:bookmarkStart w:id="284" w:name="_Toc318301565"/>
      <w:bookmarkStart w:id="285" w:name="_Toc318375018"/>
      <w:bookmarkStart w:id="286" w:name="_Toc318301354"/>
      <w:r>
        <w:rPr>
          <w:rFonts w:hint="eastAsia" w:ascii="宋体" w:hAnsi="宋体"/>
        </w:rPr>
        <w:t>The conversion method is the same as the conversion method of latitude</w:t>
      </w:r>
      <w:bookmarkEnd w:id="281"/>
      <w:bookmarkEnd w:id="282"/>
      <w:bookmarkEnd w:id="283"/>
      <w:bookmarkEnd w:id="284"/>
      <w:bookmarkEnd w:id="285"/>
      <w:bookmarkEnd w:id="286"/>
    </w:p>
    <w:p>
      <w:pPr>
        <w:numPr>
          <w:ilvl w:val="4"/>
          <w:numId w:val="14"/>
        </w:numPr>
        <w:outlineLvl w:val="3"/>
        <w:rPr>
          <w:rFonts w:ascii="宋体" w:hAnsi="宋体"/>
          <w:b/>
          <w:szCs w:val="21"/>
        </w:rPr>
      </w:pPr>
      <w:bookmarkStart w:id="287" w:name="_Toc10680"/>
      <w:bookmarkStart w:id="288" w:name="_Toc331521323"/>
      <w:bookmarkStart w:id="289" w:name="_Toc318375019"/>
      <w:bookmarkStart w:id="290" w:name="_Toc318375502"/>
      <w:r>
        <w:rPr>
          <w:rFonts w:hint="eastAsia" w:ascii="宋体" w:hAnsi="宋体"/>
          <w:b/>
          <w:szCs w:val="21"/>
        </w:rPr>
        <w:t>speed</w:t>
      </w:r>
      <w:bookmarkEnd w:id="287"/>
      <w:bookmarkEnd w:id="288"/>
      <w:bookmarkEnd w:id="289"/>
      <w:bookmarkEnd w:id="290"/>
    </w:p>
    <w:p>
      <w:pPr>
        <w:ind w:firstLine="420"/>
        <w:rPr>
          <w:rFonts w:ascii="宋体" w:hAnsi="宋体"/>
        </w:rPr>
      </w:pPr>
      <w:r>
        <w:rPr>
          <w:rFonts w:hint="eastAsia" w:ascii="宋体" w:hAnsi="宋体"/>
        </w:rPr>
        <w:t>Occupies 1 byte, indicating the running speed of GPS, the value range is 0x00～0xFF, which means the range is 0～255km/h.</w:t>
      </w:r>
    </w:p>
    <w:p>
      <w:pPr>
        <w:ind w:firstLine="420"/>
        <w:rPr>
          <w:rFonts w:ascii="宋体" w:hAnsi="宋体"/>
          <w:shd w:val="pct10" w:color="auto" w:fill="FFFFFF"/>
        </w:rPr>
      </w:pPr>
      <w:r>
        <w:rPr>
          <w:rFonts w:hint="eastAsia" w:ascii="宋体" w:hAnsi="宋体"/>
          <w:shd w:val="pct10" w:color="auto" w:fill="FFFFFF"/>
        </w:rPr>
        <w:t xml:space="preserve">For example: </w:t>
      </w:r>
      <w:r>
        <w:rPr>
          <w:rFonts w:hint="eastAsia" w:ascii="宋体" w:hAnsi="宋体"/>
          <w:shd w:val="pct10" w:color="auto" w:fill="FFFFFF"/>
        </w:rPr>
        <w:tab/>
      </w:r>
      <w:r>
        <w:rPr>
          <w:rFonts w:hint="eastAsia" w:ascii="宋体" w:hAnsi="宋体"/>
          <w:shd w:val="pct10" w:color="auto" w:fill="FFFFFF"/>
        </w:rPr>
        <w:t>0x00 means 0 km/h.</w:t>
      </w:r>
    </w:p>
    <w:p>
      <w:pPr>
        <w:ind w:firstLine="420"/>
        <w:rPr>
          <w:rFonts w:ascii="宋体" w:hAnsi="宋体"/>
          <w:shd w:val="pct10" w:color="auto" w:fill="FFFFFF"/>
        </w:rPr>
      </w:pPr>
      <w:r>
        <w:rPr>
          <w:rFonts w:hint="eastAsia" w:ascii="宋体" w:hAnsi="宋体"/>
          <w:shd w:val="pct10" w:color="auto" w:fill="FFFFFF"/>
        </w:rPr>
        <w:t xml:space="preserve">   </w:t>
      </w:r>
      <w:r>
        <w:rPr>
          <w:rFonts w:hint="eastAsia" w:ascii="宋体" w:hAnsi="宋体"/>
          <w:shd w:val="pct10" w:color="auto" w:fill="FFFFFF"/>
        </w:rPr>
        <w:tab/>
      </w:r>
      <w:r>
        <w:rPr>
          <w:rFonts w:hint="eastAsia" w:ascii="宋体" w:hAnsi="宋体"/>
          <w:shd w:val="pct10" w:color="auto" w:fill="FFFFFF"/>
        </w:rPr>
        <w:tab/>
      </w:r>
      <w:r>
        <w:rPr>
          <w:rFonts w:hint="eastAsia" w:ascii="宋体" w:hAnsi="宋体"/>
          <w:shd w:val="pct10" w:color="auto" w:fill="FFFFFF"/>
        </w:rPr>
        <w:t>0x10 means 16 km/h</w:t>
      </w:r>
    </w:p>
    <w:p>
      <w:pPr>
        <w:rPr>
          <w:rFonts w:ascii="宋体" w:hAnsi="宋体"/>
          <w:shd w:val="pct10" w:color="auto" w:fill="FFFFFF"/>
        </w:rPr>
      </w:pPr>
      <w:r>
        <w:rPr>
          <w:rFonts w:hint="eastAsia" w:ascii="宋体" w:hAnsi="宋体"/>
          <w:sz w:val="24"/>
          <w:shd w:val="pct10" w:color="auto" w:fill="FFFFFF"/>
        </w:rPr>
        <w:tab/>
      </w:r>
      <w:r>
        <w:rPr>
          <w:rFonts w:hint="eastAsia" w:ascii="宋体" w:hAnsi="宋体"/>
          <w:sz w:val="24"/>
          <w:shd w:val="pct10" w:color="auto" w:fill="FFFFFF"/>
        </w:rPr>
        <w:t xml:space="preserve">  </w:t>
      </w:r>
      <w:r>
        <w:rPr>
          <w:rFonts w:hint="eastAsia" w:ascii="宋体" w:hAnsi="宋体"/>
          <w:sz w:val="24"/>
          <w:shd w:val="pct10" w:color="auto" w:fill="FFFFFF"/>
        </w:rPr>
        <w:tab/>
      </w:r>
      <w:r>
        <w:rPr>
          <w:rFonts w:hint="eastAsia" w:ascii="宋体" w:hAnsi="宋体"/>
          <w:sz w:val="24"/>
          <w:shd w:val="pct10" w:color="auto" w:fill="FFFFFF"/>
        </w:rPr>
        <w:tab/>
      </w:r>
      <w:r>
        <w:rPr>
          <w:rFonts w:hint="eastAsia" w:ascii="宋体" w:hAnsi="宋体"/>
          <w:shd w:val="pct10" w:color="auto" w:fill="FFFFFF"/>
        </w:rPr>
        <w:t>0xFF means 255 km/h</w:t>
      </w:r>
    </w:p>
    <w:p>
      <w:pPr>
        <w:numPr>
          <w:ilvl w:val="4"/>
          <w:numId w:val="14"/>
        </w:numPr>
        <w:outlineLvl w:val="3"/>
        <w:rPr>
          <w:rFonts w:ascii="宋体" w:hAnsi="宋体"/>
          <w:b/>
          <w:szCs w:val="21"/>
        </w:rPr>
      </w:pPr>
      <w:bookmarkStart w:id="291" w:name="_Toc318375503"/>
      <w:bookmarkStart w:id="292" w:name="_Toc10617"/>
      <w:bookmarkStart w:id="293" w:name="_Toc318375020"/>
      <w:bookmarkStart w:id="294" w:name="_Toc331521324"/>
      <w:r>
        <w:rPr>
          <w:rFonts w:hint="eastAsia" w:ascii="宋体" w:hAnsi="宋体"/>
          <w:b/>
          <w:szCs w:val="21"/>
        </w:rPr>
        <w:t>state heading</w:t>
      </w:r>
      <w:bookmarkEnd w:id="291"/>
      <w:bookmarkEnd w:id="292"/>
      <w:bookmarkEnd w:id="293"/>
      <w:bookmarkEnd w:id="294"/>
    </w:p>
    <w:p>
      <w:pPr>
        <w:ind w:firstLine="420" w:firstLineChars="200"/>
        <w:rPr>
          <w:rFonts w:ascii="宋体" w:hAnsi="宋体"/>
        </w:rPr>
      </w:pPr>
      <w:r>
        <w:rPr>
          <w:rFonts w:hint="eastAsia" w:ascii="宋体" w:hAnsi="宋体"/>
        </w:rPr>
        <w:t>Occupies 2 bytes, indicating the running direction of the GPS, indicating a range of 0 to 360, unit: degree, with true north as 0 degree, clockwise.</w:t>
      </w:r>
    </w:p>
    <w:tbl>
      <w:tblPr>
        <w:tblStyle w:val="88"/>
        <w:tblW w:w="0" w:type="auto"/>
        <w:tblInd w:w="482" w:type="dxa"/>
        <w:tblLayout w:type="fixed"/>
        <w:tblCellMar>
          <w:top w:w="0" w:type="dxa"/>
          <w:left w:w="108" w:type="dxa"/>
          <w:bottom w:w="0" w:type="dxa"/>
          <w:right w:w="108" w:type="dxa"/>
        </w:tblCellMar>
      </w:tblPr>
      <w:tblGrid>
        <w:gridCol w:w="1080"/>
        <w:gridCol w:w="1080"/>
        <w:gridCol w:w="1660"/>
      </w:tblGrid>
      <w:tr>
        <w:tblPrEx>
          <w:tblCellMar>
            <w:top w:w="0" w:type="dxa"/>
            <w:left w:w="108" w:type="dxa"/>
            <w:bottom w:w="0" w:type="dxa"/>
            <w:right w:w="108" w:type="dxa"/>
          </w:tblCellMar>
        </w:tblPrEx>
        <w:trPr>
          <w:trHeight w:val="285" w:hRule="atLeast"/>
        </w:trPr>
        <w:tc>
          <w:tcPr>
            <w:tcW w:w="1080" w:type="dxa"/>
            <w:vMerge w:val="restart"/>
            <w:tcBorders>
              <w:top w:val="single" w:color="auto" w:sz="8" w:space="0"/>
              <w:left w:val="single" w:color="auto" w:sz="8" w:space="0"/>
              <w:bottom w:val="single" w:color="auto" w:sz="8" w:space="0"/>
              <w:right w:val="single" w:color="auto" w:sz="8" w:space="0"/>
            </w:tcBorders>
            <w:shd w:val="clear" w:color="000000" w:fill="C0C0C0"/>
            <w:vAlign w:val="center"/>
          </w:tcPr>
          <w:p>
            <w:pPr>
              <w:widowControl/>
              <w:jc w:val="center"/>
              <w:rPr>
                <w:rFonts w:ascii="宋体" w:hAnsi="宋体" w:cs="宋体"/>
                <w:kern w:val="0"/>
                <w:sz w:val="18"/>
                <w:szCs w:val="18"/>
              </w:rPr>
            </w:pPr>
            <w:r>
              <w:rPr>
                <w:rFonts w:hint="eastAsia" w:ascii="宋体" w:hAnsi="宋体" w:cs="宋体"/>
                <w:kern w:val="0"/>
                <w:sz w:val="18"/>
                <w:szCs w:val="18"/>
              </w:rPr>
              <w:t>BYTE_1</w:t>
            </w:r>
          </w:p>
        </w:tc>
        <w:tc>
          <w:tcPr>
            <w:tcW w:w="1080"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Bit7</w:t>
            </w:r>
          </w:p>
        </w:tc>
        <w:tc>
          <w:tcPr>
            <w:tcW w:w="1660"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CellMar>
            <w:top w:w="0" w:type="dxa"/>
            <w:left w:w="108" w:type="dxa"/>
            <w:bottom w:w="0" w:type="dxa"/>
            <w:right w:w="108" w:type="dxa"/>
          </w:tblCellMar>
        </w:tblPrEx>
        <w:trPr>
          <w:trHeight w:val="285" w:hRule="atLeast"/>
        </w:trPr>
        <w:tc>
          <w:tcPr>
            <w:tcW w:w="10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Bit6</w:t>
            </w:r>
          </w:p>
        </w:tc>
        <w:tc>
          <w:tcPr>
            <w:tcW w:w="166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CellMar>
            <w:top w:w="0" w:type="dxa"/>
            <w:left w:w="108" w:type="dxa"/>
            <w:bottom w:w="0" w:type="dxa"/>
            <w:right w:w="108" w:type="dxa"/>
          </w:tblCellMar>
        </w:tblPrEx>
        <w:trPr>
          <w:trHeight w:val="285" w:hRule="atLeast"/>
        </w:trPr>
        <w:tc>
          <w:tcPr>
            <w:tcW w:w="10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Bit5</w:t>
            </w:r>
          </w:p>
        </w:tc>
        <w:tc>
          <w:tcPr>
            <w:tcW w:w="166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GPS real-time/differential positioning</w:t>
            </w:r>
          </w:p>
        </w:tc>
      </w:tr>
      <w:tr>
        <w:tblPrEx>
          <w:tblCellMar>
            <w:top w:w="0" w:type="dxa"/>
            <w:left w:w="108" w:type="dxa"/>
            <w:bottom w:w="0" w:type="dxa"/>
            <w:right w:w="108" w:type="dxa"/>
          </w:tblCellMar>
        </w:tblPrEx>
        <w:trPr>
          <w:trHeight w:val="285" w:hRule="atLeast"/>
        </w:trPr>
        <w:tc>
          <w:tcPr>
            <w:tcW w:w="10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Bit4</w:t>
            </w:r>
          </w:p>
        </w:tc>
        <w:tc>
          <w:tcPr>
            <w:tcW w:w="166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GPS positioning</w:t>
            </w:r>
          </w:p>
        </w:tc>
      </w:tr>
      <w:tr>
        <w:tblPrEx>
          <w:tblCellMar>
            <w:top w:w="0" w:type="dxa"/>
            <w:left w:w="108" w:type="dxa"/>
            <w:bottom w:w="0" w:type="dxa"/>
            <w:right w:w="108" w:type="dxa"/>
          </w:tblCellMar>
        </w:tblPrEx>
        <w:trPr>
          <w:trHeight w:val="285" w:hRule="atLeast"/>
        </w:trPr>
        <w:tc>
          <w:tcPr>
            <w:tcW w:w="10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Bit3</w:t>
            </w:r>
          </w:p>
        </w:tc>
        <w:tc>
          <w:tcPr>
            <w:tcW w:w="166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East and West</w:t>
            </w:r>
          </w:p>
        </w:tc>
      </w:tr>
      <w:tr>
        <w:tblPrEx>
          <w:tblCellMar>
            <w:top w:w="0" w:type="dxa"/>
            <w:left w:w="108" w:type="dxa"/>
            <w:bottom w:w="0" w:type="dxa"/>
            <w:right w:w="108" w:type="dxa"/>
          </w:tblCellMar>
        </w:tblPrEx>
        <w:trPr>
          <w:trHeight w:val="285" w:hRule="atLeast"/>
        </w:trPr>
        <w:tc>
          <w:tcPr>
            <w:tcW w:w="10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Bit2</w:t>
            </w:r>
          </w:p>
        </w:tc>
        <w:tc>
          <w:tcPr>
            <w:tcW w:w="166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South Latitude, North Latitude</w:t>
            </w:r>
          </w:p>
        </w:tc>
      </w:tr>
      <w:tr>
        <w:tblPrEx>
          <w:tblCellMar>
            <w:top w:w="0" w:type="dxa"/>
            <w:left w:w="108" w:type="dxa"/>
            <w:bottom w:w="0" w:type="dxa"/>
            <w:right w:w="108" w:type="dxa"/>
          </w:tblCellMar>
        </w:tblPrEx>
        <w:trPr>
          <w:trHeight w:val="285" w:hRule="atLeast"/>
        </w:trPr>
        <w:tc>
          <w:tcPr>
            <w:tcW w:w="10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Bit1</w:t>
            </w:r>
          </w:p>
        </w:tc>
        <w:tc>
          <w:tcPr>
            <w:tcW w:w="1660" w:type="dxa"/>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course</w:t>
            </w:r>
          </w:p>
        </w:tc>
      </w:tr>
      <w:tr>
        <w:tblPrEx>
          <w:tblCellMar>
            <w:top w:w="0" w:type="dxa"/>
            <w:left w:w="108" w:type="dxa"/>
            <w:bottom w:w="0" w:type="dxa"/>
            <w:right w:w="108" w:type="dxa"/>
          </w:tblCellMar>
        </w:tblPrEx>
        <w:trPr>
          <w:trHeight w:val="285" w:hRule="atLeast"/>
        </w:trPr>
        <w:tc>
          <w:tcPr>
            <w:tcW w:w="10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Bit0</w:t>
            </w:r>
          </w:p>
        </w:tc>
        <w:tc>
          <w:tcPr>
            <w:tcW w:w="166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8" w:space="0"/>
              <w:bottom w:val="single" w:color="auto" w:sz="8" w:space="0"/>
              <w:right w:val="single" w:color="auto" w:sz="8" w:space="0"/>
            </w:tcBorders>
            <w:shd w:val="clear" w:color="000000" w:fill="C0C0C0"/>
            <w:vAlign w:val="center"/>
          </w:tcPr>
          <w:p>
            <w:pPr>
              <w:widowControl/>
              <w:jc w:val="center"/>
              <w:rPr>
                <w:rFonts w:ascii="宋体" w:hAnsi="宋体" w:cs="宋体"/>
                <w:kern w:val="0"/>
                <w:sz w:val="18"/>
                <w:szCs w:val="18"/>
              </w:rPr>
            </w:pPr>
            <w:r>
              <w:rPr>
                <w:rFonts w:hint="eastAsia" w:ascii="宋体" w:hAnsi="宋体" w:cs="宋体"/>
                <w:kern w:val="0"/>
                <w:sz w:val="18"/>
                <w:szCs w:val="18"/>
              </w:rPr>
              <w:t>BYTE_2</w:t>
            </w: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Bit7</w:t>
            </w:r>
          </w:p>
        </w:tc>
        <w:tc>
          <w:tcPr>
            <w:tcW w:w="166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Bit6</w:t>
            </w:r>
          </w:p>
        </w:tc>
        <w:tc>
          <w:tcPr>
            <w:tcW w:w="166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Bit5</w:t>
            </w:r>
          </w:p>
        </w:tc>
        <w:tc>
          <w:tcPr>
            <w:tcW w:w="166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Bit4</w:t>
            </w:r>
          </w:p>
        </w:tc>
        <w:tc>
          <w:tcPr>
            <w:tcW w:w="166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Bit3</w:t>
            </w:r>
          </w:p>
        </w:tc>
        <w:tc>
          <w:tcPr>
            <w:tcW w:w="166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Bit2</w:t>
            </w:r>
          </w:p>
        </w:tc>
        <w:tc>
          <w:tcPr>
            <w:tcW w:w="166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Bit1</w:t>
            </w:r>
          </w:p>
        </w:tc>
        <w:tc>
          <w:tcPr>
            <w:tcW w:w="166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108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Bit0</w:t>
            </w:r>
          </w:p>
        </w:tc>
        <w:tc>
          <w:tcPr>
            <w:tcW w:w="166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r>
    </w:tbl>
    <w:p>
      <w:pPr>
        <w:ind w:firstLine="420" w:firstLineChars="200"/>
        <w:rPr>
          <w:rFonts w:ascii="宋体" w:hAnsi="宋体"/>
        </w:rPr>
      </w:pPr>
    </w:p>
    <w:p>
      <w:pPr>
        <w:rPr>
          <w:rFonts w:ascii="宋体" w:hAnsi="宋体"/>
        </w:rPr>
      </w:pPr>
      <w:r>
        <w:rPr>
          <w:rFonts w:hint="eastAsia" w:ascii="宋体" w:hAnsi="宋体"/>
        </w:rPr>
        <w:t>Note: The state information in the data packet is the state at the moment recorded by the time bit in the data packet.</w:t>
      </w:r>
    </w:p>
    <w:p>
      <w:pPr>
        <w:rPr>
          <w:rFonts w:ascii="宋体" w:hAnsi="宋体"/>
          <w:shd w:val="pct10" w:color="auto" w:fill="FFFFFF"/>
        </w:rPr>
      </w:pPr>
      <w:r>
        <w:rPr>
          <w:rFonts w:hint="eastAsia" w:ascii="宋体" w:hAnsi="宋体"/>
          <w:shd w:val="pct10" w:color="auto" w:fill="FFFFFF"/>
        </w:rPr>
        <w:t xml:space="preserve">For example: the value is 0x15 0x4C, which becomes 00010 </w:t>
      </w:r>
      <w:r>
        <w:rPr>
          <w:rFonts w:ascii="宋体" w:hAnsi="宋体"/>
          <w:shd w:val="pct10" w:color="auto" w:fill="FFFFFF"/>
        </w:rPr>
        <w:t>101 in binary</w:t>
      </w:r>
      <w:r>
        <w:rPr>
          <w:rFonts w:hint="eastAsia" w:ascii="宋体" w:hAnsi="宋体"/>
          <w:shd w:val="pct10" w:color="auto" w:fill="FFFFFF"/>
        </w:rPr>
        <w:t xml:space="preserve"> </w:t>
      </w:r>
      <w:r>
        <w:rPr>
          <w:rFonts w:ascii="宋体" w:hAnsi="宋体"/>
          <w:shd w:val="pct10" w:color="auto" w:fill="FFFFFF"/>
        </w:rPr>
        <w:t xml:space="preserve">01001100 </w:t>
      </w:r>
      <w:r>
        <w:rPr>
          <w:rFonts w:hint="eastAsia" w:ascii="宋体" w:hAnsi="宋体"/>
          <w:shd w:val="pct10" w:color="auto" w:fill="FFFFFF"/>
        </w:rPr>
        <w:t>,</w:t>
      </w:r>
    </w:p>
    <w:p>
      <w:pPr>
        <w:rPr>
          <w:rFonts w:ascii="宋体" w:hAnsi="宋体"/>
          <w:shd w:val="pct10" w:color="auto" w:fill="FFFFFF"/>
        </w:rPr>
      </w:pPr>
      <w:r>
        <w:rPr>
          <w:rFonts w:hint="eastAsia" w:ascii="宋体" w:hAnsi="宋体"/>
          <w:shd w:val="pct10" w:color="auto" w:fill="FFFFFF"/>
        </w:rPr>
        <w:t xml:space="preserve">BYTE_1 Bit7 </w:t>
      </w:r>
      <w:r>
        <w:rPr>
          <w:rFonts w:hint="eastAsia" w:ascii="宋体" w:hAnsi="宋体"/>
          <w:shd w:val="pct10" w:color="auto" w:fill="FFFFFF"/>
        </w:rPr>
        <w:tab/>
      </w:r>
      <w:r>
        <w:rPr>
          <w:rFonts w:hint="eastAsia" w:ascii="宋体" w:hAnsi="宋体"/>
          <w:shd w:val="pct10" w:color="auto" w:fill="FFFFFF"/>
        </w:rPr>
        <w:tab/>
      </w:r>
      <w:r>
        <w:rPr>
          <w:rFonts w:hint="eastAsia" w:ascii="宋体" w:hAnsi="宋体"/>
          <w:shd w:val="pct10" w:color="auto" w:fill="FFFFFF"/>
        </w:rPr>
        <w:t>0</w:t>
      </w:r>
    </w:p>
    <w:p>
      <w:pPr>
        <w:rPr>
          <w:rFonts w:ascii="宋体" w:hAnsi="宋体"/>
          <w:shd w:val="pct10" w:color="auto" w:fill="FFFFFF"/>
        </w:rPr>
      </w:pPr>
      <w:r>
        <w:rPr>
          <w:rFonts w:hint="eastAsia" w:ascii="宋体" w:hAnsi="宋体"/>
          <w:shd w:val="pct10" w:color="auto" w:fill="FFFFFF"/>
        </w:rPr>
        <w:t xml:space="preserve">BYTE_1 Bit6 </w:t>
      </w:r>
      <w:r>
        <w:rPr>
          <w:rFonts w:hint="eastAsia" w:ascii="宋体" w:hAnsi="宋体"/>
          <w:shd w:val="pct10" w:color="auto" w:fill="FFFFFF"/>
        </w:rPr>
        <w:tab/>
      </w:r>
      <w:r>
        <w:rPr>
          <w:rFonts w:hint="eastAsia" w:ascii="宋体" w:hAnsi="宋体"/>
          <w:shd w:val="pct10" w:color="auto" w:fill="FFFFFF"/>
        </w:rPr>
        <w:tab/>
      </w:r>
      <w:r>
        <w:rPr>
          <w:rFonts w:hint="eastAsia" w:ascii="宋体" w:hAnsi="宋体"/>
          <w:shd w:val="pct10" w:color="auto" w:fill="FFFFFF"/>
        </w:rPr>
        <w:t>0</w:t>
      </w:r>
    </w:p>
    <w:p>
      <w:pPr>
        <w:rPr>
          <w:rFonts w:ascii="宋体" w:hAnsi="宋体"/>
          <w:shd w:val="pct10" w:color="auto" w:fill="FFFFFF"/>
        </w:rPr>
      </w:pPr>
      <w:r>
        <w:rPr>
          <w:rFonts w:hint="eastAsia" w:ascii="宋体" w:hAnsi="宋体"/>
          <w:shd w:val="pct10" w:color="auto" w:fill="FFFFFF"/>
        </w:rPr>
        <w:t xml:space="preserve">BYTE_1 Bit5 </w:t>
      </w:r>
      <w:r>
        <w:rPr>
          <w:rFonts w:hint="eastAsia" w:ascii="宋体" w:hAnsi="宋体"/>
          <w:shd w:val="pct10" w:color="auto" w:fill="FFFFFF"/>
        </w:rPr>
        <w:tab/>
      </w:r>
      <w:r>
        <w:rPr>
          <w:rFonts w:hint="eastAsia" w:ascii="宋体" w:hAnsi="宋体"/>
          <w:shd w:val="pct10" w:color="auto" w:fill="FFFFFF"/>
        </w:rPr>
        <w:tab/>
      </w:r>
      <w:r>
        <w:rPr>
          <w:rFonts w:hint="eastAsia" w:ascii="宋体" w:hAnsi="宋体"/>
          <w:shd w:val="pct10" w:color="auto" w:fill="FFFFFF"/>
        </w:rPr>
        <w:t>0 (real-time GPS)</w:t>
      </w:r>
    </w:p>
    <w:p>
      <w:pPr>
        <w:rPr>
          <w:rFonts w:ascii="宋体" w:hAnsi="宋体"/>
          <w:shd w:val="pct10" w:color="auto" w:fill="FFFFFF"/>
        </w:rPr>
      </w:pPr>
      <w:r>
        <w:rPr>
          <w:rFonts w:hint="eastAsia" w:ascii="宋体" w:hAnsi="宋体"/>
          <w:shd w:val="pct10" w:color="auto" w:fill="FFFFFF"/>
        </w:rPr>
        <w:t xml:space="preserve">BYTE_1 Bit4 </w:t>
      </w:r>
      <w:r>
        <w:rPr>
          <w:rFonts w:hint="eastAsia" w:ascii="宋体" w:hAnsi="宋体"/>
          <w:shd w:val="pct10" w:color="auto" w:fill="FFFFFF"/>
        </w:rPr>
        <w:tab/>
      </w:r>
      <w:r>
        <w:rPr>
          <w:rFonts w:hint="eastAsia" w:ascii="宋体" w:hAnsi="宋体"/>
          <w:shd w:val="pct10" w:color="auto" w:fill="FFFFFF"/>
        </w:rPr>
        <w:tab/>
      </w:r>
      <w:r>
        <w:rPr>
          <w:rFonts w:hint="eastAsia" w:ascii="宋体" w:hAnsi="宋体"/>
          <w:shd w:val="pct10" w:color="auto" w:fill="FFFFFF"/>
        </w:rPr>
        <w:t>1 (GPS has been positioned)</w:t>
      </w:r>
    </w:p>
    <w:p>
      <w:pPr>
        <w:rPr>
          <w:rFonts w:ascii="宋体" w:hAnsi="宋体"/>
          <w:shd w:val="pct10" w:color="auto" w:fill="FFFFFF"/>
        </w:rPr>
      </w:pPr>
      <w:r>
        <w:rPr>
          <w:rFonts w:hint="eastAsia" w:ascii="宋体" w:hAnsi="宋体"/>
          <w:shd w:val="pct10" w:color="auto" w:fill="FFFFFF"/>
        </w:rPr>
        <w:t xml:space="preserve">BYTE_1 Bit3 </w:t>
      </w:r>
      <w:r>
        <w:rPr>
          <w:rFonts w:hint="eastAsia" w:ascii="宋体" w:hAnsi="宋体"/>
          <w:shd w:val="pct10" w:color="auto" w:fill="FFFFFF"/>
        </w:rPr>
        <w:tab/>
      </w:r>
      <w:r>
        <w:rPr>
          <w:rFonts w:hint="eastAsia" w:ascii="宋体" w:hAnsi="宋体"/>
          <w:shd w:val="pct10" w:color="auto" w:fill="FFFFFF"/>
        </w:rPr>
        <w:tab/>
      </w:r>
      <w:r>
        <w:rPr>
          <w:rFonts w:hint="eastAsia" w:ascii="宋体" w:hAnsi="宋体"/>
          <w:shd w:val="pct10" w:color="auto" w:fill="FFFFFF"/>
        </w:rPr>
        <w:t>0 (East longitude)</w:t>
      </w:r>
    </w:p>
    <w:p>
      <w:pPr>
        <w:rPr>
          <w:rFonts w:ascii="宋体" w:hAnsi="宋体"/>
          <w:shd w:val="pct10" w:color="auto" w:fill="FFFFFF"/>
        </w:rPr>
      </w:pPr>
      <w:r>
        <w:rPr>
          <w:rFonts w:hint="eastAsia" w:ascii="宋体" w:hAnsi="宋体"/>
          <w:shd w:val="pct10" w:color="auto" w:fill="FFFFFF"/>
        </w:rPr>
        <w:t xml:space="preserve">BYTE_1 Bit2 </w:t>
      </w:r>
      <w:r>
        <w:rPr>
          <w:rFonts w:hint="eastAsia" w:ascii="宋体" w:hAnsi="宋体"/>
          <w:shd w:val="pct10" w:color="auto" w:fill="FFFFFF"/>
        </w:rPr>
        <w:tab/>
      </w:r>
      <w:r>
        <w:rPr>
          <w:rFonts w:hint="eastAsia" w:ascii="宋体" w:hAnsi="宋体"/>
          <w:shd w:val="pct10" w:color="auto" w:fill="FFFFFF"/>
        </w:rPr>
        <w:tab/>
      </w:r>
      <w:r>
        <w:rPr>
          <w:rFonts w:hint="eastAsia" w:ascii="宋体" w:hAnsi="宋体"/>
          <w:shd w:val="pct10" w:color="auto" w:fill="FFFFFF"/>
        </w:rPr>
        <w:t>1 (North Latitude)</w:t>
      </w:r>
    </w:p>
    <w:p>
      <w:pPr>
        <w:rPr>
          <w:rFonts w:ascii="宋体" w:hAnsi="宋体"/>
          <w:shd w:val="pct10" w:color="auto" w:fill="FFFFFF"/>
        </w:rPr>
      </w:pPr>
      <w:r>
        <w:rPr>
          <w:rFonts w:hint="eastAsia" w:ascii="宋体" w:hAnsi="宋体"/>
          <w:shd w:val="pct10" w:color="auto" w:fill="FFFFFF"/>
          <w:lang w:val="en-US"/>
        </w:rPr>
        <mc:AlternateContent>
          <mc:Choice Requires="wps">
            <w:drawing>
              <wp:anchor distT="0" distB="0" distL="114300" distR="114300" simplePos="0" relativeHeight="251659264" behindDoc="0" locked="0" layoutInCell="1" allowOverlap="1">
                <wp:simplePos x="0" y="0"/>
                <wp:positionH relativeFrom="column">
                  <wp:posOffset>1292225</wp:posOffset>
                </wp:positionH>
                <wp:positionV relativeFrom="paragraph">
                  <wp:posOffset>104775</wp:posOffset>
                </wp:positionV>
                <wp:extent cx="536575" cy="0"/>
                <wp:effectExtent l="12065" t="12700" r="13335" b="635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36575"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01.75pt;margin-top:8.25pt;height:0pt;width:42.25pt;z-index:251659264;mso-width-relative:page;mso-height-relative:page;" filled="f" stroked="t" coordsize="21600,21600" o:gfxdata="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NUDVP1QAA&#10;AAkBAAAPAAAAAAAAAAEAIAAAACIAAABkcnMvZG93bnJldi54bWxQSwECFAAUAAAACACHTuJAgbD4&#10;wugBAAC0AwAADgAAAAAAAAABACAAAAAkAQAAZHJzL2Uyb0RvYy54bWxQSwUGAAAAAAYABgBZAQAA&#10;fgUAAAAA&#10;">
                <v:fill on="f" focussize="0,0"/>
                <v:stroke color="#000000" joinstyle="round"/>
                <v:imagedata o:title=""/>
                <o:lock v:ext="edit" aspectratio="f"/>
              </v:line>
            </w:pict>
          </mc:Fallback>
        </mc:AlternateContent>
      </w:r>
      <w:r>
        <w:rPr>
          <w:rFonts w:hint="eastAsia" w:ascii="宋体" w:hAnsi="宋体"/>
          <w:shd w:val="pct10" w:color="auto" w:fill="FFFFFF"/>
          <w:lang w:val="en-US"/>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104775</wp:posOffset>
                </wp:positionV>
                <wp:extent cx="635" cy="1783080"/>
                <wp:effectExtent l="5715" t="12700" r="12700" b="1397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35" cy="178308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44pt;margin-top:8.25pt;height:140.4pt;width:0.05pt;z-index:251660288;mso-width-relative:page;mso-height-relative:page;" filled="f" stroked="t" coordsize="21600,21600" o:gfxdata="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fb542AAAAAoBAAAPAAAAAAAAAAEAIAAAACIAAABkcnMvZG93bnJldi54bWxQSwECFAAUAAAA&#10;CACHTuJA+ViiCe4BAAC3AwAADgAAAAAAAAABACAAAAAnAQAAZHJzL2Uyb0RvYy54bWxQSwUGAAAA&#10;AAYABgBZAQAAhwUAAAAA&#10;">
                <v:fill on="f" focussize="0,0"/>
                <v:stroke color="#000000" joinstyle="round"/>
                <v:imagedata o:title=""/>
                <o:lock v:ext="edit" aspectratio="f"/>
              </v:line>
            </w:pict>
          </mc:Fallback>
        </mc:AlternateContent>
      </w:r>
      <w:r>
        <w:rPr>
          <w:rFonts w:hint="eastAsia" w:ascii="宋体" w:hAnsi="宋体"/>
          <w:shd w:val="pct10" w:color="auto" w:fill="FFFFFF"/>
        </w:rPr>
        <w:t xml:space="preserve">BYTE_1 Bit1 </w:t>
      </w:r>
      <w:r>
        <w:rPr>
          <w:rFonts w:hint="eastAsia" w:ascii="宋体" w:hAnsi="宋体"/>
          <w:shd w:val="pct10" w:color="auto" w:fill="FFFFFF"/>
        </w:rPr>
        <w:tab/>
      </w:r>
      <w:r>
        <w:rPr>
          <w:rFonts w:hint="eastAsia" w:ascii="宋体" w:hAnsi="宋体"/>
          <w:shd w:val="pct10" w:color="auto" w:fill="FFFFFF"/>
        </w:rPr>
        <w:tab/>
      </w:r>
      <w:r>
        <w:rPr>
          <w:rFonts w:hint="eastAsia" w:ascii="宋体" w:hAnsi="宋体"/>
          <w:shd w:val="pct10" w:color="auto" w:fill="FFFFFF"/>
        </w:rPr>
        <w:t>0</w:t>
      </w:r>
    </w:p>
    <w:p>
      <w:pPr>
        <w:rPr>
          <w:rFonts w:ascii="宋体" w:hAnsi="宋体"/>
          <w:shd w:val="pct10" w:color="auto" w:fill="FFFFFF"/>
        </w:rPr>
      </w:pPr>
      <w:r>
        <w:rPr>
          <w:rFonts w:hint="eastAsia" w:ascii="宋体" w:hAnsi="宋体"/>
          <w:shd w:val="pct10" w:color="auto" w:fill="FFFFFF"/>
        </w:rPr>
        <w:t xml:space="preserve">BYTE_1 Bit0 </w:t>
      </w:r>
      <w:r>
        <w:rPr>
          <w:rFonts w:hint="eastAsia" w:ascii="宋体" w:hAnsi="宋体"/>
          <w:shd w:val="pct10" w:color="auto" w:fill="FFFFFF"/>
        </w:rPr>
        <w:tab/>
      </w:r>
      <w:r>
        <w:rPr>
          <w:rFonts w:hint="eastAsia" w:ascii="宋体" w:hAnsi="宋体"/>
          <w:shd w:val="pct10" w:color="auto" w:fill="FFFFFF"/>
        </w:rPr>
        <w:tab/>
      </w:r>
      <w:r>
        <w:rPr>
          <w:rFonts w:hint="eastAsia" w:ascii="宋体" w:hAnsi="宋体"/>
          <w:shd w:val="pct10" w:color="auto" w:fill="FFFFFF"/>
        </w:rPr>
        <w:t>1</w:t>
      </w:r>
    </w:p>
    <w:p>
      <w:pPr>
        <w:rPr>
          <w:rFonts w:ascii="宋体" w:hAnsi="宋体"/>
          <w:shd w:val="pct10" w:color="auto" w:fill="FFFFFF"/>
        </w:rPr>
      </w:pPr>
      <w:r>
        <w:rPr>
          <w:rFonts w:hint="eastAsia" w:ascii="宋体" w:hAnsi="宋体"/>
          <w:shd w:val="pct10" w:color="auto" w:fill="FFFFFF"/>
        </w:rPr>
        <w:t xml:space="preserve">BYTE_2 Bit7 </w:t>
      </w:r>
      <w:r>
        <w:rPr>
          <w:rFonts w:hint="eastAsia" w:ascii="宋体" w:hAnsi="宋体"/>
          <w:shd w:val="pct10" w:color="auto" w:fill="FFFFFF"/>
        </w:rPr>
        <w:tab/>
      </w:r>
      <w:r>
        <w:rPr>
          <w:rFonts w:hint="eastAsia" w:ascii="宋体" w:hAnsi="宋体"/>
          <w:shd w:val="pct10" w:color="auto" w:fill="FFFFFF"/>
        </w:rPr>
        <w:tab/>
      </w:r>
      <w:r>
        <w:rPr>
          <w:rFonts w:hint="eastAsia" w:ascii="宋体" w:hAnsi="宋体"/>
          <w:shd w:val="pct10" w:color="auto" w:fill="FFFFFF"/>
        </w:rPr>
        <w:t>0</w:t>
      </w:r>
    </w:p>
    <w:p>
      <w:pPr>
        <w:rPr>
          <w:rFonts w:ascii="宋体" w:hAnsi="宋体"/>
          <w:shd w:val="pct10" w:color="auto" w:fill="FFFFFF"/>
        </w:rPr>
      </w:pPr>
      <w:r>
        <w:rPr>
          <w:rFonts w:hint="eastAsia" w:ascii="宋体" w:hAnsi="宋体"/>
          <w:shd w:val="pct10" w:color="auto" w:fill="FFFFFF"/>
        </w:rPr>
        <w:t xml:space="preserve">BYTE_2 Bit6 </w:t>
      </w:r>
      <w:r>
        <w:rPr>
          <w:rFonts w:hint="eastAsia" w:ascii="宋体" w:hAnsi="宋体"/>
          <w:shd w:val="pct10" w:color="auto" w:fill="FFFFFF"/>
        </w:rPr>
        <w:tab/>
      </w:r>
      <w:r>
        <w:rPr>
          <w:rFonts w:hint="eastAsia" w:ascii="宋体" w:hAnsi="宋体"/>
          <w:shd w:val="pct10" w:color="auto" w:fill="FFFFFF"/>
        </w:rPr>
        <w:tab/>
      </w:r>
      <w:r>
        <w:rPr>
          <w:rFonts w:hint="eastAsia" w:ascii="宋体" w:hAnsi="宋体"/>
          <w:shd w:val="pct10" w:color="auto" w:fill="FFFFFF"/>
        </w:rPr>
        <w:t>1</w:t>
      </w:r>
    </w:p>
    <w:p>
      <w:pPr>
        <w:rPr>
          <w:rFonts w:ascii="宋体" w:hAnsi="宋体"/>
          <w:shd w:val="pct10" w:color="auto" w:fill="FFFFFF"/>
        </w:rPr>
      </w:pPr>
      <w:r>
        <w:rPr>
          <w:rFonts w:hint="eastAsia" w:ascii="宋体" w:hAnsi="宋体"/>
          <w:shd w:val="pct10" w:color="auto" w:fill="FFFFFF"/>
          <w:lang w:val="en-US"/>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104775</wp:posOffset>
                </wp:positionV>
                <wp:extent cx="228600" cy="0"/>
                <wp:effectExtent l="5715" t="52705" r="22860" b="6159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cmpd="sng">
                          <a:solidFill>
                            <a:srgbClr val="000000"/>
                          </a:solidFill>
                          <a:round/>
                          <a:tailEnd type="triangle" w="med" len="med"/>
                        </a:ln>
                      </wps:spPr>
                      <wps:bodyPr/>
                    </wps:wsp>
                  </a:graphicData>
                </a:graphic>
              </wp:anchor>
            </w:drawing>
          </mc:Choice>
          <mc:Fallback>
            <w:pict>
              <v:line id="_x0000_s1026" o:spid="_x0000_s1026" o:spt="20" style="position:absolute;left:0pt;margin-left:144pt;margin-top:8.25pt;height:0pt;width:18pt;z-index:251661312;mso-width-relative:page;mso-height-relative:page;" filled="f" stroked="t" coordsize="21600,21600" o:gfxdata="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OcLgNgAAAAJAQAADwAAAAAAAAABACAAAAAiAAAAZHJz&#10;L2Rvd25yZXYueG1sUEsBAhQAFAAAAAgAh07iQJ+sfsoEAgAA4gMAAA4AAAAAAAAAAQAgAAAAJwEA&#10;AGRycy9lMm9Eb2MueG1sUEsFBgAAAAAGAAYAWQEAAJ0FAAAAAA==&#10;">
                <v:fill on="f" focussize="0,0"/>
                <v:stroke color="#000000" joinstyle="round" endarrow="block"/>
                <v:imagedata o:title=""/>
                <o:lock v:ext="edit" aspectratio="f"/>
              </v:line>
            </w:pict>
          </mc:Fallback>
        </mc:AlternateContent>
      </w:r>
      <w:r>
        <w:rPr>
          <w:rFonts w:hint="eastAsia" w:ascii="宋体" w:hAnsi="宋体"/>
          <w:shd w:val="pct10" w:color="auto" w:fill="FFFFFF"/>
        </w:rPr>
        <w:t xml:space="preserve">BYTE_2 Bit5 </w:t>
      </w:r>
      <w:r>
        <w:rPr>
          <w:rFonts w:hint="eastAsia" w:ascii="宋体" w:hAnsi="宋体"/>
          <w:shd w:val="pct10" w:color="auto" w:fill="FFFFFF"/>
        </w:rPr>
        <w:tab/>
      </w:r>
      <w:r>
        <w:rPr>
          <w:rFonts w:hint="eastAsia" w:ascii="宋体" w:hAnsi="宋体"/>
          <w:shd w:val="pct10" w:color="auto" w:fill="FFFFFF"/>
        </w:rPr>
        <w:tab/>
      </w:r>
      <w:r>
        <w:rPr>
          <w:rFonts w:hint="eastAsia" w:ascii="宋体" w:hAnsi="宋体"/>
          <w:shd w:val="pct10" w:color="auto" w:fill="FFFFFF"/>
        </w:rPr>
        <w:t xml:space="preserve">0 </w:t>
      </w:r>
      <w:r>
        <w:rPr>
          <w:rFonts w:hint="eastAsia" w:ascii="宋体" w:hAnsi="宋体"/>
          <w:shd w:val="pct10" w:color="auto" w:fill="FFFFFF"/>
        </w:rPr>
        <w:tab/>
      </w:r>
      <w:r>
        <w:rPr>
          <w:rFonts w:hint="eastAsia" w:ascii="宋体" w:hAnsi="宋体"/>
          <w:shd w:val="pct10" w:color="auto" w:fill="FFFFFF"/>
        </w:rPr>
        <w:tab/>
      </w:r>
      <w:r>
        <w:rPr>
          <w:rFonts w:hint="eastAsia" w:ascii="宋体" w:hAnsi="宋体"/>
          <w:shd w:val="pct10" w:color="auto" w:fill="FFFFFF"/>
        </w:rPr>
        <w:tab/>
      </w:r>
      <w:r>
        <w:rPr>
          <w:rFonts w:hint="eastAsia" w:ascii="宋体" w:hAnsi="宋体"/>
          <w:shd w:val="pct10" w:color="auto" w:fill="FFFFFF"/>
        </w:rPr>
        <w:tab/>
      </w:r>
      <w:r>
        <w:rPr>
          <w:rFonts w:hint="eastAsia" w:ascii="宋体" w:hAnsi="宋体"/>
          <w:shd w:val="pct10" w:color="auto" w:fill="FFFFFF"/>
        </w:rPr>
        <w:t xml:space="preserve">heading 332° ( </w:t>
      </w:r>
      <w:r>
        <w:rPr>
          <w:rFonts w:ascii="宋体" w:hAnsi="宋体"/>
          <w:shd w:val="pct10" w:color="auto" w:fill="FFFFFF"/>
        </w:rPr>
        <w:t xml:space="preserve">0101001100 </w:t>
      </w:r>
      <w:r>
        <w:rPr>
          <w:rFonts w:hint="eastAsia" w:ascii="宋体" w:hAnsi="宋体"/>
          <w:shd w:val="pct10" w:color="auto" w:fill="FFFFFF"/>
        </w:rPr>
        <w:t>binary to decimal is 332)</w:t>
      </w:r>
    </w:p>
    <w:p>
      <w:pPr>
        <w:rPr>
          <w:rFonts w:ascii="宋体" w:hAnsi="宋体"/>
          <w:shd w:val="pct10" w:color="auto" w:fill="FFFFFF"/>
        </w:rPr>
      </w:pPr>
      <w:r>
        <w:rPr>
          <w:rFonts w:hint="eastAsia" w:ascii="宋体" w:hAnsi="宋体"/>
          <w:shd w:val="pct10" w:color="auto" w:fill="FFFFFF"/>
        </w:rPr>
        <w:t xml:space="preserve">BYTE_2 Bit4 </w:t>
      </w:r>
      <w:r>
        <w:rPr>
          <w:rFonts w:hint="eastAsia" w:ascii="宋体" w:hAnsi="宋体"/>
          <w:shd w:val="pct10" w:color="auto" w:fill="FFFFFF"/>
        </w:rPr>
        <w:tab/>
      </w:r>
      <w:r>
        <w:rPr>
          <w:rFonts w:hint="eastAsia" w:ascii="宋体" w:hAnsi="宋体"/>
          <w:shd w:val="pct10" w:color="auto" w:fill="FFFFFF"/>
        </w:rPr>
        <w:tab/>
      </w:r>
      <w:r>
        <w:rPr>
          <w:rFonts w:hint="eastAsia" w:ascii="宋体" w:hAnsi="宋体"/>
          <w:shd w:val="pct10" w:color="auto" w:fill="FFFFFF"/>
        </w:rPr>
        <w:t>0</w:t>
      </w:r>
    </w:p>
    <w:p>
      <w:pPr>
        <w:rPr>
          <w:rFonts w:ascii="宋体" w:hAnsi="宋体"/>
          <w:shd w:val="pct10" w:color="auto" w:fill="FFFFFF"/>
        </w:rPr>
      </w:pPr>
      <w:r>
        <w:rPr>
          <w:rFonts w:hint="eastAsia" w:ascii="宋体" w:hAnsi="宋体"/>
          <w:shd w:val="pct10" w:color="auto" w:fill="FFFFFF"/>
        </w:rPr>
        <w:t xml:space="preserve">BYTE_2 Bit3 </w:t>
      </w:r>
      <w:r>
        <w:rPr>
          <w:rFonts w:hint="eastAsia" w:ascii="宋体" w:hAnsi="宋体"/>
          <w:shd w:val="pct10" w:color="auto" w:fill="FFFFFF"/>
        </w:rPr>
        <w:tab/>
      </w:r>
      <w:r>
        <w:rPr>
          <w:rFonts w:hint="eastAsia" w:ascii="宋体" w:hAnsi="宋体"/>
          <w:shd w:val="pct10" w:color="auto" w:fill="FFFFFF"/>
        </w:rPr>
        <w:tab/>
      </w:r>
      <w:r>
        <w:rPr>
          <w:rFonts w:hint="eastAsia" w:ascii="宋体" w:hAnsi="宋体"/>
          <w:shd w:val="pct10" w:color="auto" w:fill="FFFFFF"/>
        </w:rPr>
        <w:t>1</w:t>
      </w:r>
    </w:p>
    <w:p>
      <w:pPr>
        <w:rPr>
          <w:rFonts w:ascii="宋体" w:hAnsi="宋体"/>
          <w:shd w:val="pct10" w:color="auto" w:fill="FFFFFF"/>
        </w:rPr>
      </w:pPr>
      <w:r>
        <w:rPr>
          <w:rFonts w:hint="eastAsia" w:ascii="宋体" w:hAnsi="宋体"/>
          <w:shd w:val="pct10" w:color="auto" w:fill="FFFFFF"/>
        </w:rPr>
        <w:t xml:space="preserve">BYTE_2 Bit2 </w:t>
      </w:r>
      <w:r>
        <w:rPr>
          <w:rFonts w:hint="eastAsia" w:ascii="宋体" w:hAnsi="宋体"/>
          <w:shd w:val="pct10" w:color="auto" w:fill="FFFFFF"/>
        </w:rPr>
        <w:tab/>
      </w:r>
      <w:r>
        <w:rPr>
          <w:rFonts w:hint="eastAsia" w:ascii="宋体" w:hAnsi="宋体"/>
          <w:shd w:val="pct10" w:color="auto" w:fill="FFFFFF"/>
        </w:rPr>
        <w:tab/>
      </w:r>
      <w:r>
        <w:rPr>
          <w:rFonts w:hint="eastAsia" w:ascii="宋体" w:hAnsi="宋体"/>
          <w:shd w:val="pct10" w:color="auto" w:fill="FFFFFF"/>
        </w:rPr>
        <w:t>1</w:t>
      </w:r>
    </w:p>
    <w:p>
      <w:pPr>
        <w:rPr>
          <w:rFonts w:ascii="宋体" w:hAnsi="宋体"/>
          <w:shd w:val="pct10" w:color="auto" w:fill="FFFFFF"/>
        </w:rPr>
      </w:pPr>
      <w:r>
        <w:rPr>
          <w:rFonts w:hint="eastAsia" w:ascii="宋体" w:hAnsi="宋体"/>
          <w:shd w:val="pct10" w:color="auto" w:fill="FFFFFF"/>
        </w:rPr>
        <w:t xml:space="preserve">BYTE_2 Bit1 </w:t>
      </w:r>
      <w:r>
        <w:rPr>
          <w:rFonts w:hint="eastAsia" w:ascii="宋体" w:hAnsi="宋体"/>
          <w:shd w:val="pct10" w:color="auto" w:fill="FFFFFF"/>
        </w:rPr>
        <w:tab/>
      </w:r>
      <w:r>
        <w:rPr>
          <w:rFonts w:hint="eastAsia" w:ascii="宋体" w:hAnsi="宋体"/>
          <w:shd w:val="pct10" w:color="auto" w:fill="FFFFFF"/>
        </w:rPr>
        <w:tab/>
      </w:r>
      <w:r>
        <w:rPr>
          <w:rFonts w:hint="eastAsia" w:ascii="宋体" w:hAnsi="宋体"/>
          <w:shd w:val="pct10" w:color="auto" w:fill="FFFFFF"/>
        </w:rPr>
        <w:t>0</w:t>
      </w:r>
    </w:p>
    <w:p>
      <w:pPr>
        <w:rPr>
          <w:rFonts w:ascii="宋体" w:hAnsi="宋体"/>
          <w:shd w:val="pct10" w:color="auto" w:fill="FFFFFF"/>
        </w:rPr>
      </w:pPr>
      <w:r>
        <w:rPr>
          <w:rFonts w:hint="eastAsia" w:ascii="宋体" w:hAnsi="宋体"/>
          <w:shd w:val="pct10" w:color="auto" w:fill="FFFFFF"/>
          <w:lang w:val="en-US"/>
        </w:rPr>
        <mc:AlternateContent>
          <mc:Choice Requires="wps">
            <w:drawing>
              <wp:anchor distT="0" distB="0" distL="114300" distR="114300" simplePos="0" relativeHeight="251662336" behindDoc="0" locked="0" layoutInCell="1" allowOverlap="1">
                <wp:simplePos x="0" y="0"/>
                <wp:positionH relativeFrom="column">
                  <wp:posOffset>1292225</wp:posOffset>
                </wp:positionH>
                <wp:positionV relativeFrom="paragraph">
                  <wp:posOffset>104775</wp:posOffset>
                </wp:positionV>
                <wp:extent cx="536575" cy="0"/>
                <wp:effectExtent l="12065" t="5080" r="13335" b="1397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36575"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101.75pt;margin-top:8.25pt;height:0pt;width:42.25pt;z-index:251662336;mso-width-relative:page;mso-height-relative:page;" filled="f" stroked="t" coordsize="21600,21600" o:gfxdata="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VA1T9UA&#10;AAAJAQAADwAAAAAAAAABACAAAAAiAAAAZHJzL2Rvd25yZXYueG1sUEsBAhQAFAAAAAgAh07iQKsL&#10;JHzpAQAAtAMAAA4AAAAAAAAAAQAgAAAAJAEAAGRycy9lMm9Eb2MueG1sUEsFBgAAAAAGAAYAWQEA&#10;AH8FAAAAAA==&#10;">
                <v:fill on="f" focussize="0,0"/>
                <v:stroke color="#000000" joinstyle="round"/>
                <v:imagedata o:title=""/>
                <o:lock v:ext="edit" aspectratio="f"/>
              </v:line>
            </w:pict>
          </mc:Fallback>
        </mc:AlternateContent>
      </w:r>
      <w:r>
        <w:rPr>
          <w:rFonts w:hint="eastAsia" w:ascii="宋体" w:hAnsi="宋体"/>
          <w:shd w:val="pct10" w:color="auto" w:fill="FFFFFF"/>
        </w:rPr>
        <w:t xml:space="preserve">BYTE_2 Bit0 </w:t>
      </w:r>
      <w:r>
        <w:rPr>
          <w:rFonts w:hint="eastAsia" w:ascii="宋体" w:hAnsi="宋体"/>
          <w:shd w:val="pct10" w:color="auto" w:fill="FFFFFF"/>
        </w:rPr>
        <w:tab/>
      </w:r>
      <w:r>
        <w:rPr>
          <w:rFonts w:hint="eastAsia" w:ascii="宋体" w:hAnsi="宋体"/>
          <w:shd w:val="pct10" w:color="auto" w:fill="FFFFFF"/>
        </w:rPr>
        <w:tab/>
      </w:r>
      <w:r>
        <w:rPr>
          <w:rFonts w:hint="eastAsia" w:ascii="宋体" w:hAnsi="宋体"/>
          <w:shd w:val="pct10" w:color="auto" w:fill="FFFFFF"/>
        </w:rPr>
        <w:t>0</w:t>
      </w:r>
    </w:p>
    <w:p>
      <w:pPr>
        <w:rPr>
          <w:rFonts w:ascii="宋体" w:hAnsi="宋体"/>
          <w:shd w:val="pct10" w:color="auto" w:fill="FFFFFF"/>
        </w:rPr>
      </w:pPr>
      <w:r>
        <w:rPr>
          <w:rFonts w:hint="eastAsia" w:ascii="宋体" w:hAnsi="宋体"/>
          <w:shd w:val="pct10" w:color="auto" w:fill="FFFFFF"/>
        </w:rPr>
        <w:t>It means that the GPS has been positioned, and the real-time GPS, north latitude, east longitude, and heading are 332°.</w:t>
      </w:r>
    </w:p>
    <w:p>
      <w:pPr>
        <w:numPr>
          <w:ilvl w:val="4"/>
          <w:numId w:val="14"/>
        </w:numPr>
        <w:outlineLvl w:val="3"/>
        <w:rPr>
          <w:rFonts w:ascii="宋体" w:hAnsi="宋体"/>
          <w:b/>
          <w:szCs w:val="21"/>
        </w:rPr>
      </w:pPr>
      <w:bookmarkStart w:id="295" w:name="_Toc318375504"/>
      <w:bookmarkStart w:id="296" w:name="_Toc318375021"/>
      <w:bookmarkStart w:id="297" w:name="_Toc331521325"/>
      <w:bookmarkStart w:id="298" w:name="_Toc29272"/>
      <w:r>
        <w:rPr>
          <w:rFonts w:ascii="宋体" w:hAnsi="宋体"/>
          <w:b/>
          <w:szCs w:val="21"/>
        </w:rPr>
        <w:t>MCC</w:t>
      </w:r>
      <w:bookmarkEnd w:id="295"/>
      <w:bookmarkEnd w:id="296"/>
      <w:bookmarkEnd w:id="297"/>
      <w:bookmarkEnd w:id="298"/>
    </w:p>
    <w:p>
      <w:pPr>
        <w:ind w:firstLine="420"/>
        <w:rPr>
          <w:rFonts w:ascii="宋体" w:hAnsi="宋体"/>
          <w:szCs w:val="21"/>
        </w:rPr>
      </w:pPr>
      <w:r>
        <w:rPr>
          <w:rFonts w:hint="eastAsia" w:ascii="宋体" w:hAnsi="宋体"/>
          <w:szCs w:val="21"/>
        </w:rPr>
        <w:t xml:space="preserve">Mobile </w:t>
      </w:r>
      <w:r>
        <w:rPr>
          <w:rFonts w:ascii="宋体" w:hAnsi="宋体"/>
          <w:szCs w:val="21"/>
        </w:rPr>
        <w:t>Country Code (MCC)</w:t>
      </w:r>
    </w:p>
    <w:p>
      <w:pPr>
        <w:ind w:firstLine="420"/>
        <w:rPr>
          <w:rFonts w:ascii="宋体" w:hAnsi="宋体"/>
          <w:szCs w:val="21"/>
          <w:shd w:val="pct10" w:color="auto" w:fill="FFFFFF"/>
        </w:rPr>
      </w:pPr>
      <w:r>
        <w:rPr>
          <w:rFonts w:hint="eastAsia" w:ascii="宋体" w:hAnsi="宋体"/>
          <w:szCs w:val="21"/>
          <w:shd w:val="pct10" w:color="auto" w:fill="FFFFFF"/>
        </w:rPr>
        <w:t>For example: China's mobile country number is: China's mobile country number is 460 (decimal) 0x01 0xCC (decimal 460 is converted to hexadecimal, and the left side is filled with 0 if the hexadecimal is less than four digits)</w:t>
      </w:r>
    </w:p>
    <w:p>
      <w:pPr>
        <w:ind w:firstLine="420"/>
        <w:rPr>
          <w:rFonts w:ascii="宋体" w:hAnsi="宋体"/>
          <w:szCs w:val="21"/>
        </w:rPr>
      </w:pPr>
      <w:r>
        <w:rPr>
          <w:rFonts w:hint="eastAsia" w:ascii="宋体" w:hAnsi="宋体"/>
          <w:szCs w:val="21"/>
        </w:rPr>
        <w:t>The value range here is: 0x0000 ~ 0x03E7</w:t>
      </w:r>
    </w:p>
    <w:p>
      <w:pPr>
        <w:numPr>
          <w:ilvl w:val="4"/>
          <w:numId w:val="14"/>
        </w:numPr>
        <w:outlineLvl w:val="3"/>
        <w:rPr>
          <w:rFonts w:ascii="宋体" w:hAnsi="宋体"/>
          <w:b/>
          <w:szCs w:val="21"/>
        </w:rPr>
      </w:pPr>
      <w:bookmarkStart w:id="299" w:name="_Toc318375505"/>
      <w:bookmarkStart w:id="300" w:name="_Toc6914"/>
      <w:bookmarkStart w:id="301" w:name="_Toc318375022"/>
      <w:bookmarkStart w:id="302" w:name="_Toc331521326"/>
      <w:r>
        <w:rPr>
          <w:rFonts w:ascii="宋体" w:hAnsi="宋体"/>
          <w:b/>
          <w:szCs w:val="21"/>
        </w:rPr>
        <w:t>MNC</w:t>
      </w:r>
      <w:bookmarkEnd w:id="299"/>
      <w:bookmarkEnd w:id="300"/>
      <w:bookmarkEnd w:id="301"/>
      <w:bookmarkEnd w:id="302"/>
    </w:p>
    <w:p>
      <w:pPr>
        <w:ind w:firstLine="420"/>
        <w:rPr>
          <w:rFonts w:ascii="宋体" w:hAnsi="宋体"/>
        </w:rPr>
      </w:pPr>
      <w:r>
        <w:rPr>
          <w:rFonts w:hint="eastAsia" w:ascii="宋体" w:hAnsi="宋体"/>
        </w:rPr>
        <w:t xml:space="preserve">Mobile </w:t>
      </w:r>
      <w:r>
        <w:rPr>
          <w:rFonts w:ascii="宋体" w:hAnsi="宋体"/>
        </w:rPr>
        <w:t>Network Code(MNC)</w:t>
      </w:r>
    </w:p>
    <w:p>
      <w:pPr>
        <w:ind w:firstLine="420"/>
        <w:rPr>
          <w:rFonts w:ascii="宋体" w:hAnsi="宋体"/>
          <w:shd w:val="pct10" w:color="auto" w:fill="FFFFFF"/>
        </w:rPr>
      </w:pPr>
      <w:r>
        <w:rPr>
          <w:rFonts w:hint="eastAsia" w:ascii="宋体" w:hAnsi="宋体"/>
          <w:shd w:val="pct10" w:color="auto" w:fill="FFFFFF"/>
        </w:rPr>
        <w:t>Such as: China Mobile is 0x00.</w:t>
      </w:r>
    </w:p>
    <w:p>
      <w:pPr>
        <w:numPr>
          <w:ilvl w:val="4"/>
          <w:numId w:val="14"/>
        </w:numPr>
        <w:outlineLvl w:val="3"/>
        <w:rPr>
          <w:rFonts w:ascii="宋体" w:hAnsi="宋体"/>
          <w:b/>
          <w:szCs w:val="21"/>
        </w:rPr>
      </w:pPr>
      <w:bookmarkStart w:id="303" w:name="_Toc318375506"/>
      <w:bookmarkStart w:id="304" w:name="_Toc318375023"/>
      <w:bookmarkStart w:id="305" w:name="_Toc331521327"/>
      <w:bookmarkStart w:id="306" w:name="_Toc17440"/>
      <w:r>
        <w:rPr>
          <w:rFonts w:ascii="宋体" w:hAnsi="宋体"/>
          <w:b/>
          <w:szCs w:val="21"/>
        </w:rPr>
        <w:t>LAC</w:t>
      </w:r>
      <w:bookmarkEnd w:id="303"/>
      <w:bookmarkEnd w:id="304"/>
      <w:bookmarkEnd w:id="305"/>
      <w:bookmarkEnd w:id="306"/>
    </w:p>
    <w:p>
      <w:pPr>
        <w:ind w:firstLine="420"/>
        <w:rPr>
          <w:rFonts w:ascii="宋体" w:hAnsi="宋体"/>
          <w:szCs w:val="21"/>
        </w:rPr>
      </w:pPr>
      <w:r>
        <w:rPr>
          <w:rFonts w:hint="eastAsia" w:ascii="宋体" w:hAnsi="宋体"/>
          <w:szCs w:val="21"/>
        </w:rPr>
        <w:t>Location Area Code (LAC) is included in the LAI and consists of two bytes, coded in hexadecimal. The available range is 0x0001-0xFFFE, and the code groups 0x0000 and 0xFFFF cannot be used (see GSM specifications 03.03, 04.08 and 11.11).</w:t>
      </w:r>
    </w:p>
    <w:p>
      <w:pPr>
        <w:numPr>
          <w:ilvl w:val="4"/>
          <w:numId w:val="14"/>
        </w:numPr>
        <w:outlineLvl w:val="3"/>
        <w:rPr>
          <w:rFonts w:ascii="宋体" w:hAnsi="宋体"/>
          <w:b/>
          <w:szCs w:val="21"/>
        </w:rPr>
      </w:pPr>
      <w:bookmarkStart w:id="307" w:name="_Toc6304"/>
      <w:bookmarkStart w:id="308" w:name="_Toc318375507"/>
      <w:bookmarkStart w:id="309" w:name="_Toc331521328"/>
      <w:bookmarkStart w:id="310" w:name="_Toc318375024"/>
      <w:r>
        <w:rPr>
          <w:rFonts w:ascii="宋体" w:hAnsi="宋体"/>
          <w:b/>
          <w:szCs w:val="21"/>
        </w:rPr>
        <w:t>Cell ID</w:t>
      </w:r>
      <w:bookmarkEnd w:id="307"/>
      <w:bookmarkEnd w:id="308"/>
      <w:bookmarkEnd w:id="309"/>
      <w:bookmarkEnd w:id="310"/>
    </w:p>
    <w:p>
      <w:pPr>
        <w:ind w:firstLine="420"/>
        <w:rPr>
          <w:rFonts w:ascii="宋体" w:hAnsi="宋体"/>
        </w:rPr>
      </w:pPr>
      <w:r>
        <w:rPr>
          <w:rFonts w:hint="eastAsia" w:ascii="宋体" w:hAnsi="宋体"/>
        </w:rPr>
        <w:t xml:space="preserve">Mobile base station </w:t>
      </w:r>
      <w:r>
        <w:rPr>
          <w:rFonts w:ascii="宋体" w:hAnsi="宋体"/>
        </w:rPr>
        <w:t xml:space="preserve">Cell Tower ID (Cell ID) </w:t>
      </w:r>
      <w:r>
        <w:rPr>
          <w:rFonts w:hint="eastAsia" w:ascii="宋体" w:hAnsi="宋体"/>
        </w:rPr>
        <w:t>, the value range is 0x000000 ~ 0xFFFFFF</w:t>
      </w:r>
    </w:p>
    <w:p>
      <w:pPr>
        <w:numPr>
          <w:ilvl w:val="4"/>
          <w:numId w:val="14"/>
        </w:numPr>
        <w:outlineLvl w:val="3"/>
        <w:rPr>
          <w:rFonts w:ascii="宋体" w:hAnsi="宋体"/>
          <w:b/>
          <w:szCs w:val="21"/>
        </w:rPr>
      </w:pPr>
      <w:bookmarkStart w:id="311" w:name="_Toc16385"/>
      <w:r>
        <w:rPr>
          <w:rFonts w:hint="eastAsia" w:ascii="宋体" w:hAnsi="宋体"/>
          <w:b/>
          <w:szCs w:val="21"/>
        </w:rPr>
        <w:t>ACC</w:t>
      </w:r>
      <w:bookmarkEnd w:id="311"/>
    </w:p>
    <w:p>
      <w:pPr>
        <w:outlineLvl w:val="3"/>
        <w:rPr>
          <w:rFonts w:ascii="宋体" w:hAnsi="宋体"/>
          <w:szCs w:val="21"/>
        </w:rPr>
      </w:pPr>
      <w:bookmarkStart w:id="312" w:name="_Toc24044"/>
      <w:r>
        <w:rPr>
          <w:rFonts w:hint="eastAsia" w:ascii="宋体" w:hAnsi="宋体"/>
          <w:szCs w:val="21"/>
        </w:rPr>
        <w:t>ACC status ACC low is 00, ACC high is 01</w:t>
      </w:r>
      <w:bookmarkEnd w:id="312"/>
    </w:p>
    <w:p>
      <w:pPr>
        <w:numPr>
          <w:ilvl w:val="4"/>
          <w:numId w:val="14"/>
        </w:numPr>
        <w:outlineLvl w:val="3"/>
        <w:rPr>
          <w:rFonts w:ascii="宋体" w:hAnsi="宋体"/>
          <w:b/>
          <w:szCs w:val="21"/>
        </w:rPr>
      </w:pPr>
      <w:bookmarkStart w:id="313" w:name="_Toc32756"/>
      <w:r>
        <w:rPr>
          <w:rFonts w:hint="eastAsia" w:ascii="宋体" w:hAnsi="宋体"/>
          <w:b/>
          <w:szCs w:val="21"/>
        </w:rPr>
        <w:t>data reporting mode</w:t>
      </w:r>
      <w:bookmarkEnd w:id="313"/>
    </w:p>
    <w:p>
      <w:pPr>
        <w:outlineLvl w:val="3"/>
        <w:rPr>
          <w:rFonts w:ascii="宋体" w:hAnsi="宋体"/>
          <w:b/>
          <w:szCs w:val="21"/>
        </w:rPr>
      </w:pPr>
      <w:r>
        <w:rPr>
          <w:rFonts w:hint="eastAsia" w:ascii="宋体" w:hAnsi="宋体"/>
          <w:b/>
          <w:szCs w:val="21"/>
        </w:rPr>
        <w:t xml:space="preserve">   </w:t>
      </w:r>
      <w:bookmarkStart w:id="314" w:name="_Toc16052"/>
      <w:r>
        <w:rPr>
          <w:rFonts w:hint="eastAsia" w:ascii="宋体" w:hAnsi="宋体"/>
          <w:b/>
          <w:szCs w:val="21"/>
        </w:rPr>
        <w:t>reserved, currently inactive</w:t>
      </w:r>
      <w:bookmarkEnd w:id="314"/>
    </w:p>
    <w:p>
      <w:pPr>
        <w:outlineLvl w:val="3"/>
        <w:rPr>
          <w:rFonts w:ascii="宋体" w:hAnsi="宋体"/>
          <w:b/>
          <w:szCs w:val="21"/>
        </w:rPr>
      </w:pPr>
    </w:p>
    <w:p>
      <w:pPr>
        <w:numPr>
          <w:ilvl w:val="4"/>
          <w:numId w:val="14"/>
        </w:numPr>
        <w:outlineLvl w:val="3"/>
        <w:rPr>
          <w:rFonts w:ascii="宋体" w:hAnsi="宋体"/>
          <w:b/>
          <w:szCs w:val="21"/>
        </w:rPr>
      </w:pPr>
      <w:r>
        <w:rPr>
          <w:rFonts w:hint="eastAsia" w:ascii="宋体" w:hAnsi="宋体"/>
          <w:b/>
          <w:szCs w:val="21"/>
        </w:rPr>
        <w:t>data reporting mode</w:t>
      </w:r>
    </w:p>
    <w:p>
      <w:pPr>
        <w:outlineLvl w:val="3"/>
        <w:rPr>
          <w:rFonts w:ascii="宋体" w:hAnsi="宋体"/>
          <w:b/>
          <w:szCs w:val="21"/>
        </w:rPr>
      </w:pPr>
      <w:r>
        <w:rPr>
          <w:rFonts w:hint="eastAsia" w:ascii="宋体" w:hAnsi="宋体"/>
          <w:b/>
          <w:szCs w:val="21"/>
        </w:rPr>
        <w:t>reserved, currently inactive</w:t>
      </w:r>
    </w:p>
    <w:p>
      <w:pPr>
        <w:outlineLvl w:val="3"/>
        <w:rPr>
          <w:rFonts w:ascii="宋体" w:hAnsi="宋体"/>
          <w:b/>
          <w:szCs w:val="21"/>
        </w:rPr>
      </w:pPr>
    </w:p>
    <w:p>
      <w:pPr>
        <w:numPr>
          <w:ilvl w:val="4"/>
          <w:numId w:val="14"/>
        </w:numPr>
        <w:outlineLvl w:val="3"/>
        <w:rPr>
          <w:rFonts w:ascii="宋体" w:hAnsi="宋体"/>
          <w:szCs w:val="21"/>
        </w:rPr>
      </w:pPr>
      <w:r>
        <w:rPr>
          <w:rFonts w:hint="eastAsia" w:ascii="宋体" w:hAnsi="宋体"/>
          <w:b/>
          <w:szCs w:val="21"/>
        </w:rPr>
        <w:t>GPS real-time supplementary transmission</w:t>
      </w:r>
    </w:p>
    <w:p>
      <w:pPr>
        <w:outlineLvl w:val="3"/>
        <w:rPr>
          <w:rFonts w:ascii="宋体" w:hAnsi="宋体"/>
          <w:szCs w:val="21"/>
        </w:rPr>
      </w:pPr>
      <w:bookmarkStart w:id="315" w:name="_Toc20382"/>
      <w:r>
        <w:rPr>
          <w:rFonts w:hint="eastAsia" w:ascii="宋体" w:hAnsi="宋体"/>
          <w:szCs w:val="21"/>
        </w:rPr>
        <w:t>0x00 real-time upload</w:t>
      </w:r>
      <w:bookmarkEnd w:id="315"/>
    </w:p>
    <w:p>
      <w:pPr>
        <w:outlineLvl w:val="3"/>
        <w:rPr>
          <w:rFonts w:ascii="宋体" w:hAnsi="宋体"/>
          <w:szCs w:val="21"/>
        </w:rPr>
      </w:pPr>
      <w:bookmarkStart w:id="316" w:name="_Toc21119"/>
      <w:r>
        <w:rPr>
          <w:rFonts w:hint="eastAsia" w:ascii="宋体" w:hAnsi="宋体"/>
          <w:szCs w:val="21"/>
        </w:rPr>
        <w:t>0x01 Supplementary transmission</w:t>
      </w:r>
      <w:bookmarkEnd w:id="316"/>
    </w:p>
    <w:p>
      <w:pPr>
        <w:outlineLvl w:val="3"/>
        <w:rPr>
          <w:rFonts w:ascii="宋体" w:hAnsi="宋体"/>
          <w:szCs w:val="21"/>
        </w:rPr>
      </w:pPr>
    </w:p>
    <w:p>
      <w:pPr>
        <w:numPr>
          <w:ilvl w:val="4"/>
          <w:numId w:val="14"/>
        </w:numPr>
        <w:outlineLvl w:val="3"/>
        <w:rPr>
          <w:rFonts w:ascii="宋体" w:hAnsi="宋体"/>
          <w:b/>
          <w:szCs w:val="21"/>
        </w:rPr>
      </w:pPr>
      <w:r>
        <w:rPr>
          <w:rFonts w:hint="eastAsia" w:ascii="宋体" w:hAnsi="宋体"/>
          <w:b/>
          <w:szCs w:val="21"/>
        </w:rPr>
        <w:t>Mileage Statistics</w:t>
      </w:r>
    </w:p>
    <w:p>
      <w:pPr>
        <w:ind w:firstLine="420"/>
        <w:outlineLvl w:val="3"/>
        <w:rPr>
          <w:rFonts w:ascii="宋体" w:hAnsi="宋体"/>
          <w:szCs w:val="21"/>
        </w:rPr>
      </w:pPr>
      <w:r>
        <w:rPr>
          <w:rFonts w:hint="eastAsia" w:ascii="宋体" w:hAnsi="宋体"/>
          <w:szCs w:val="21"/>
        </w:rPr>
        <w:t>Unit: m</w:t>
      </w:r>
    </w:p>
    <w:p>
      <w:pPr>
        <w:ind w:firstLine="420"/>
        <w:outlineLvl w:val="3"/>
        <w:rPr>
          <w:rFonts w:ascii="宋体" w:hAnsi="宋体"/>
          <w:szCs w:val="21"/>
        </w:rPr>
      </w:pPr>
      <w:r>
        <w:rPr>
          <w:rFonts w:hint="eastAsia" w:ascii="宋体" w:hAnsi="宋体"/>
          <w:szCs w:val="21"/>
        </w:rPr>
        <w:t>Such as: 0x00 0x00 0x03 0xe8 is 1000 meters</w:t>
      </w:r>
    </w:p>
    <w:p>
      <w:pPr>
        <w:numPr>
          <w:ilvl w:val="4"/>
          <w:numId w:val="14"/>
        </w:numPr>
        <w:outlineLvl w:val="3"/>
        <w:rPr>
          <w:rFonts w:ascii="宋体" w:hAnsi="宋体"/>
          <w:b/>
          <w:szCs w:val="21"/>
        </w:rPr>
      </w:pPr>
      <w:bookmarkStart w:id="317" w:name="_Toc17886"/>
      <w:r>
        <w:rPr>
          <w:rFonts w:hint="eastAsia" w:ascii="宋体" w:hAnsi="宋体"/>
          <w:b/>
          <w:szCs w:val="21"/>
        </w:rPr>
        <w:t>information serial number</w:t>
      </w:r>
      <w:bookmarkEnd w:id="317"/>
    </w:p>
    <w:p>
      <w:pPr>
        <w:rPr>
          <w:rFonts w:ascii="宋体" w:hAnsi="宋体"/>
          <w:b/>
          <w:szCs w:val="21"/>
        </w:rPr>
      </w:pPr>
      <w:bookmarkStart w:id="318" w:name="_Toc318375509"/>
      <w:bookmarkStart w:id="319" w:name="_Toc318375026"/>
      <w:r>
        <w:rPr>
          <w:rFonts w:hint="eastAsia" w:ascii="宋体" w:hAnsi="宋体"/>
          <w:szCs w:val="21"/>
        </w:rPr>
        <w:t>See 4.5 Packet Format for details</w:t>
      </w:r>
      <w:bookmarkEnd w:id="318"/>
      <w:bookmarkEnd w:id="319"/>
    </w:p>
    <w:p>
      <w:pPr>
        <w:numPr>
          <w:ilvl w:val="4"/>
          <w:numId w:val="14"/>
        </w:numPr>
        <w:outlineLvl w:val="3"/>
        <w:rPr>
          <w:rFonts w:ascii="宋体" w:hAnsi="宋体"/>
          <w:b/>
          <w:szCs w:val="21"/>
        </w:rPr>
      </w:pPr>
      <w:bookmarkStart w:id="320" w:name="_Toc318375027"/>
      <w:bookmarkStart w:id="321" w:name="_Toc22638"/>
      <w:bookmarkStart w:id="322" w:name="_Toc331521330"/>
      <w:bookmarkStart w:id="323" w:name="_Toc318375510"/>
      <w:r>
        <w:rPr>
          <w:rFonts w:hint="eastAsia" w:ascii="宋体" w:hAnsi="宋体"/>
          <w:b/>
          <w:szCs w:val="21"/>
        </w:rPr>
        <w:t>error checking</w:t>
      </w:r>
      <w:bookmarkEnd w:id="320"/>
      <w:bookmarkEnd w:id="321"/>
      <w:bookmarkEnd w:id="322"/>
      <w:bookmarkEnd w:id="323"/>
    </w:p>
    <w:p>
      <w:pPr>
        <w:rPr>
          <w:rFonts w:ascii="宋体" w:hAnsi="宋体"/>
          <w:b/>
          <w:szCs w:val="21"/>
        </w:rPr>
      </w:pPr>
      <w:bookmarkStart w:id="324" w:name="_Toc318375511"/>
      <w:bookmarkStart w:id="325" w:name="_Toc318375028"/>
      <w:r>
        <w:rPr>
          <w:rFonts w:hint="eastAsia" w:ascii="宋体" w:hAnsi="宋体"/>
          <w:szCs w:val="21"/>
        </w:rPr>
        <w:t>For details, please refer to 4.6 of Packet Format</w:t>
      </w:r>
      <w:bookmarkEnd w:id="324"/>
      <w:bookmarkEnd w:id="325"/>
    </w:p>
    <w:p>
      <w:pPr>
        <w:numPr>
          <w:ilvl w:val="4"/>
          <w:numId w:val="14"/>
        </w:numPr>
        <w:outlineLvl w:val="3"/>
        <w:rPr>
          <w:rFonts w:ascii="宋体" w:hAnsi="宋体"/>
          <w:b/>
          <w:szCs w:val="21"/>
        </w:rPr>
      </w:pPr>
      <w:bookmarkStart w:id="326" w:name="_Toc318375512"/>
      <w:bookmarkStart w:id="327" w:name="_Toc318375029"/>
      <w:bookmarkStart w:id="328" w:name="_Toc30882"/>
      <w:bookmarkStart w:id="329" w:name="_Toc331521331"/>
      <w:r>
        <w:rPr>
          <w:rFonts w:hint="eastAsia" w:ascii="宋体" w:hAnsi="宋体"/>
          <w:b/>
          <w:szCs w:val="21"/>
        </w:rPr>
        <w:t>stop bit</w:t>
      </w:r>
      <w:bookmarkEnd w:id="326"/>
      <w:bookmarkEnd w:id="327"/>
      <w:bookmarkEnd w:id="328"/>
      <w:bookmarkEnd w:id="329"/>
    </w:p>
    <w:p>
      <w:pPr>
        <w:rPr>
          <w:rFonts w:ascii="宋体" w:hAnsi="宋体"/>
          <w:szCs w:val="21"/>
        </w:rPr>
      </w:pPr>
      <w:bookmarkStart w:id="330" w:name="_Toc318375030"/>
      <w:bookmarkStart w:id="331" w:name="_Toc318375513"/>
      <w:r>
        <w:rPr>
          <w:rFonts w:hint="eastAsia" w:ascii="宋体" w:hAnsi="宋体"/>
          <w:szCs w:val="21"/>
        </w:rPr>
        <w:t>See 4.7 Packet Format for details</w:t>
      </w:r>
      <w:bookmarkEnd w:id="330"/>
      <w:bookmarkEnd w:id="331"/>
    </w:p>
    <w:p>
      <w:pPr>
        <w:rPr>
          <w:rFonts w:ascii="宋体" w:hAnsi="宋体"/>
          <w:szCs w:val="21"/>
        </w:rPr>
      </w:pPr>
    </w:p>
    <w:p>
      <w:pPr>
        <w:rPr>
          <w:rFonts w:ascii="宋体" w:hAnsi="宋体"/>
        </w:rPr>
      </w:pPr>
    </w:p>
    <w:p>
      <w:pPr>
        <w:numPr>
          <w:ilvl w:val="2"/>
          <w:numId w:val="14"/>
        </w:numPr>
        <w:ind w:left="814" w:hanging="814" w:hangingChars="338"/>
        <w:outlineLvl w:val="1"/>
        <w:rPr>
          <w:rFonts w:ascii="宋体" w:hAnsi="宋体"/>
          <w:b/>
          <w:sz w:val="24"/>
        </w:rPr>
      </w:pPr>
      <w:bookmarkStart w:id="332" w:name="_Toc318301442"/>
      <w:bookmarkStart w:id="333" w:name="_Toc318301566"/>
      <w:bookmarkStart w:id="334" w:name="_Toc11657"/>
      <w:bookmarkStart w:id="335" w:name="_Toc318374673"/>
      <w:bookmarkStart w:id="336" w:name="_Toc30348"/>
      <w:bookmarkStart w:id="337" w:name="_Toc318375032"/>
      <w:bookmarkStart w:id="338" w:name="_Toc318301355"/>
      <w:bookmarkStart w:id="339" w:name="_Toc257142934"/>
      <w:bookmarkStart w:id="340" w:name="_Toc257142979"/>
      <w:r>
        <w:rPr>
          <w:rFonts w:hint="eastAsia" w:ascii="宋体" w:hAnsi="宋体"/>
          <w:b/>
          <w:sz w:val="24"/>
        </w:rPr>
        <w:t xml:space="preserve">Alarm Packet ( </w:t>
      </w:r>
      <w:bookmarkStart w:id="341" w:name="_Toc270949462"/>
      <w:r>
        <w:rPr>
          <w:rFonts w:hint="eastAsia" w:ascii="宋体" w:hAnsi="宋体"/>
          <w:b/>
          <w:sz w:val="24"/>
        </w:rPr>
        <w:t xml:space="preserve">GPS, LBS, Status Merge </w:t>
      </w:r>
      <w:bookmarkEnd w:id="341"/>
      <w:r>
        <w:rPr>
          <w:rFonts w:hint="eastAsia" w:ascii="宋体" w:hAnsi="宋体"/>
          <w:b/>
          <w:sz w:val="24"/>
        </w:rPr>
        <w:t>Packet)</w:t>
      </w:r>
      <w:bookmarkEnd w:id="332"/>
      <w:bookmarkEnd w:id="333"/>
      <w:bookmarkEnd w:id="334"/>
      <w:bookmarkEnd w:id="335"/>
      <w:bookmarkEnd w:id="336"/>
      <w:bookmarkEnd w:id="337"/>
      <w:bookmarkEnd w:id="338"/>
    </w:p>
    <w:p>
      <w:pPr>
        <w:ind w:left="854"/>
        <w:rPr>
          <w:rFonts w:ascii="宋体" w:hAnsi="宋体"/>
          <w:b/>
          <w:szCs w:val="21"/>
        </w:rPr>
      </w:pPr>
      <w:bookmarkStart w:id="342" w:name="_Toc318375033"/>
    </w:p>
    <w:p>
      <w:pPr>
        <w:numPr>
          <w:ilvl w:val="3"/>
          <w:numId w:val="14"/>
        </w:numPr>
        <w:ind w:left="854" w:hanging="854" w:hangingChars="405"/>
        <w:outlineLvl w:val="2"/>
        <w:rPr>
          <w:rFonts w:ascii="宋体" w:hAnsi="宋体"/>
          <w:b/>
          <w:szCs w:val="21"/>
        </w:rPr>
      </w:pPr>
      <w:bookmarkStart w:id="343" w:name="_Toc331521334"/>
      <w:bookmarkStart w:id="344" w:name="_Toc28334"/>
      <w:r>
        <w:rPr>
          <w:rFonts w:hint="eastAsia" w:ascii="宋体" w:hAnsi="宋体"/>
          <w:b/>
          <w:szCs w:val="21"/>
        </w:rPr>
        <w:t>The terminal sends an alarm packet to the server</w:t>
      </w:r>
      <w:bookmarkEnd w:id="342"/>
      <w:bookmarkEnd w:id="343"/>
      <w:bookmarkEnd w:id="344"/>
    </w:p>
    <w:tbl>
      <w:tblPr>
        <w:tblStyle w:val="88"/>
        <w:tblW w:w="0" w:type="auto"/>
        <w:tblInd w:w="108" w:type="dxa"/>
        <w:tblLayout w:type="fixed"/>
        <w:tblCellMar>
          <w:top w:w="0" w:type="dxa"/>
          <w:left w:w="108" w:type="dxa"/>
          <w:bottom w:w="0" w:type="dxa"/>
          <w:right w:w="108" w:type="dxa"/>
        </w:tblCellMar>
      </w:tblPr>
      <w:tblGrid>
        <w:gridCol w:w="1276"/>
        <w:gridCol w:w="1134"/>
        <w:gridCol w:w="2268"/>
        <w:gridCol w:w="1418"/>
        <w:gridCol w:w="2415"/>
      </w:tblGrid>
      <w:tr>
        <w:tblPrEx>
          <w:tblCellMar>
            <w:top w:w="0" w:type="dxa"/>
            <w:left w:w="108" w:type="dxa"/>
            <w:bottom w:w="0" w:type="dxa"/>
            <w:right w:w="108" w:type="dxa"/>
          </w:tblCellMar>
        </w:tblPrEx>
        <w:trPr>
          <w:trHeight w:val="272" w:hRule="atLeast"/>
        </w:trPr>
        <w:tc>
          <w:tcPr>
            <w:tcW w:w="4678" w:type="dxa"/>
            <w:gridSpan w:val="3"/>
            <w:tcBorders>
              <w:top w:val="single" w:color="auto" w:sz="8" w:space="0"/>
              <w:left w:val="single" w:color="auto" w:sz="8" w:space="0"/>
              <w:bottom w:val="single" w:color="auto" w:sz="8" w:space="0"/>
              <w:right w:val="single" w:color="auto" w:sz="8" w:space="0"/>
            </w:tcBorders>
            <w:shd w:val="clear" w:color="000000" w:fill="C0C0C0"/>
            <w:vAlign w:val="center"/>
          </w:tcPr>
          <w:p>
            <w:pPr>
              <w:widowControl/>
              <w:jc w:val="center"/>
              <w:rPr>
                <w:rFonts w:ascii="宋体" w:hAnsi="宋体" w:cs="宋体"/>
                <w:kern w:val="0"/>
                <w:sz w:val="18"/>
                <w:szCs w:val="18"/>
              </w:rPr>
            </w:pPr>
            <w:r>
              <w:rPr>
                <w:rFonts w:hint="eastAsia" w:ascii="宋体" w:hAnsi="宋体" w:cs="宋体"/>
                <w:kern w:val="0"/>
                <w:sz w:val="18"/>
                <w:szCs w:val="18"/>
              </w:rPr>
              <w:t>Format</w:t>
            </w:r>
          </w:p>
        </w:tc>
        <w:tc>
          <w:tcPr>
            <w:tcW w:w="1418" w:type="dxa"/>
            <w:tcBorders>
              <w:top w:val="single" w:color="auto" w:sz="8" w:space="0"/>
              <w:left w:val="nil"/>
              <w:bottom w:val="single" w:color="auto" w:sz="8" w:space="0"/>
              <w:right w:val="single" w:color="auto" w:sz="8" w:space="0"/>
            </w:tcBorders>
            <w:shd w:val="clear" w:color="auto" w:fill="BFBFBF"/>
            <w:vAlign w:val="center"/>
          </w:tcPr>
          <w:p>
            <w:pPr>
              <w:widowControl/>
              <w:jc w:val="center"/>
              <w:rPr>
                <w:rFonts w:ascii="宋体" w:hAnsi="宋体" w:cs="宋体"/>
                <w:kern w:val="0"/>
                <w:sz w:val="18"/>
                <w:szCs w:val="18"/>
              </w:rPr>
            </w:pPr>
            <w:r>
              <w:rPr>
                <w:rFonts w:hint="eastAsia" w:ascii="宋体" w:hAnsi="宋体" w:cs="宋体"/>
                <w:kern w:val="0"/>
                <w:sz w:val="18"/>
                <w:szCs w:val="18"/>
              </w:rPr>
              <w:t>length (Byte)</w:t>
            </w:r>
          </w:p>
        </w:tc>
        <w:tc>
          <w:tcPr>
            <w:tcW w:w="2415" w:type="dxa"/>
            <w:tcBorders>
              <w:top w:val="single" w:color="auto" w:sz="8" w:space="0"/>
              <w:left w:val="nil"/>
              <w:bottom w:val="single" w:color="auto" w:sz="8" w:space="0"/>
              <w:right w:val="single" w:color="auto" w:sz="8" w:space="0"/>
            </w:tcBorders>
            <w:shd w:val="clear" w:color="auto" w:fill="BFBFBF"/>
            <w:vAlign w:val="center"/>
          </w:tcPr>
          <w:p>
            <w:pPr>
              <w:widowControl/>
              <w:jc w:val="center"/>
              <w:rPr>
                <w:rFonts w:ascii="宋体" w:hAnsi="宋体" w:cs="宋体"/>
                <w:kern w:val="0"/>
                <w:sz w:val="18"/>
                <w:szCs w:val="18"/>
              </w:rPr>
            </w:pPr>
            <w:r>
              <w:rPr>
                <w:rFonts w:hint="eastAsia" w:ascii="宋体" w:hAnsi="宋体" w:cs="宋体"/>
                <w:kern w:val="0"/>
                <w:sz w:val="18"/>
                <w:szCs w:val="18"/>
              </w:rPr>
              <w:t>Example</w:t>
            </w:r>
          </w:p>
        </w:tc>
      </w:tr>
      <w:tr>
        <w:tblPrEx>
          <w:tblCellMar>
            <w:top w:w="0" w:type="dxa"/>
            <w:left w:w="108" w:type="dxa"/>
            <w:bottom w:w="0" w:type="dxa"/>
            <w:right w:w="108" w:type="dxa"/>
          </w:tblCellMar>
        </w:tblPrEx>
        <w:trPr>
          <w:trHeight w:val="272" w:hRule="atLeast"/>
        </w:trPr>
        <w:tc>
          <w:tcPr>
            <w:tcW w:w="1276" w:type="dxa"/>
            <w:vMerge w:val="restart"/>
            <w:tcBorders>
              <w:top w:val="nil"/>
              <w:left w:val="single" w:color="auto" w:sz="8" w:space="0"/>
              <w:bottom w:val="single" w:color="auto" w:sz="8" w:space="0"/>
              <w:right w:val="single" w:color="auto" w:sz="8" w:space="0"/>
            </w:tcBorders>
            <w:shd w:val="clear" w:color="000000" w:fill="C0C0C0"/>
            <w:vAlign w:val="center"/>
          </w:tcPr>
          <w:p>
            <w:pPr>
              <w:widowControl/>
              <w:jc w:val="center"/>
              <w:rPr>
                <w:rFonts w:ascii="宋体" w:hAnsi="宋体" w:cs="宋体"/>
                <w:kern w:val="0"/>
                <w:sz w:val="18"/>
                <w:szCs w:val="18"/>
              </w:rPr>
            </w:pPr>
            <w:r>
              <w:rPr>
                <w:rFonts w:hint="eastAsia" w:ascii="宋体" w:hAnsi="宋体" w:cs="宋体"/>
                <w:kern w:val="0"/>
                <w:sz w:val="18"/>
                <w:szCs w:val="18"/>
              </w:rPr>
              <w:t>information</w:t>
            </w:r>
          </w:p>
        </w:tc>
        <w:tc>
          <w:tcPr>
            <w:tcW w:w="3402"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start bit</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41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0x78 0x78</w:t>
            </w:r>
          </w:p>
        </w:tc>
      </w:tr>
      <w:tr>
        <w:tblPrEx>
          <w:tblCellMar>
            <w:top w:w="0" w:type="dxa"/>
            <w:left w:w="108" w:type="dxa"/>
            <w:bottom w:w="0" w:type="dxa"/>
            <w:right w:w="108" w:type="dxa"/>
          </w:tblCellMar>
        </w:tblPrEx>
        <w:trPr>
          <w:trHeight w:val="272" w:hRule="atLeast"/>
        </w:trPr>
        <w:tc>
          <w:tcPr>
            <w:tcW w:w="127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3402"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package length</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41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0x25</w:t>
            </w:r>
          </w:p>
        </w:tc>
      </w:tr>
      <w:tr>
        <w:tblPrEx>
          <w:tblCellMar>
            <w:top w:w="0" w:type="dxa"/>
            <w:left w:w="108" w:type="dxa"/>
            <w:bottom w:w="0" w:type="dxa"/>
            <w:right w:w="108" w:type="dxa"/>
          </w:tblCellMar>
        </w:tblPrEx>
        <w:trPr>
          <w:trHeight w:val="272" w:hRule="atLeast"/>
        </w:trPr>
        <w:tc>
          <w:tcPr>
            <w:tcW w:w="127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3402"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protocol number</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41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0x26</w:t>
            </w:r>
          </w:p>
        </w:tc>
      </w:tr>
      <w:tr>
        <w:tblPrEx>
          <w:tblCellMar>
            <w:top w:w="0" w:type="dxa"/>
            <w:left w:w="108" w:type="dxa"/>
            <w:bottom w:w="0" w:type="dxa"/>
            <w:right w:w="108" w:type="dxa"/>
          </w:tblCellMar>
        </w:tblPrEx>
        <w:trPr>
          <w:trHeight w:val="862" w:hRule="atLeast"/>
        </w:trPr>
        <w:tc>
          <w:tcPr>
            <w:tcW w:w="127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3402"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datetime</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2415" w:type="dxa"/>
            <w:tcBorders>
              <w:top w:val="nil"/>
              <w:left w:val="nil"/>
              <w:bottom w:val="single" w:color="auto" w:sz="8" w:space="0"/>
              <w:right w:val="single" w:color="auto"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0x12 0x08 0x1b 0x06 0x00 0x02</w:t>
            </w:r>
          </w:p>
        </w:tc>
      </w:tr>
      <w:tr>
        <w:tblPrEx>
          <w:tblCellMar>
            <w:top w:w="0" w:type="dxa"/>
            <w:left w:w="108" w:type="dxa"/>
            <w:bottom w:w="0" w:type="dxa"/>
            <w:right w:w="108" w:type="dxa"/>
          </w:tblCellMar>
        </w:tblPrEx>
        <w:trPr>
          <w:trHeight w:val="272" w:hRule="atLeast"/>
        </w:trPr>
        <w:tc>
          <w:tcPr>
            <w:tcW w:w="127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kern w:val="0"/>
                <w:sz w:val="18"/>
                <w:szCs w:val="18"/>
              </w:rPr>
            </w:pPr>
          </w:p>
        </w:tc>
        <w:tc>
          <w:tcPr>
            <w:tcW w:w="1134" w:type="dxa"/>
            <w:vMerge w:val="restart"/>
            <w:tcBorders>
              <w:top w:val="nil"/>
              <w:left w:val="single" w:color="auto" w:sz="8" w:space="0"/>
              <w:bottom w:val="single" w:color="auto"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GPS information</w:t>
            </w:r>
          </w:p>
        </w:tc>
        <w:tc>
          <w:tcPr>
            <w:tcW w:w="226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GPS information satellites</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41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w:t>
            </w:r>
          </w:p>
        </w:tc>
      </w:tr>
      <w:tr>
        <w:tblPrEx>
          <w:tblCellMar>
            <w:top w:w="0" w:type="dxa"/>
            <w:left w:w="108" w:type="dxa"/>
            <w:bottom w:w="0" w:type="dxa"/>
            <w:right w:w="108" w:type="dxa"/>
          </w:tblCellMar>
        </w:tblPrEx>
        <w:trPr>
          <w:trHeight w:val="272" w:hRule="atLeast"/>
        </w:trPr>
        <w:tc>
          <w:tcPr>
            <w:tcW w:w="127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kern w:val="0"/>
                <w:sz w:val="18"/>
                <w:szCs w:val="18"/>
              </w:rPr>
            </w:pPr>
          </w:p>
        </w:tc>
        <w:tc>
          <w:tcPr>
            <w:tcW w:w="1134" w:type="dxa"/>
            <w:vMerge w:val="continue"/>
            <w:tcBorders>
              <w:top w:val="nil"/>
              <w:left w:val="single" w:color="auto" w:sz="8" w:space="0"/>
              <w:bottom w:val="single" w:color="auto"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26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latitude</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241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0x02 0x6c 0x6d 0x72</w:t>
            </w:r>
          </w:p>
        </w:tc>
      </w:tr>
      <w:tr>
        <w:tblPrEx>
          <w:tblCellMar>
            <w:top w:w="0" w:type="dxa"/>
            <w:left w:w="108" w:type="dxa"/>
            <w:bottom w:w="0" w:type="dxa"/>
            <w:right w:w="108" w:type="dxa"/>
          </w:tblCellMar>
        </w:tblPrEx>
        <w:trPr>
          <w:trHeight w:val="272" w:hRule="atLeast"/>
        </w:trPr>
        <w:tc>
          <w:tcPr>
            <w:tcW w:w="127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kern w:val="0"/>
                <w:sz w:val="18"/>
                <w:szCs w:val="18"/>
              </w:rPr>
            </w:pPr>
          </w:p>
        </w:tc>
        <w:tc>
          <w:tcPr>
            <w:tcW w:w="1134" w:type="dxa"/>
            <w:vMerge w:val="continue"/>
            <w:tcBorders>
              <w:top w:val="nil"/>
              <w:left w:val="single" w:color="auto" w:sz="8" w:space="0"/>
              <w:bottom w:val="single" w:color="auto"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26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longitude</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241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0x0c 0x37 0x15 0x86</w:t>
            </w:r>
          </w:p>
        </w:tc>
      </w:tr>
      <w:tr>
        <w:tblPrEx>
          <w:tblCellMar>
            <w:top w:w="0" w:type="dxa"/>
            <w:left w:w="108" w:type="dxa"/>
            <w:bottom w:w="0" w:type="dxa"/>
            <w:right w:w="108" w:type="dxa"/>
          </w:tblCellMar>
        </w:tblPrEx>
        <w:trPr>
          <w:trHeight w:val="272" w:hRule="atLeast"/>
        </w:trPr>
        <w:tc>
          <w:tcPr>
            <w:tcW w:w="127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kern w:val="0"/>
                <w:sz w:val="18"/>
                <w:szCs w:val="18"/>
              </w:rPr>
            </w:pPr>
          </w:p>
        </w:tc>
        <w:tc>
          <w:tcPr>
            <w:tcW w:w="1134" w:type="dxa"/>
            <w:vMerge w:val="continue"/>
            <w:tcBorders>
              <w:top w:val="nil"/>
              <w:left w:val="single" w:color="auto" w:sz="8" w:space="0"/>
              <w:bottom w:val="single" w:color="auto"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26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speed</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41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w:t>
            </w:r>
          </w:p>
        </w:tc>
      </w:tr>
      <w:tr>
        <w:tblPrEx>
          <w:tblCellMar>
            <w:top w:w="0" w:type="dxa"/>
            <w:left w:w="108" w:type="dxa"/>
            <w:bottom w:w="0" w:type="dxa"/>
            <w:right w:w="108" w:type="dxa"/>
          </w:tblCellMar>
        </w:tblPrEx>
        <w:trPr>
          <w:trHeight w:val="272" w:hRule="atLeast"/>
        </w:trPr>
        <w:tc>
          <w:tcPr>
            <w:tcW w:w="127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kern w:val="0"/>
                <w:sz w:val="18"/>
                <w:szCs w:val="18"/>
              </w:rPr>
            </w:pPr>
          </w:p>
        </w:tc>
        <w:tc>
          <w:tcPr>
            <w:tcW w:w="1134" w:type="dxa"/>
            <w:vMerge w:val="continue"/>
            <w:tcBorders>
              <w:top w:val="nil"/>
              <w:left w:val="single" w:color="auto" w:sz="8" w:space="0"/>
              <w:bottom w:val="single" w:color="auto"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26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heading, status</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41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0x04 0x21</w:t>
            </w:r>
          </w:p>
        </w:tc>
      </w:tr>
      <w:tr>
        <w:tblPrEx>
          <w:tblCellMar>
            <w:top w:w="0" w:type="dxa"/>
            <w:left w:w="108" w:type="dxa"/>
            <w:bottom w:w="0" w:type="dxa"/>
            <w:right w:w="108" w:type="dxa"/>
          </w:tblCellMar>
        </w:tblPrEx>
        <w:trPr>
          <w:trHeight w:val="272" w:hRule="atLeast"/>
        </w:trPr>
        <w:tc>
          <w:tcPr>
            <w:tcW w:w="127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kern w:val="0"/>
                <w:sz w:val="18"/>
                <w:szCs w:val="18"/>
              </w:rPr>
            </w:pPr>
          </w:p>
        </w:tc>
        <w:tc>
          <w:tcPr>
            <w:tcW w:w="1134" w:type="dxa"/>
            <w:vMerge w:val="restart"/>
            <w:tcBorders>
              <w:top w:val="nil"/>
              <w:left w:val="single" w:color="auto" w:sz="8" w:space="0"/>
              <w:bottom w:val="single" w:color="auto"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LBS information</w:t>
            </w:r>
          </w:p>
        </w:tc>
        <w:tc>
          <w:tcPr>
            <w:tcW w:w="226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LBS length</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41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0x08</w:t>
            </w:r>
          </w:p>
        </w:tc>
      </w:tr>
      <w:tr>
        <w:tblPrEx>
          <w:tblCellMar>
            <w:top w:w="0" w:type="dxa"/>
            <w:left w:w="108" w:type="dxa"/>
            <w:bottom w:w="0" w:type="dxa"/>
            <w:right w:w="108" w:type="dxa"/>
          </w:tblCellMar>
        </w:tblPrEx>
        <w:trPr>
          <w:trHeight w:val="272" w:hRule="atLeast"/>
        </w:trPr>
        <w:tc>
          <w:tcPr>
            <w:tcW w:w="127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kern w:val="0"/>
                <w:sz w:val="18"/>
                <w:szCs w:val="18"/>
              </w:rPr>
            </w:pPr>
          </w:p>
        </w:tc>
        <w:tc>
          <w:tcPr>
            <w:tcW w:w="1134" w:type="dxa"/>
            <w:vMerge w:val="continue"/>
            <w:tcBorders>
              <w:top w:val="nil"/>
              <w:left w:val="single" w:color="auto" w:sz="8" w:space="0"/>
              <w:bottom w:val="single" w:color="auto"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26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MCC</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41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0x01 0xcc</w:t>
            </w:r>
          </w:p>
        </w:tc>
      </w:tr>
      <w:tr>
        <w:tblPrEx>
          <w:tblCellMar>
            <w:top w:w="0" w:type="dxa"/>
            <w:left w:w="108" w:type="dxa"/>
            <w:bottom w:w="0" w:type="dxa"/>
            <w:right w:w="108" w:type="dxa"/>
          </w:tblCellMar>
        </w:tblPrEx>
        <w:trPr>
          <w:trHeight w:val="272" w:hRule="atLeast"/>
        </w:trPr>
        <w:tc>
          <w:tcPr>
            <w:tcW w:w="127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kern w:val="0"/>
                <w:sz w:val="18"/>
                <w:szCs w:val="18"/>
              </w:rPr>
            </w:pPr>
          </w:p>
        </w:tc>
        <w:tc>
          <w:tcPr>
            <w:tcW w:w="1134" w:type="dxa"/>
            <w:vMerge w:val="continue"/>
            <w:tcBorders>
              <w:top w:val="nil"/>
              <w:left w:val="single" w:color="auto" w:sz="8" w:space="0"/>
              <w:bottom w:val="single" w:color="auto"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26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MNC</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41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w:t>
            </w:r>
          </w:p>
        </w:tc>
      </w:tr>
      <w:tr>
        <w:tblPrEx>
          <w:tblCellMar>
            <w:top w:w="0" w:type="dxa"/>
            <w:left w:w="108" w:type="dxa"/>
            <w:bottom w:w="0" w:type="dxa"/>
            <w:right w:w="108" w:type="dxa"/>
          </w:tblCellMar>
        </w:tblPrEx>
        <w:trPr>
          <w:trHeight w:val="272" w:hRule="atLeast"/>
        </w:trPr>
        <w:tc>
          <w:tcPr>
            <w:tcW w:w="127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kern w:val="0"/>
                <w:sz w:val="18"/>
                <w:szCs w:val="18"/>
              </w:rPr>
            </w:pPr>
          </w:p>
        </w:tc>
        <w:tc>
          <w:tcPr>
            <w:tcW w:w="1134" w:type="dxa"/>
            <w:vMerge w:val="continue"/>
            <w:tcBorders>
              <w:top w:val="nil"/>
              <w:left w:val="single" w:color="auto" w:sz="8" w:space="0"/>
              <w:bottom w:val="single" w:color="auto"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26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LAC</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41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0x26 0x33</w:t>
            </w:r>
          </w:p>
        </w:tc>
      </w:tr>
      <w:tr>
        <w:tblPrEx>
          <w:tblCellMar>
            <w:top w:w="0" w:type="dxa"/>
            <w:left w:w="108" w:type="dxa"/>
            <w:bottom w:w="0" w:type="dxa"/>
            <w:right w:w="108" w:type="dxa"/>
          </w:tblCellMar>
        </w:tblPrEx>
        <w:trPr>
          <w:trHeight w:val="272" w:hRule="atLeast"/>
        </w:trPr>
        <w:tc>
          <w:tcPr>
            <w:tcW w:w="127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kern w:val="0"/>
                <w:sz w:val="18"/>
                <w:szCs w:val="18"/>
              </w:rPr>
            </w:pPr>
          </w:p>
        </w:tc>
        <w:tc>
          <w:tcPr>
            <w:tcW w:w="1134" w:type="dxa"/>
            <w:vMerge w:val="continue"/>
            <w:tcBorders>
              <w:top w:val="nil"/>
              <w:left w:val="single" w:color="auto" w:sz="8" w:space="0"/>
              <w:bottom w:val="single" w:color="auto"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26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Cell ID</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241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 0x10 0x04</w:t>
            </w:r>
          </w:p>
        </w:tc>
      </w:tr>
      <w:tr>
        <w:tblPrEx>
          <w:tblCellMar>
            <w:top w:w="0" w:type="dxa"/>
            <w:left w:w="108" w:type="dxa"/>
            <w:bottom w:w="0" w:type="dxa"/>
            <w:right w:w="108" w:type="dxa"/>
          </w:tblCellMar>
        </w:tblPrEx>
        <w:trPr>
          <w:trHeight w:val="272" w:hRule="atLeast"/>
        </w:trPr>
        <w:tc>
          <w:tcPr>
            <w:tcW w:w="127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kern w:val="0"/>
                <w:sz w:val="18"/>
                <w:szCs w:val="18"/>
              </w:rPr>
            </w:pPr>
          </w:p>
        </w:tc>
        <w:tc>
          <w:tcPr>
            <w:tcW w:w="1134" w:type="dxa"/>
            <w:vMerge w:val="restart"/>
            <w:tcBorders>
              <w:top w:val="nil"/>
              <w:left w:val="single" w:color="auto" w:sz="8" w:space="0"/>
              <w:bottom w:val="single" w:color="auto"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status information</w:t>
            </w:r>
          </w:p>
        </w:tc>
        <w:tc>
          <w:tcPr>
            <w:tcW w:w="226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Terminal information content</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41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0x12</w:t>
            </w:r>
          </w:p>
        </w:tc>
      </w:tr>
      <w:tr>
        <w:tblPrEx>
          <w:tblCellMar>
            <w:top w:w="0" w:type="dxa"/>
            <w:left w:w="108" w:type="dxa"/>
            <w:bottom w:w="0" w:type="dxa"/>
            <w:right w:w="108" w:type="dxa"/>
          </w:tblCellMar>
        </w:tblPrEx>
        <w:trPr>
          <w:trHeight w:val="272" w:hRule="atLeast"/>
        </w:trPr>
        <w:tc>
          <w:tcPr>
            <w:tcW w:w="127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kern w:val="0"/>
                <w:sz w:val="18"/>
                <w:szCs w:val="18"/>
              </w:rPr>
            </w:pPr>
          </w:p>
        </w:tc>
        <w:tc>
          <w:tcPr>
            <w:tcW w:w="1134" w:type="dxa"/>
            <w:vMerge w:val="continue"/>
            <w:tcBorders>
              <w:top w:val="nil"/>
              <w:left w:val="single" w:color="auto" w:sz="8" w:space="0"/>
              <w:bottom w:val="single" w:color="auto"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26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Voltage level</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41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0x06</w:t>
            </w:r>
          </w:p>
        </w:tc>
      </w:tr>
      <w:tr>
        <w:tblPrEx>
          <w:tblCellMar>
            <w:top w:w="0" w:type="dxa"/>
            <w:left w:w="108" w:type="dxa"/>
            <w:bottom w:w="0" w:type="dxa"/>
            <w:right w:w="108" w:type="dxa"/>
          </w:tblCellMar>
        </w:tblPrEx>
        <w:trPr>
          <w:trHeight w:val="272" w:hRule="atLeast"/>
        </w:trPr>
        <w:tc>
          <w:tcPr>
            <w:tcW w:w="127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kern w:val="0"/>
                <w:sz w:val="18"/>
                <w:szCs w:val="18"/>
              </w:rPr>
            </w:pPr>
          </w:p>
        </w:tc>
        <w:tc>
          <w:tcPr>
            <w:tcW w:w="1134" w:type="dxa"/>
            <w:vMerge w:val="continue"/>
            <w:tcBorders>
              <w:top w:val="nil"/>
              <w:left w:val="single" w:color="auto" w:sz="8" w:space="0"/>
              <w:bottom w:val="single" w:color="auto"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26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GSM signal strength</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41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0x04</w:t>
            </w:r>
          </w:p>
        </w:tc>
      </w:tr>
      <w:tr>
        <w:tblPrEx>
          <w:tblCellMar>
            <w:top w:w="0" w:type="dxa"/>
            <w:left w:w="108" w:type="dxa"/>
            <w:bottom w:w="0" w:type="dxa"/>
            <w:right w:w="108" w:type="dxa"/>
          </w:tblCellMar>
        </w:tblPrEx>
        <w:trPr>
          <w:trHeight w:val="272" w:hRule="atLeast"/>
        </w:trPr>
        <w:tc>
          <w:tcPr>
            <w:tcW w:w="1276"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kern w:val="0"/>
                <w:sz w:val="18"/>
                <w:szCs w:val="18"/>
              </w:rPr>
            </w:pPr>
          </w:p>
        </w:tc>
        <w:tc>
          <w:tcPr>
            <w:tcW w:w="1134" w:type="dxa"/>
            <w:vMerge w:val="continue"/>
            <w:tcBorders>
              <w:top w:val="nil"/>
              <w:left w:val="single" w:color="auto" w:sz="8" w:space="0"/>
              <w:bottom w:val="single" w:color="auto"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26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Alarm/language/extension port status</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41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0x02 0x01</w:t>
            </w:r>
          </w:p>
        </w:tc>
      </w:tr>
      <w:tr>
        <w:tblPrEx>
          <w:tblCellMar>
            <w:top w:w="0" w:type="dxa"/>
            <w:left w:w="108" w:type="dxa"/>
            <w:bottom w:w="0" w:type="dxa"/>
            <w:right w:w="108" w:type="dxa"/>
          </w:tblCellMar>
        </w:tblPrEx>
        <w:trPr>
          <w:trHeight w:val="272" w:hRule="atLeast"/>
        </w:trPr>
        <w:tc>
          <w:tcPr>
            <w:tcW w:w="127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3402"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serial number</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41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0x01 0x33</w:t>
            </w:r>
          </w:p>
        </w:tc>
      </w:tr>
      <w:tr>
        <w:tblPrEx>
          <w:tblCellMar>
            <w:top w:w="0" w:type="dxa"/>
            <w:left w:w="108" w:type="dxa"/>
            <w:bottom w:w="0" w:type="dxa"/>
            <w:right w:w="108" w:type="dxa"/>
          </w:tblCellMar>
        </w:tblPrEx>
        <w:trPr>
          <w:trHeight w:val="272" w:hRule="atLeast"/>
        </w:trPr>
        <w:tc>
          <w:tcPr>
            <w:tcW w:w="127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3402"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error checking</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41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0x47 0x9d</w:t>
            </w:r>
          </w:p>
        </w:tc>
      </w:tr>
      <w:tr>
        <w:tblPrEx>
          <w:tblCellMar>
            <w:top w:w="0" w:type="dxa"/>
            <w:left w:w="108" w:type="dxa"/>
            <w:bottom w:w="0" w:type="dxa"/>
            <w:right w:w="108" w:type="dxa"/>
          </w:tblCellMar>
        </w:tblPrEx>
        <w:trPr>
          <w:trHeight w:val="272" w:hRule="atLeast"/>
        </w:trPr>
        <w:tc>
          <w:tcPr>
            <w:tcW w:w="1276"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3402"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end bit</w:t>
            </w:r>
          </w:p>
        </w:tc>
        <w:tc>
          <w:tcPr>
            <w:tcW w:w="141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415"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0x0d 0x0a</w:t>
            </w:r>
          </w:p>
        </w:tc>
      </w:tr>
    </w:tbl>
    <w:p/>
    <w:p>
      <w:pPr>
        <w:rPr>
          <w:rFonts w:ascii="宋体" w:hAnsi="宋体"/>
        </w:rPr>
      </w:pPr>
      <w:r>
        <w:rPr>
          <w:rFonts w:hint="eastAsia" w:ascii="宋体" w:hAnsi="宋体"/>
          <w:b/>
        </w:rPr>
        <w:t>The alarm package is composed of adding status information (alarm information) on the basis of the positioning package, and the encoding protocol format is also composed of adding status information on the basis of the positioning package .</w:t>
      </w:r>
    </w:p>
    <w:p>
      <w:pPr>
        <w:numPr>
          <w:ilvl w:val="4"/>
          <w:numId w:val="14"/>
        </w:numPr>
        <w:outlineLvl w:val="3"/>
        <w:rPr>
          <w:rFonts w:ascii="宋体" w:hAnsi="宋体"/>
          <w:b/>
          <w:szCs w:val="21"/>
        </w:rPr>
      </w:pPr>
      <w:bookmarkStart w:id="345" w:name="_Toc18515"/>
      <w:bookmarkStart w:id="346" w:name="_Toc318375517"/>
      <w:bookmarkStart w:id="347" w:name="_Toc318375034"/>
      <w:bookmarkStart w:id="348" w:name="_Toc331521335"/>
      <w:r>
        <w:rPr>
          <w:rFonts w:hint="eastAsia" w:ascii="宋体" w:hAnsi="宋体"/>
          <w:b/>
          <w:szCs w:val="21"/>
        </w:rPr>
        <w:t>start bit</w:t>
      </w:r>
      <w:bookmarkEnd w:id="345"/>
      <w:bookmarkEnd w:id="346"/>
      <w:bookmarkEnd w:id="347"/>
      <w:bookmarkEnd w:id="348"/>
    </w:p>
    <w:p>
      <w:pPr>
        <w:rPr>
          <w:rFonts w:ascii="宋体" w:hAnsi="宋体"/>
          <w:szCs w:val="21"/>
        </w:rPr>
      </w:pPr>
      <w:bookmarkStart w:id="349" w:name="_Toc318375035"/>
      <w:bookmarkStart w:id="350" w:name="_Toc318375518"/>
      <w:r>
        <w:rPr>
          <w:rFonts w:hint="eastAsia" w:ascii="宋体" w:hAnsi="宋体"/>
          <w:szCs w:val="21"/>
        </w:rPr>
        <w:t>See packet format 4.1 for details</w:t>
      </w:r>
      <w:bookmarkEnd w:id="349"/>
      <w:bookmarkEnd w:id="350"/>
    </w:p>
    <w:p>
      <w:pPr>
        <w:numPr>
          <w:ilvl w:val="4"/>
          <w:numId w:val="14"/>
        </w:numPr>
        <w:outlineLvl w:val="3"/>
        <w:rPr>
          <w:rFonts w:ascii="宋体" w:hAnsi="宋体"/>
          <w:b/>
          <w:szCs w:val="21"/>
        </w:rPr>
      </w:pPr>
      <w:bookmarkStart w:id="351" w:name="_Toc28216"/>
      <w:bookmarkStart w:id="352" w:name="_Toc331521336"/>
      <w:bookmarkStart w:id="353" w:name="_Toc318375036"/>
      <w:bookmarkStart w:id="354" w:name="_Toc318375519"/>
      <w:r>
        <w:rPr>
          <w:rFonts w:hint="eastAsia" w:ascii="宋体" w:hAnsi="宋体"/>
          <w:b/>
          <w:szCs w:val="21"/>
        </w:rPr>
        <w:t>package length</w:t>
      </w:r>
      <w:bookmarkEnd w:id="351"/>
      <w:bookmarkEnd w:id="352"/>
      <w:bookmarkEnd w:id="353"/>
      <w:bookmarkEnd w:id="354"/>
    </w:p>
    <w:p>
      <w:pPr>
        <w:rPr>
          <w:rFonts w:ascii="宋体" w:hAnsi="宋体"/>
          <w:szCs w:val="21"/>
        </w:rPr>
      </w:pPr>
      <w:bookmarkStart w:id="355" w:name="_Toc318375037"/>
      <w:bookmarkStart w:id="356" w:name="_Toc318375520"/>
      <w:r>
        <w:rPr>
          <w:rFonts w:hint="eastAsia" w:ascii="宋体" w:hAnsi="宋体"/>
          <w:szCs w:val="21"/>
        </w:rPr>
        <w:t>See 4.2 Packet Format for details</w:t>
      </w:r>
      <w:bookmarkEnd w:id="355"/>
      <w:bookmarkEnd w:id="356"/>
    </w:p>
    <w:p>
      <w:pPr>
        <w:numPr>
          <w:ilvl w:val="4"/>
          <w:numId w:val="14"/>
        </w:numPr>
        <w:outlineLvl w:val="3"/>
        <w:rPr>
          <w:rFonts w:ascii="宋体" w:hAnsi="宋体"/>
          <w:b/>
          <w:szCs w:val="21"/>
        </w:rPr>
      </w:pPr>
      <w:r>
        <w:rPr>
          <w:rFonts w:hint="eastAsia" w:ascii="宋体" w:hAnsi="宋体"/>
          <w:b/>
          <w:szCs w:val="21"/>
        </w:rPr>
        <w:t>protocol number</w:t>
      </w:r>
    </w:p>
    <w:p>
      <w:pPr>
        <w:rPr>
          <w:rFonts w:ascii="宋体" w:hAnsi="宋体"/>
          <w:szCs w:val="21"/>
        </w:rPr>
      </w:pPr>
      <w:bookmarkStart w:id="357" w:name="_Toc318375522"/>
      <w:bookmarkStart w:id="358" w:name="_Toc318375039"/>
      <w:r>
        <w:rPr>
          <w:rFonts w:hint="eastAsia" w:ascii="宋体" w:hAnsi="宋体"/>
          <w:szCs w:val="21"/>
        </w:rPr>
        <w:t>See 4.3 Packet Format for details</w:t>
      </w:r>
      <w:bookmarkEnd w:id="357"/>
      <w:bookmarkEnd w:id="358"/>
    </w:p>
    <w:p>
      <w:pPr>
        <w:numPr>
          <w:ilvl w:val="4"/>
          <w:numId w:val="14"/>
        </w:numPr>
        <w:outlineLvl w:val="3"/>
        <w:rPr>
          <w:rFonts w:ascii="宋体" w:hAnsi="宋体"/>
          <w:b/>
          <w:szCs w:val="21"/>
        </w:rPr>
      </w:pPr>
      <w:bookmarkStart w:id="359" w:name="_Toc25215"/>
      <w:bookmarkStart w:id="360" w:name="_Toc318375040"/>
      <w:bookmarkStart w:id="361" w:name="_Toc331521338"/>
      <w:bookmarkStart w:id="362" w:name="_Toc318375523"/>
      <w:r>
        <w:rPr>
          <w:rFonts w:hint="eastAsia" w:ascii="宋体" w:hAnsi="宋体"/>
          <w:b/>
          <w:szCs w:val="21"/>
        </w:rPr>
        <w:t>datetime</w:t>
      </w:r>
      <w:bookmarkEnd w:id="359"/>
      <w:bookmarkEnd w:id="360"/>
      <w:bookmarkEnd w:id="361"/>
      <w:bookmarkEnd w:id="362"/>
    </w:p>
    <w:p>
      <w:pPr>
        <w:rPr>
          <w:rFonts w:ascii="宋体" w:hAnsi="宋体"/>
          <w:szCs w:val="21"/>
        </w:rPr>
      </w:pPr>
      <w:bookmarkStart w:id="363" w:name="_Toc318375041"/>
      <w:bookmarkStart w:id="364" w:name="_Toc318375524"/>
      <w:r>
        <w:rPr>
          <w:rFonts w:hint="eastAsia" w:ascii="宋体" w:hAnsi="宋体"/>
          <w:szCs w:val="21"/>
        </w:rPr>
        <w:t>For details, please refer to 5.2.1.4 of positioning data packet format</w:t>
      </w:r>
      <w:bookmarkEnd w:id="363"/>
      <w:bookmarkEnd w:id="364"/>
    </w:p>
    <w:p>
      <w:pPr>
        <w:numPr>
          <w:ilvl w:val="4"/>
          <w:numId w:val="14"/>
        </w:numPr>
        <w:outlineLvl w:val="3"/>
        <w:rPr>
          <w:rFonts w:ascii="宋体" w:hAnsi="宋体"/>
          <w:b/>
          <w:szCs w:val="21"/>
        </w:rPr>
      </w:pPr>
      <w:bookmarkStart w:id="365" w:name="_Toc331521339"/>
      <w:bookmarkStart w:id="366" w:name="_Toc318375525"/>
      <w:bookmarkStart w:id="367" w:name="_Toc318375042"/>
      <w:bookmarkStart w:id="368" w:name="_Toc18041"/>
      <w:r>
        <w:rPr>
          <w:rFonts w:hint="eastAsia" w:ascii="宋体" w:hAnsi="宋体"/>
          <w:b/>
          <w:szCs w:val="21"/>
        </w:rPr>
        <w:t>GPS information length, number of satellites involved in positioning</w:t>
      </w:r>
      <w:bookmarkEnd w:id="365"/>
      <w:bookmarkEnd w:id="366"/>
      <w:bookmarkEnd w:id="367"/>
      <w:bookmarkEnd w:id="368"/>
    </w:p>
    <w:p>
      <w:pPr>
        <w:rPr>
          <w:rFonts w:ascii="宋体" w:hAnsi="宋体"/>
          <w:b/>
          <w:szCs w:val="21"/>
        </w:rPr>
      </w:pPr>
      <w:bookmarkStart w:id="369" w:name="_Toc318375043"/>
      <w:bookmarkStart w:id="370" w:name="_Toc318375526"/>
      <w:r>
        <w:rPr>
          <w:rFonts w:hint="eastAsia" w:ascii="宋体" w:hAnsi="宋体"/>
          <w:szCs w:val="21"/>
        </w:rPr>
        <w:t>For details, please refer to 5.2.1.5 of positioning data packet format</w:t>
      </w:r>
      <w:bookmarkEnd w:id="369"/>
      <w:bookmarkEnd w:id="370"/>
    </w:p>
    <w:p>
      <w:pPr>
        <w:numPr>
          <w:ilvl w:val="4"/>
          <w:numId w:val="14"/>
        </w:numPr>
        <w:outlineLvl w:val="3"/>
        <w:rPr>
          <w:rFonts w:ascii="宋体" w:hAnsi="宋体"/>
          <w:b/>
          <w:szCs w:val="21"/>
        </w:rPr>
      </w:pPr>
      <w:bookmarkStart w:id="371" w:name="_Toc16186"/>
      <w:bookmarkStart w:id="372" w:name="_Toc331521340"/>
      <w:bookmarkStart w:id="373" w:name="_Toc318375044"/>
      <w:bookmarkStart w:id="374" w:name="_Toc318375527"/>
      <w:r>
        <w:rPr>
          <w:rFonts w:hint="eastAsia" w:ascii="宋体" w:hAnsi="宋体"/>
          <w:b/>
          <w:szCs w:val="21"/>
        </w:rPr>
        <w:t>latitude</w:t>
      </w:r>
      <w:bookmarkEnd w:id="371"/>
      <w:bookmarkEnd w:id="372"/>
      <w:bookmarkEnd w:id="373"/>
      <w:bookmarkEnd w:id="374"/>
    </w:p>
    <w:p>
      <w:pPr>
        <w:rPr>
          <w:rFonts w:ascii="宋体" w:hAnsi="宋体"/>
          <w:sz w:val="24"/>
        </w:rPr>
      </w:pPr>
      <w:bookmarkStart w:id="375" w:name="_Toc318375528"/>
      <w:bookmarkStart w:id="376" w:name="_Toc318301567"/>
      <w:bookmarkStart w:id="377" w:name="_Toc318301443"/>
      <w:bookmarkStart w:id="378" w:name="_Toc318375045"/>
      <w:bookmarkStart w:id="379" w:name="_Toc318374674"/>
      <w:bookmarkStart w:id="380" w:name="_Toc318301356"/>
      <w:r>
        <w:rPr>
          <w:rFonts w:hint="eastAsia" w:ascii="宋体" w:hAnsi="宋体"/>
          <w:szCs w:val="21"/>
        </w:rPr>
        <w:t>For details, please refer to 5.2.1.6 of positioning data packet format</w:t>
      </w:r>
      <w:bookmarkEnd w:id="375"/>
      <w:bookmarkEnd w:id="376"/>
      <w:bookmarkEnd w:id="377"/>
      <w:bookmarkEnd w:id="378"/>
      <w:bookmarkEnd w:id="379"/>
      <w:bookmarkEnd w:id="380"/>
    </w:p>
    <w:p>
      <w:pPr>
        <w:numPr>
          <w:ilvl w:val="4"/>
          <w:numId w:val="14"/>
        </w:numPr>
        <w:outlineLvl w:val="3"/>
        <w:rPr>
          <w:rFonts w:ascii="宋体" w:hAnsi="宋体"/>
          <w:b/>
          <w:szCs w:val="21"/>
        </w:rPr>
      </w:pPr>
      <w:bookmarkStart w:id="381" w:name="_Toc331521341"/>
      <w:bookmarkStart w:id="382" w:name="_Toc318375529"/>
      <w:bookmarkStart w:id="383" w:name="_Toc23320"/>
      <w:bookmarkStart w:id="384" w:name="_Toc318375046"/>
      <w:r>
        <w:rPr>
          <w:rFonts w:hint="eastAsia" w:ascii="宋体" w:hAnsi="宋体"/>
          <w:b/>
          <w:szCs w:val="21"/>
        </w:rPr>
        <w:t>longitude</w:t>
      </w:r>
      <w:bookmarkEnd w:id="381"/>
      <w:bookmarkEnd w:id="382"/>
      <w:bookmarkEnd w:id="383"/>
      <w:bookmarkEnd w:id="384"/>
    </w:p>
    <w:p>
      <w:pPr>
        <w:rPr>
          <w:rFonts w:ascii="宋体" w:hAnsi="宋体"/>
          <w:sz w:val="24"/>
        </w:rPr>
      </w:pPr>
      <w:bookmarkStart w:id="385" w:name="_Toc318375530"/>
      <w:bookmarkStart w:id="386" w:name="_Toc318301568"/>
      <w:bookmarkStart w:id="387" w:name="_Toc318375047"/>
      <w:bookmarkStart w:id="388" w:name="_Toc318374675"/>
      <w:bookmarkStart w:id="389" w:name="_Toc318301444"/>
      <w:bookmarkStart w:id="390" w:name="_Toc318301357"/>
      <w:r>
        <w:rPr>
          <w:rFonts w:hint="eastAsia" w:ascii="宋体" w:hAnsi="宋体"/>
          <w:szCs w:val="21"/>
        </w:rPr>
        <w:t>For details, please refer to 5.2.1.7 Positioning Packet Format</w:t>
      </w:r>
      <w:bookmarkEnd w:id="385"/>
      <w:bookmarkEnd w:id="386"/>
      <w:bookmarkEnd w:id="387"/>
      <w:bookmarkEnd w:id="388"/>
      <w:bookmarkEnd w:id="389"/>
      <w:bookmarkEnd w:id="390"/>
    </w:p>
    <w:p>
      <w:pPr>
        <w:numPr>
          <w:ilvl w:val="4"/>
          <w:numId w:val="14"/>
        </w:numPr>
        <w:outlineLvl w:val="3"/>
        <w:rPr>
          <w:rFonts w:ascii="宋体" w:hAnsi="宋体"/>
          <w:b/>
          <w:szCs w:val="21"/>
        </w:rPr>
      </w:pPr>
      <w:bookmarkStart w:id="391" w:name="_Toc318375048"/>
      <w:bookmarkStart w:id="392" w:name="_Toc331521342"/>
      <w:bookmarkStart w:id="393" w:name="_Toc318375531"/>
      <w:bookmarkStart w:id="394" w:name="_Toc22665"/>
      <w:r>
        <w:rPr>
          <w:rFonts w:hint="eastAsia" w:ascii="宋体" w:hAnsi="宋体"/>
          <w:b/>
          <w:szCs w:val="21"/>
        </w:rPr>
        <w:t>speed</w:t>
      </w:r>
      <w:bookmarkEnd w:id="391"/>
      <w:bookmarkEnd w:id="392"/>
      <w:bookmarkEnd w:id="393"/>
      <w:bookmarkEnd w:id="394"/>
    </w:p>
    <w:p>
      <w:pPr>
        <w:ind w:left="420"/>
        <w:rPr>
          <w:rFonts w:ascii="宋体" w:hAnsi="宋体"/>
          <w:szCs w:val="21"/>
        </w:rPr>
      </w:pPr>
      <w:r>
        <w:rPr>
          <w:rFonts w:hint="eastAsia" w:ascii="宋体" w:hAnsi="宋体"/>
          <w:szCs w:val="21"/>
        </w:rPr>
        <w:t>For details, please refer to 5.2.1.8 of positioning data packet format</w:t>
      </w:r>
    </w:p>
    <w:p>
      <w:pPr>
        <w:numPr>
          <w:ilvl w:val="4"/>
          <w:numId w:val="14"/>
        </w:numPr>
        <w:outlineLvl w:val="3"/>
        <w:rPr>
          <w:rFonts w:ascii="宋体" w:hAnsi="宋体"/>
          <w:b/>
          <w:szCs w:val="21"/>
        </w:rPr>
      </w:pPr>
      <w:bookmarkStart w:id="395" w:name="_Toc318375049"/>
      <w:bookmarkStart w:id="396" w:name="_Toc331521343"/>
      <w:bookmarkStart w:id="397" w:name="_Toc713"/>
      <w:bookmarkStart w:id="398" w:name="_Toc318375532"/>
      <w:r>
        <w:rPr>
          <w:rFonts w:hint="eastAsia" w:ascii="宋体" w:hAnsi="宋体"/>
          <w:b/>
          <w:szCs w:val="21"/>
        </w:rPr>
        <w:t>state heading</w:t>
      </w:r>
      <w:bookmarkEnd w:id="395"/>
      <w:bookmarkEnd w:id="396"/>
      <w:bookmarkEnd w:id="397"/>
      <w:bookmarkEnd w:id="398"/>
    </w:p>
    <w:p>
      <w:pPr>
        <w:ind w:firstLine="420"/>
        <w:rPr>
          <w:rFonts w:ascii="宋体" w:hAnsi="宋体"/>
        </w:rPr>
      </w:pPr>
      <w:r>
        <w:rPr>
          <w:rFonts w:hint="eastAsia" w:ascii="宋体" w:hAnsi="宋体"/>
          <w:szCs w:val="21"/>
        </w:rPr>
        <w:t>For details, please refer to 5.2.1.9 of positioning data packet format</w:t>
      </w:r>
    </w:p>
    <w:p>
      <w:pPr>
        <w:numPr>
          <w:ilvl w:val="4"/>
          <w:numId w:val="14"/>
        </w:numPr>
        <w:outlineLvl w:val="3"/>
        <w:rPr>
          <w:rFonts w:ascii="宋体" w:hAnsi="宋体"/>
          <w:b/>
          <w:szCs w:val="21"/>
        </w:rPr>
      </w:pPr>
      <w:bookmarkStart w:id="399" w:name="_Toc331521344"/>
      <w:bookmarkStart w:id="400" w:name="_Toc6977"/>
      <w:bookmarkStart w:id="401" w:name="_Toc318375533"/>
      <w:bookmarkStart w:id="402" w:name="_Toc318375050"/>
      <w:r>
        <w:rPr>
          <w:rFonts w:ascii="宋体" w:hAnsi="宋体"/>
          <w:b/>
          <w:szCs w:val="21"/>
        </w:rPr>
        <w:t>MCC</w:t>
      </w:r>
      <w:bookmarkEnd w:id="399"/>
      <w:bookmarkEnd w:id="400"/>
      <w:bookmarkEnd w:id="401"/>
      <w:bookmarkEnd w:id="402"/>
    </w:p>
    <w:p>
      <w:pPr>
        <w:ind w:firstLine="420"/>
        <w:rPr>
          <w:rFonts w:ascii="宋体" w:hAnsi="宋体"/>
          <w:szCs w:val="21"/>
        </w:rPr>
      </w:pPr>
      <w:r>
        <w:rPr>
          <w:rFonts w:hint="eastAsia" w:ascii="宋体" w:hAnsi="宋体"/>
          <w:szCs w:val="21"/>
        </w:rPr>
        <w:t>For details, please refer to 5.2.1.10 Positioning Packet Format</w:t>
      </w:r>
    </w:p>
    <w:p>
      <w:pPr>
        <w:numPr>
          <w:ilvl w:val="4"/>
          <w:numId w:val="14"/>
        </w:numPr>
        <w:outlineLvl w:val="3"/>
        <w:rPr>
          <w:rFonts w:ascii="宋体" w:hAnsi="宋体"/>
          <w:b/>
          <w:szCs w:val="21"/>
        </w:rPr>
      </w:pPr>
      <w:bookmarkStart w:id="403" w:name="_Toc20322"/>
      <w:bookmarkStart w:id="404" w:name="_Toc331521345"/>
      <w:bookmarkStart w:id="405" w:name="_Toc318375051"/>
      <w:bookmarkStart w:id="406" w:name="_Toc318375534"/>
      <w:r>
        <w:rPr>
          <w:rFonts w:ascii="宋体" w:hAnsi="宋体"/>
          <w:b/>
          <w:szCs w:val="21"/>
        </w:rPr>
        <w:t>MNC</w:t>
      </w:r>
      <w:bookmarkEnd w:id="403"/>
      <w:bookmarkEnd w:id="404"/>
      <w:bookmarkEnd w:id="405"/>
      <w:bookmarkEnd w:id="406"/>
    </w:p>
    <w:p>
      <w:pPr>
        <w:ind w:firstLine="420"/>
        <w:rPr>
          <w:rFonts w:ascii="宋体" w:hAnsi="宋体"/>
        </w:rPr>
      </w:pPr>
      <w:r>
        <w:rPr>
          <w:rFonts w:hint="eastAsia" w:ascii="宋体" w:hAnsi="宋体"/>
          <w:szCs w:val="21"/>
        </w:rPr>
        <w:t>For details, please refer to 5.2.1.11 Positioning Packet Format</w:t>
      </w:r>
    </w:p>
    <w:p>
      <w:pPr>
        <w:numPr>
          <w:ilvl w:val="4"/>
          <w:numId w:val="14"/>
        </w:numPr>
        <w:outlineLvl w:val="3"/>
        <w:rPr>
          <w:rFonts w:ascii="宋体" w:hAnsi="宋体"/>
          <w:b/>
          <w:szCs w:val="21"/>
        </w:rPr>
      </w:pPr>
      <w:bookmarkStart w:id="407" w:name="_Toc331521346"/>
      <w:bookmarkStart w:id="408" w:name="_Toc318375052"/>
      <w:bookmarkStart w:id="409" w:name="_Toc318375535"/>
      <w:bookmarkStart w:id="410" w:name="_Toc12496"/>
      <w:r>
        <w:rPr>
          <w:rFonts w:ascii="宋体" w:hAnsi="宋体"/>
          <w:b/>
          <w:szCs w:val="21"/>
        </w:rPr>
        <w:t>LAC</w:t>
      </w:r>
      <w:bookmarkEnd w:id="407"/>
      <w:bookmarkEnd w:id="408"/>
      <w:bookmarkEnd w:id="409"/>
      <w:bookmarkEnd w:id="410"/>
    </w:p>
    <w:p>
      <w:pPr>
        <w:ind w:firstLine="420"/>
        <w:rPr>
          <w:rFonts w:ascii="宋体" w:hAnsi="宋体"/>
          <w:szCs w:val="21"/>
        </w:rPr>
      </w:pPr>
      <w:r>
        <w:rPr>
          <w:rFonts w:hint="eastAsia" w:ascii="宋体" w:hAnsi="宋体"/>
          <w:szCs w:val="21"/>
        </w:rPr>
        <w:t>For details, please refer to 5.2.1.12 of positioning data packet format</w:t>
      </w:r>
    </w:p>
    <w:p>
      <w:pPr>
        <w:numPr>
          <w:ilvl w:val="4"/>
          <w:numId w:val="14"/>
        </w:numPr>
        <w:outlineLvl w:val="3"/>
        <w:rPr>
          <w:rFonts w:ascii="宋体" w:hAnsi="宋体"/>
          <w:b/>
          <w:szCs w:val="21"/>
        </w:rPr>
      </w:pPr>
      <w:bookmarkStart w:id="411" w:name="_Toc331521347"/>
      <w:bookmarkStart w:id="412" w:name="_Toc28615"/>
      <w:bookmarkStart w:id="413" w:name="_Toc318375053"/>
      <w:bookmarkStart w:id="414" w:name="_Toc318375536"/>
      <w:r>
        <w:rPr>
          <w:rFonts w:ascii="宋体" w:hAnsi="宋体"/>
          <w:b/>
          <w:szCs w:val="21"/>
        </w:rPr>
        <w:t>Cell ID</w:t>
      </w:r>
      <w:bookmarkEnd w:id="411"/>
      <w:bookmarkEnd w:id="412"/>
      <w:bookmarkEnd w:id="413"/>
      <w:bookmarkEnd w:id="414"/>
    </w:p>
    <w:p>
      <w:pPr>
        <w:ind w:firstLine="420"/>
        <w:rPr>
          <w:rFonts w:ascii="宋体" w:hAnsi="宋体"/>
          <w:szCs w:val="21"/>
        </w:rPr>
      </w:pPr>
      <w:r>
        <w:rPr>
          <w:rFonts w:hint="eastAsia" w:ascii="宋体" w:hAnsi="宋体"/>
          <w:szCs w:val="21"/>
        </w:rPr>
        <w:t>For details, please refer to 5.2.1.13 Positioning Packet Format</w:t>
      </w:r>
    </w:p>
    <w:p>
      <w:pPr>
        <w:numPr>
          <w:ilvl w:val="4"/>
          <w:numId w:val="14"/>
        </w:numPr>
        <w:outlineLvl w:val="3"/>
        <w:rPr>
          <w:rFonts w:ascii="宋体" w:hAnsi="宋体"/>
          <w:b/>
          <w:sz w:val="24"/>
        </w:rPr>
      </w:pPr>
      <w:bookmarkStart w:id="415" w:name="_Toc331521348"/>
      <w:bookmarkStart w:id="416" w:name="_Toc318375054"/>
      <w:bookmarkStart w:id="417" w:name="_Toc13068"/>
      <w:bookmarkStart w:id="418" w:name="_Toc318375537"/>
      <w:r>
        <w:rPr>
          <w:rFonts w:hint="eastAsia" w:ascii="宋体" w:hAnsi="宋体"/>
          <w:b/>
          <w:szCs w:val="21"/>
        </w:rPr>
        <w:t>Terminal information</w:t>
      </w:r>
      <w:bookmarkEnd w:id="415"/>
      <w:bookmarkEnd w:id="416"/>
      <w:bookmarkEnd w:id="417"/>
      <w:bookmarkEnd w:id="418"/>
    </w:p>
    <w:p>
      <w:pPr>
        <w:ind w:firstLine="420"/>
        <w:rPr>
          <w:rFonts w:ascii="宋体" w:hAnsi="宋体"/>
        </w:rPr>
      </w:pPr>
      <w:r>
        <w:rPr>
          <w:rFonts w:hint="eastAsia" w:ascii="宋体" w:hAnsi="宋体"/>
        </w:rPr>
        <w:t>Occupies 1 byte and is used to represent various status information of the mobile phone.</w:t>
      </w:r>
    </w:p>
    <w:tbl>
      <w:tblPr>
        <w:tblStyle w:val="88"/>
        <w:tblW w:w="0" w:type="auto"/>
        <w:tblInd w:w="108" w:type="dxa"/>
        <w:tblLayout w:type="fixed"/>
        <w:tblCellMar>
          <w:top w:w="0" w:type="dxa"/>
          <w:left w:w="108" w:type="dxa"/>
          <w:bottom w:w="0" w:type="dxa"/>
          <w:right w:w="108" w:type="dxa"/>
        </w:tblCellMar>
      </w:tblPr>
      <w:tblGrid>
        <w:gridCol w:w="1134"/>
        <w:gridCol w:w="1985"/>
        <w:gridCol w:w="2656"/>
      </w:tblGrid>
      <w:tr>
        <w:tblPrEx>
          <w:tblCellMar>
            <w:top w:w="0" w:type="dxa"/>
            <w:left w:w="108" w:type="dxa"/>
            <w:bottom w:w="0" w:type="dxa"/>
            <w:right w:w="108" w:type="dxa"/>
          </w:tblCellMar>
        </w:tblPrEx>
        <w:trPr>
          <w:trHeight w:val="284" w:hRule="atLeast"/>
        </w:trPr>
        <w:tc>
          <w:tcPr>
            <w:tcW w:w="3119" w:type="dxa"/>
            <w:gridSpan w:val="2"/>
            <w:tcBorders>
              <w:top w:val="single" w:color="auto" w:sz="8" w:space="0"/>
              <w:left w:val="single" w:color="auto" w:sz="8" w:space="0"/>
              <w:bottom w:val="single" w:color="auto" w:sz="8" w:space="0"/>
              <w:right w:val="single" w:color="000000"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bit</w:t>
            </w:r>
          </w:p>
        </w:tc>
        <w:tc>
          <w:tcPr>
            <w:tcW w:w="2656" w:type="dxa"/>
            <w:tcBorders>
              <w:top w:val="single" w:color="auto" w:sz="8" w:space="0"/>
              <w:left w:val="nil"/>
              <w:bottom w:val="single" w:color="auto"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Code meaning</w:t>
            </w:r>
          </w:p>
        </w:tc>
      </w:tr>
      <w:tr>
        <w:tblPrEx>
          <w:tblCellMar>
            <w:top w:w="0" w:type="dxa"/>
            <w:left w:w="108" w:type="dxa"/>
            <w:bottom w:w="0" w:type="dxa"/>
            <w:right w:w="108" w:type="dxa"/>
          </w:tblCellMar>
        </w:tblPrEx>
        <w:trPr>
          <w:trHeight w:val="299" w:hRule="atLeast"/>
        </w:trPr>
        <w:tc>
          <w:tcPr>
            <w:tcW w:w="1134"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BYTE</w:t>
            </w: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Bit7</w:t>
            </w:r>
          </w:p>
        </w:tc>
        <w:tc>
          <w:tcPr>
            <w:tcW w:w="2656"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1: Oil and electricity disconnected</w:t>
            </w:r>
          </w:p>
        </w:tc>
      </w:tr>
      <w:tr>
        <w:tblPrEx>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656"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0: Oil and electricity connected</w:t>
            </w:r>
          </w:p>
        </w:tc>
      </w:tr>
      <w:tr>
        <w:tblPrEx>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Bit6</w:t>
            </w:r>
          </w:p>
        </w:tc>
        <w:tc>
          <w:tcPr>
            <w:tcW w:w="2656"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1: GPS has been positioned</w:t>
            </w:r>
          </w:p>
        </w:tc>
      </w:tr>
      <w:tr>
        <w:tblPrEx>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656"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0: GPS not positioned</w:t>
            </w:r>
          </w:p>
        </w:tc>
      </w:tr>
      <w:tr>
        <w:tblPrEx>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Bit3～Bit5</w:t>
            </w:r>
          </w:p>
        </w:tc>
        <w:tc>
          <w:tcPr>
            <w:tcW w:w="2656"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100: SOS for help (not supported)</w:t>
            </w:r>
          </w:p>
        </w:tc>
      </w:tr>
      <w:tr>
        <w:tblPrEx>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656"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highlight w:val="yellow"/>
              </w:rPr>
              <w:t>011: Low battery alarm</w:t>
            </w:r>
          </w:p>
        </w:tc>
      </w:tr>
      <w:tr>
        <w:tblPrEx>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656"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010: Power off alarm</w:t>
            </w:r>
          </w:p>
        </w:tc>
      </w:tr>
      <w:tr>
        <w:tblPrEx>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656"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001: Vibration alarm</w:t>
            </w:r>
          </w:p>
        </w:tc>
      </w:tr>
      <w:tr>
        <w:tblPrEx>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656"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000: normal</w:t>
            </w:r>
          </w:p>
        </w:tc>
      </w:tr>
      <w:tr>
        <w:tblPrEx>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Bit2</w:t>
            </w:r>
          </w:p>
        </w:tc>
        <w:tc>
          <w:tcPr>
            <w:tcW w:w="2656"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1: Connected to the power supply for charging</w:t>
            </w:r>
          </w:p>
        </w:tc>
      </w:tr>
      <w:tr>
        <w:tblPrEx>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656"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0: not connected to the power supply for charging</w:t>
            </w:r>
          </w:p>
        </w:tc>
      </w:tr>
      <w:tr>
        <w:tblPrEx>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Bit1</w:t>
            </w:r>
          </w:p>
        </w:tc>
        <w:tc>
          <w:tcPr>
            <w:tcW w:w="2656"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1: ACC high</w:t>
            </w:r>
          </w:p>
        </w:tc>
      </w:tr>
      <w:tr>
        <w:tblPrEx>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656"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0: ACC low</w:t>
            </w:r>
          </w:p>
        </w:tc>
      </w:tr>
      <w:tr>
        <w:tblPrEx>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985"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Bit0</w:t>
            </w:r>
          </w:p>
        </w:tc>
        <w:tc>
          <w:tcPr>
            <w:tcW w:w="2656"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1: Fortification</w:t>
            </w:r>
          </w:p>
        </w:tc>
      </w:tr>
      <w:tr>
        <w:tblPrEx>
          <w:tblCellMar>
            <w:top w:w="0" w:type="dxa"/>
            <w:left w:w="108" w:type="dxa"/>
            <w:bottom w:w="0" w:type="dxa"/>
            <w:right w:w="108" w:type="dxa"/>
          </w:tblCellMar>
        </w:tblPrEx>
        <w:trPr>
          <w:trHeight w:val="299" w:hRule="atLeast"/>
        </w:trPr>
        <w:tc>
          <w:tcPr>
            <w:tcW w:w="1134"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985"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656"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0: disarm</w:t>
            </w:r>
          </w:p>
        </w:tc>
      </w:tr>
    </w:tbl>
    <w:p>
      <w:pPr>
        <w:ind w:firstLine="420"/>
        <w:rPr>
          <w:rFonts w:ascii="宋体" w:hAnsi="宋体"/>
          <w:shd w:val="pct10" w:color="auto" w:fill="FFFFFF"/>
        </w:rPr>
      </w:pPr>
      <w:r>
        <w:rPr>
          <w:rFonts w:hint="eastAsia" w:ascii="宋体" w:hAnsi="宋体"/>
          <w:shd w:val="pct10" w:color="auto" w:fill="FFFFFF"/>
        </w:rPr>
        <w:t>Such as: 0x44, the corresponding binary is 01000100</w:t>
      </w:r>
    </w:p>
    <w:p>
      <w:pPr>
        <w:ind w:firstLine="420"/>
        <w:rPr>
          <w:rFonts w:ascii="宋体" w:hAnsi="宋体"/>
          <w:shd w:val="pct10" w:color="auto" w:fill="FFFFFF"/>
        </w:rPr>
      </w:pPr>
      <w:r>
        <w:rPr>
          <w:rFonts w:hint="eastAsia" w:ascii="宋体" w:hAnsi="宋体"/>
          <w:shd w:val="pct10" w:color="auto" w:fill="FFFFFF"/>
        </w:rPr>
        <w:t>Indicates that the terminal status is: oil and electricity connected, GPS has been positioned, normal without alarm, power is connected to charging, ACC is low, disarmed</w:t>
      </w:r>
    </w:p>
    <w:p>
      <w:pPr>
        <w:numPr>
          <w:ilvl w:val="4"/>
          <w:numId w:val="14"/>
        </w:numPr>
        <w:outlineLvl w:val="3"/>
        <w:rPr>
          <w:rFonts w:ascii="宋体" w:hAnsi="宋体"/>
          <w:b/>
          <w:sz w:val="24"/>
        </w:rPr>
      </w:pPr>
      <w:bookmarkStart w:id="419" w:name="_Toc331521349"/>
      <w:bookmarkStart w:id="420" w:name="_Toc318375538"/>
      <w:bookmarkStart w:id="421" w:name="_Toc318375055"/>
      <w:bookmarkStart w:id="422" w:name="_Toc10991"/>
      <w:r>
        <w:rPr>
          <w:rFonts w:hint="eastAsia" w:ascii="宋体" w:hAnsi="宋体"/>
          <w:b/>
          <w:szCs w:val="21"/>
        </w:rPr>
        <w:t>Voltage level</w:t>
      </w:r>
      <w:bookmarkEnd w:id="419"/>
      <w:bookmarkEnd w:id="420"/>
      <w:bookmarkEnd w:id="421"/>
      <w:bookmarkEnd w:id="422"/>
    </w:p>
    <w:p>
      <w:pPr>
        <w:ind w:left="420" w:leftChars="200"/>
        <w:rPr>
          <w:rFonts w:ascii="宋体" w:hAnsi="宋体"/>
        </w:rPr>
      </w:pPr>
      <w:r>
        <w:rPr>
          <w:rFonts w:hint="eastAsia" w:ascii="宋体" w:hAnsi="宋体"/>
        </w:rPr>
        <w:t>The range is from 0 to 6, indicating that the voltage is from low to high.</w:t>
      </w:r>
    </w:p>
    <w:p>
      <w:pPr>
        <w:ind w:left="420" w:leftChars="200"/>
        <w:rPr>
          <w:rFonts w:ascii="宋体" w:hAnsi="宋体"/>
        </w:rPr>
      </w:pPr>
      <w:r>
        <w:rPr>
          <w:rFonts w:hint="eastAsia" w:ascii="宋体" w:hAnsi="宋体"/>
        </w:rPr>
        <w:t>0: No power (shutdown)</w:t>
      </w:r>
    </w:p>
    <w:p>
      <w:pPr>
        <w:ind w:left="420" w:leftChars="200"/>
        <w:rPr>
          <w:rFonts w:ascii="宋体" w:hAnsi="宋体"/>
        </w:rPr>
      </w:pPr>
      <w:r>
        <w:rPr>
          <w:rFonts w:hint="eastAsia" w:ascii="宋体" w:hAnsi="宋体"/>
        </w:rPr>
        <w:t>1: The battery is extremely low (not enough to make calls, send text messages, etc.)</w:t>
      </w:r>
    </w:p>
    <w:p>
      <w:pPr>
        <w:ind w:left="420" w:leftChars="200"/>
        <w:rPr>
          <w:rFonts w:ascii="宋体" w:hAnsi="宋体"/>
        </w:rPr>
      </w:pPr>
      <w:r>
        <w:rPr>
          <w:rFonts w:hint="eastAsia" w:ascii="宋体" w:hAnsi="宋体"/>
        </w:rPr>
        <w:t>2: Lighting is very low (low battery alarm)</w:t>
      </w:r>
    </w:p>
    <w:p>
      <w:pPr>
        <w:ind w:left="420" w:leftChars="200"/>
        <w:rPr>
          <w:rFonts w:ascii="宋体" w:hAnsi="宋体"/>
        </w:rPr>
      </w:pPr>
      <w:r>
        <w:rPr>
          <w:rFonts w:hint="eastAsia" w:ascii="宋体" w:hAnsi="宋体"/>
        </w:rPr>
        <w:t>3: Low battery (can be used normally)</w:t>
      </w:r>
    </w:p>
    <w:p>
      <w:pPr>
        <w:ind w:left="420" w:leftChars="200"/>
        <w:rPr>
          <w:rFonts w:ascii="宋体" w:hAnsi="宋体"/>
        </w:rPr>
      </w:pPr>
      <w:r>
        <w:rPr>
          <w:rFonts w:hint="eastAsia" w:ascii="宋体" w:hAnsi="宋体"/>
        </w:rPr>
        <w:t>4: In battery</w:t>
      </w:r>
    </w:p>
    <w:p>
      <w:pPr>
        <w:ind w:left="420" w:leftChars="200"/>
        <w:rPr>
          <w:rFonts w:ascii="宋体" w:hAnsi="宋体"/>
        </w:rPr>
      </w:pPr>
      <w:r>
        <w:rPr>
          <w:rFonts w:hint="eastAsia" w:ascii="宋体" w:hAnsi="宋体"/>
        </w:rPr>
        <w:t>5: High battery</w:t>
      </w:r>
    </w:p>
    <w:p>
      <w:pPr>
        <w:ind w:left="420" w:leftChars="200"/>
        <w:rPr>
          <w:rFonts w:ascii="宋体" w:hAnsi="宋体"/>
        </w:rPr>
      </w:pPr>
      <w:r>
        <w:rPr>
          <w:rFonts w:hint="eastAsia" w:ascii="宋体" w:hAnsi="宋体"/>
        </w:rPr>
        <w:t>6: Very high battery</w:t>
      </w:r>
    </w:p>
    <w:p>
      <w:pPr>
        <w:ind w:firstLine="420"/>
        <w:rPr>
          <w:rFonts w:ascii="宋体" w:hAnsi="宋体"/>
        </w:rPr>
      </w:pPr>
      <w:r>
        <w:rPr>
          <w:rFonts w:hint="eastAsia" w:ascii="宋体" w:hAnsi="宋体"/>
          <w:shd w:val="pct10" w:color="auto" w:fill="FFFFFF"/>
        </w:rPr>
        <w:t>Such as: 0x02 low battery send location alarm</w:t>
      </w:r>
    </w:p>
    <w:p>
      <w:pPr>
        <w:numPr>
          <w:ilvl w:val="4"/>
          <w:numId w:val="14"/>
        </w:numPr>
        <w:outlineLvl w:val="3"/>
        <w:rPr>
          <w:rFonts w:ascii="宋体" w:hAnsi="宋体"/>
          <w:b/>
          <w:sz w:val="24"/>
        </w:rPr>
      </w:pPr>
      <w:bookmarkStart w:id="423" w:name="_Toc30630"/>
      <w:bookmarkStart w:id="424" w:name="_Toc331521350"/>
      <w:bookmarkStart w:id="425" w:name="_Toc318375539"/>
      <w:bookmarkStart w:id="426" w:name="_Toc318375056"/>
      <w:r>
        <w:rPr>
          <w:rFonts w:hint="eastAsia" w:ascii="宋体" w:hAnsi="宋体"/>
          <w:b/>
        </w:rPr>
        <w:t>GSM signal strength level</w:t>
      </w:r>
      <w:bookmarkEnd w:id="423"/>
      <w:bookmarkEnd w:id="424"/>
      <w:bookmarkEnd w:id="425"/>
      <w:bookmarkEnd w:id="426"/>
    </w:p>
    <w:p>
      <w:pPr>
        <w:ind w:left="420" w:leftChars="200"/>
        <w:rPr>
          <w:rFonts w:ascii="宋体" w:hAnsi="宋体"/>
        </w:rPr>
      </w:pPr>
      <w:r>
        <w:rPr>
          <w:rFonts w:hint="eastAsia" w:ascii="宋体" w:hAnsi="宋体"/>
        </w:rPr>
        <w:t>0x00: no signal;</w:t>
      </w:r>
    </w:p>
    <w:p>
      <w:pPr>
        <w:ind w:left="420" w:leftChars="200"/>
        <w:rPr>
          <w:rFonts w:ascii="宋体" w:hAnsi="宋体"/>
        </w:rPr>
      </w:pPr>
      <w:r>
        <w:rPr>
          <w:rFonts w:hint="eastAsia" w:ascii="宋体" w:hAnsi="宋体"/>
        </w:rPr>
        <w:t>0x01: Very weak signal</w:t>
      </w:r>
    </w:p>
    <w:p>
      <w:pPr>
        <w:ind w:left="420" w:leftChars="200"/>
        <w:rPr>
          <w:rFonts w:ascii="宋体" w:hAnsi="宋体"/>
        </w:rPr>
      </w:pPr>
      <w:r>
        <w:rPr>
          <w:rFonts w:hint="eastAsia" w:ascii="宋体" w:hAnsi="宋体"/>
        </w:rPr>
        <w:t>0x02: weak signal</w:t>
      </w:r>
    </w:p>
    <w:p>
      <w:pPr>
        <w:ind w:left="420" w:leftChars="200"/>
        <w:rPr>
          <w:rFonts w:ascii="宋体" w:hAnsi="宋体"/>
        </w:rPr>
      </w:pPr>
      <w:r>
        <w:rPr>
          <w:rFonts w:hint="eastAsia" w:ascii="宋体" w:hAnsi="宋体"/>
        </w:rPr>
        <w:t>0x03: good signal</w:t>
      </w:r>
    </w:p>
    <w:p>
      <w:pPr>
        <w:ind w:left="420" w:leftChars="200"/>
        <w:rPr>
          <w:rFonts w:ascii="宋体" w:hAnsi="宋体"/>
        </w:rPr>
      </w:pPr>
      <w:r>
        <w:rPr>
          <w:rFonts w:hint="eastAsia" w:ascii="宋体" w:hAnsi="宋体"/>
        </w:rPr>
        <w:t>0x04: strong signal</w:t>
      </w:r>
    </w:p>
    <w:p>
      <w:pPr>
        <w:ind w:firstLine="420"/>
        <w:rPr>
          <w:rFonts w:ascii="宋体" w:hAnsi="宋体"/>
          <w:shd w:val="pct10" w:color="auto" w:fill="FFFFFF"/>
        </w:rPr>
      </w:pPr>
      <w:r>
        <w:rPr>
          <w:rFonts w:hint="eastAsia" w:ascii="宋体" w:hAnsi="宋体"/>
          <w:shd w:val="pct10" w:color="auto" w:fill="FFFFFF"/>
        </w:rPr>
        <w:t>Such as: 0x03 GSM signal is good</w:t>
      </w:r>
    </w:p>
    <w:p>
      <w:pPr>
        <w:numPr>
          <w:ilvl w:val="4"/>
          <w:numId w:val="14"/>
        </w:numPr>
        <w:outlineLvl w:val="3"/>
        <w:rPr>
          <w:rFonts w:ascii="宋体" w:hAnsi="宋体"/>
          <w:b/>
          <w:szCs w:val="21"/>
        </w:rPr>
      </w:pPr>
      <w:bookmarkStart w:id="427" w:name="_Toc318375540"/>
      <w:bookmarkStart w:id="428" w:name="_Toc318375057"/>
      <w:bookmarkStart w:id="429" w:name="_Toc18446"/>
      <w:bookmarkStart w:id="430" w:name="_Toc331521351"/>
      <w:r>
        <w:rPr>
          <w:rFonts w:hint="eastAsia" w:ascii="宋体" w:hAnsi="宋体"/>
          <w:b/>
          <w:szCs w:val="21"/>
        </w:rPr>
        <w:t>Alarm/language</w:t>
      </w:r>
      <w:bookmarkEnd w:id="427"/>
      <w:bookmarkEnd w:id="428"/>
      <w:bookmarkEnd w:id="429"/>
      <w:bookmarkEnd w:id="430"/>
    </w:p>
    <w:p>
      <w:pPr>
        <w:rPr>
          <w:rFonts w:ascii="宋体" w:hAnsi="宋体"/>
          <w:szCs w:val="21"/>
        </w:rPr>
      </w:pPr>
      <w:bookmarkStart w:id="431" w:name="_Toc318375541"/>
      <w:bookmarkStart w:id="432" w:name="_Toc318375058"/>
      <w:r>
        <w:rPr>
          <w:rFonts w:hint="eastAsia" w:ascii="宋体" w:hAnsi="宋体"/>
          <w:szCs w:val="21"/>
        </w:rPr>
        <w:t>0x00 (front bit) 0x01 (rear bit)</w:t>
      </w:r>
      <w:bookmarkEnd w:id="431"/>
      <w:bookmarkEnd w:id="432"/>
    </w:p>
    <w:p>
      <w:pPr>
        <w:rPr>
          <w:rFonts w:ascii="宋体" w:hAnsi="宋体"/>
          <w:szCs w:val="21"/>
        </w:rPr>
      </w:pPr>
      <w:bookmarkStart w:id="433" w:name="_Toc318375059"/>
      <w:bookmarkStart w:id="434" w:name="_Toc318375542"/>
      <w:r>
        <w:rPr>
          <w:rFonts w:hint="eastAsia" w:ascii="宋体" w:hAnsi="宋体"/>
          <w:szCs w:val="21"/>
        </w:rPr>
        <w:t>Front position: terminal alarm status (applicable to alarm package and needs electronic fence function project)</w:t>
      </w:r>
      <w:bookmarkEnd w:id="433"/>
      <w:bookmarkEnd w:id="434"/>
    </w:p>
    <w:p>
      <w:pPr>
        <w:rPr>
          <w:rFonts w:ascii="宋体" w:hAnsi="宋体"/>
          <w:szCs w:val="21"/>
        </w:rPr>
      </w:pPr>
      <w:bookmarkStart w:id="435" w:name="_Toc318375060"/>
      <w:bookmarkStart w:id="436" w:name="_Toc318375543"/>
      <w:r>
        <w:rPr>
          <w:rFonts w:hint="eastAsia" w:ascii="宋体" w:hAnsi="宋体"/>
          <w:szCs w:val="21"/>
        </w:rPr>
        <w:t>After bit: the current language bit of the terminal</w:t>
      </w:r>
      <w:bookmarkEnd w:id="435"/>
      <w:bookmarkEnd w:id="436"/>
    </w:p>
    <w:tbl>
      <w:tblPr>
        <w:tblStyle w:val="88"/>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3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83" w:type="dxa"/>
            <w:vMerge w:val="restart"/>
            <w:shd w:val="clear" w:color="auto" w:fill="C0C0C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byte 1</w:t>
            </w:r>
          </w:p>
        </w:tc>
        <w:tc>
          <w:tcPr>
            <w:tcW w:w="370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0x00: normal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rFonts w:ascii="宋体" w:hAnsi="宋体" w:cs="宋体"/>
                <w:color w:val="000000"/>
                <w:kern w:val="0"/>
                <w:sz w:val="18"/>
                <w:szCs w:val="18"/>
              </w:rPr>
            </w:pPr>
          </w:p>
        </w:tc>
        <w:tc>
          <w:tcPr>
            <w:tcW w:w="370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0x01: SOS for help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rFonts w:ascii="宋体" w:hAnsi="宋体" w:cs="宋体"/>
                <w:color w:val="000000"/>
                <w:kern w:val="0"/>
                <w:sz w:val="18"/>
                <w:szCs w:val="18"/>
              </w:rPr>
            </w:pPr>
          </w:p>
        </w:tc>
        <w:tc>
          <w:tcPr>
            <w:tcW w:w="370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0x02: Power off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rFonts w:ascii="宋体" w:hAnsi="宋体" w:cs="宋体"/>
                <w:color w:val="000000"/>
                <w:kern w:val="0"/>
                <w:sz w:val="18"/>
                <w:szCs w:val="18"/>
              </w:rPr>
            </w:pPr>
          </w:p>
        </w:tc>
        <w:tc>
          <w:tcPr>
            <w:tcW w:w="370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0x03: Vibration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rFonts w:ascii="宋体" w:hAnsi="宋体" w:cs="宋体"/>
                <w:color w:val="000000"/>
                <w:kern w:val="0"/>
                <w:sz w:val="18"/>
                <w:szCs w:val="18"/>
              </w:rPr>
            </w:pPr>
          </w:p>
        </w:tc>
        <w:tc>
          <w:tcPr>
            <w:tcW w:w="370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0x04: Alarm when entering the fence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jc w:val="center"/>
              <w:rPr>
                <w:rFonts w:ascii="宋体" w:hAnsi="宋体" w:cs="宋体"/>
                <w:color w:val="000000"/>
                <w:kern w:val="0"/>
                <w:sz w:val="18"/>
                <w:szCs w:val="18"/>
              </w:rPr>
            </w:pPr>
          </w:p>
        </w:tc>
        <w:tc>
          <w:tcPr>
            <w:tcW w:w="370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0x05: Alarm when leaving the fence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center"/>
              <w:rPr>
                <w:rFonts w:ascii="宋体" w:hAnsi="宋体" w:cs="宋体"/>
                <w:color w:val="000000"/>
                <w:kern w:val="0"/>
                <w:sz w:val="18"/>
                <w:szCs w:val="18"/>
              </w:rPr>
            </w:pPr>
          </w:p>
        </w:tc>
        <w:tc>
          <w:tcPr>
            <w:tcW w:w="3700" w:type="dxa"/>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 xml:space="preserve">0x06 </w:t>
            </w:r>
            <w:r>
              <w:rPr>
                <w:rFonts w:hint="eastAsia" w:ascii="宋体" w:hAnsi="宋体" w:cs="宋体"/>
                <w:color w:val="000000"/>
                <w:kern w:val="0"/>
                <w:sz w:val="18"/>
                <w:szCs w:val="18"/>
              </w:rPr>
              <w:t>Overspeed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rFonts w:ascii="宋体" w:hAnsi="宋体" w:cs="宋体"/>
                <w:color w:val="000000"/>
                <w:kern w:val="0"/>
                <w:sz w:val="18"/>
                <w:szCs w:val="18"/>
              </w:rPr>
            </w:pPr>
          </w:p>
        </w:tc>
        <w:tc>
          <w:tcPr>
            <w:tcW w:w="370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0x09 Displacement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rFonts w:ascii="宋体" w:hAnsi="宋体" w:cs="宋体"/>
                <w:color w:val="000000"/>
                <w:kern w:val="0"/>
                <w:sz w:val="18"/>
                <w:szCs w:val="18"/>
              </w:rPr>
            </w:pPr>
          </w:p>
        </w:tc>
        <w:tc>
          <w:tcPr>
            <w:tcW w:w="370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0x0A Enter GPS blind zone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rFonts w:ascii="宋体" w:hAnsi="宋体" w:cs="宋体"/>
                <w:color w:val="000000"/>
                <w:kern w:val="0"/>
                <w:sz w:val="18"/>
                <w:szCs w:val="18"/>
              </w:rPr>
            </w:pPr>
          </w:p>
        </w:tc>
        <w:tc>
          <w:tcPr>
            <w:tcW w:w="370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0x0B GPS blind area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rFonts w:ascii="宋体" w:hAnsi="宋体" w:cs="宋体"/>
                <w:color w:val="000000"/>
                <w:kern w:val="0"/>
                <w:sz w:val="18"/>
                <w:szCs w:val="18"/>
              </w:rPr>
            </w:pPr>
          </w:p>
        </w:tc>
        <w:tc>
          <w:tcPr>
            <w:tcW w:w="370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0x0C boot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rFonts w:ascii="宋体" w:hAnsi="宋体" w:cs="宋体"/>
                <w:color w:val="000000"/>
                <w:kern w:val="0"/>
                <w:sz w:val="18"/>
                <w:szCs w:val="18"/>
              </w:rPr>
            </w:pPr>
          </w:p>
        </w:tc>
        <w:tc>
          <w:tcPr>
            <w:tcW w:w="370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0x0E External low power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rFonts w:ascii="宋体" w:hAnsi="宋体" w:cs="宋体"/>
                <w:color w:val="000000"/>
                <w:kern w:val="0"/>
                <w:sz w:val="18"/>
                <w:szCs w:val="18"/>
              </w:rPr>
            </w:pPr>
          </w:p>
        </w:tc>
        <w:tc>
          <w:tcPr>
            <w:tcW w:w="370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0x0F External power low point protection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rFonts w:ascii="宋体" w:hAnsi="宋体" w:cs="宋体"/>
                <w:color w:val="000000"/>
                <w:kern w:val="0"/>
                <w:sz w:val="18"/>
                <w:szCs w:val="18"/>
              </w:rPr>
            </w:pPr>
          </w:p>
        </w:tc>
        <w:tc>
          <w:tcPr>
            <w:tcW w:w="370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0X11 shutdown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rFonts w:ascii="宋体" w:hAnsi="宋体" w:cs="宋体"/>
                <w:color w:val="000000"/>
                <w:kern w:val="0"/>
                <w:sz w:val="18"/>
                <w:szCs w:val="18"/>
              </w:rPr>
            </w:pPr>
          </w:p>
        </w:tc>
        <w:tc>
          <w:tcPr>
            <w:tcW w:w="370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0X13 (removal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rFonts w:ascii="宋体" w:hAnsi="宋体" w:cs="宋体"/>
                <w:color w:val="000000"/>
                <w:kern w:val="0"/>
                <w:sz w:val="18"/>
                <w:szCs w:val="18"/>
              </w:rPr>
            </w:pPr>
          </w:p>
        </w:tc>
        <w:tc>
          <w:tcPr>
            <w:tcW w:w="370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0X14 door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rFonts w:ascii="宋体" w:hAnsi="宋体" w:cs="宋体"/>
                <w:color w:val="000000"/>
                <w:kern w:val="0"/>
                <w:sz w:val="18"/>
                <w:szCs w:val="18"/>
              </w:rPr>
            </w:pPr>
          </w:p>
        </w:tc>
        <w:tc>
          <w:tcPr>
            <w:tcW w:w="370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0X15 low power shutdown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rFonts w:ascii="宋体" w:hAnsi="宋体" w:cs="宋体"/>
                <w:color w:val="000000"/>
                <w:kern w:val="0"/>
                <w:sz w:val="18"/>
                <w:szCs w:val="18"/>
              </w:rPr>
            </w:pPr>
          </w:p>
        </w:tc>
        <w:tc>
          <w:tcPr>
            <w:tcW w:w="3700" w:type="dxa"/>
            <w:vAlign w:val="center"/>
          </w:tcPr>
          <w:p>
            <w:pPr>
              <w:widowControl/>
              <w:jc w:val="center"/>
              <w:rPr>
                <w:rFonts w:ascii="宋体" w:hAnsi="宋体" w:cs="宋体"/>
                <w:kern w:val="0"/>
                <w:sz w:val="18"/>
                <w:szCs w:val="18"/>
                <w:highlight w:val="red"/>
              </w:rPr>
            </w:pPr>
            <w:r>
              <w:rPr>
                <w:rFonts w:hint="eastAsia" w:ascii="宋体" w:hAnsi="宋体" w:cs="宋体"/>
                <w:kern w:val="0"/>
                <w:sz w:val="18"/>
                <w:szCs w:val="18"/>
                <w:highlight w:val="red"/>
              </w:rPr>
              <w:t xml:space="preserve">0X2C </w:t>
            </w:r>
            <w:r>
              <w:rPr>
                <w:rFonts w:hint="eastAsia" w:ascii="Tahoma" w:hAnsi="Tahoma" w:cs="Tahoma"/>
                <w:szCs w:val="21"/>
                <w:highlight w:val="red"/>
                <w:shd w:val="clear" w:color="auto" w:fill="FFFFFF"/>
              </w:rPr>
              <w:t xml:space="preserve">Collision </w:t>
            </w:r>
            <w:r>
              <w:rPr>
                <w:rFonts w:ascii="Tahoma" w:hAnsi="Tahoma" w:eastAsia="Tahoma" w:cs="Tahoma"/>
                <w:szCs w:val="21"/>
                <w:highlight w:val="red"/>
                <w:shd w:val="clear" w:color="auto" w:fill="FFFFFF"/>
              </w:rPr>
              <w:t>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rFonts w:ascii="宋体" w:hAnsi="宋体" w:cs="宋体"/>
                <w:color w:val="000000"/>
                <w:kern w:val="0"/>
                <w:sz w:val="18"/>
                <w:szCs w:val="18"/>
              </w:rPr>
            </w:pPr>
          </w:p>
        </w:tc>
        <w:tc>
          <w:tcPr>
            <w:tcW w:w="3700" w:type="dxa"/>
            <w:vAlign w:val="center"/>
          </w:tcPr>
          <w:p>
            <w:pPr>
              <w:widowControl/>
              <w:jc w:val="center"/>
              <w:rPr>
                <w:rFonts w:ascii="宋体" w:hAnsi="宋体" w:cs="宋体"/>
                <w:kern w:val="0"/>
                <w:sz w:val="18"/>
                <w:szCs w:val="18"/>
                <w:highlight w:val="red"/>
              </w:rPr>
            </w:pPr>
            <w:r>
              <w:rPr>
                <w:rFonts w:ascii="宋体" w:hAnsi="宋体" w:cs="宋体"/>
                <w:kern w:val="0"/>
                <w:sz w:val="18"/>
                <w:szCs w:val="18"/>
                <w:highlight w:val="red"/>
              </w:rPr>
              <w:t xml:space="preserve">0x </w:t>
            </w:r>
            <w:r>
              <w:rPr>
                <w:rFonts w:hint="eastAsia" w:ascii="宋体" w:hAnsi="宋体" w:cs="宋体"/>
                <w:kern w:val="0"/>
                <w:sz w:val="18"/>
                <w:szCs w:val="18"/>
                <w:highlight w:val="red"/>
              </w:rPr>
              <w:t xml:space="preserve">2D </w:t>
            </w:r>
            <w:r>
              <w:rPr>
                <w:rFonts w:hint="eastAsia" w:ascii="Tahoma" w:hAnsi="Tahoma" w:cs="Tahoma"/>
                <w:szCs w:val="21"/>
                <w:highlight w:val="red"/>
                <w:shd w:val="clear" w:color="auto" w:fill="FFFFFF"/>
              </w:rPr>
              <w:t>flip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83" w:type="dxa"/>
            <w:vMerge w:val="continue"/>
            <w:shd w:val="clear" w:color="auto" w:fill="C0C0C0"/>
            <w:vAlign w:val="center"/>
          </w:tcPr>
          <w:p>
            <w:pPr>
              <w:widowControl/>
              <w:jc w:val="left"/>
              <w:rPr>
                <w:rFonts w:ascii="宋体" w:hAnsi="宋体" w:cs="宋体"/>
                <w:color w:val="000000"/>
                <w:kern w:val="0"/>
                <w:sz w:val="18"/>
                <w:szCs w:val="18"/>
              </w:rPr>
            </w:pPr>
          </w:p>
        </w:tc>
        <w:tc>
          <w:tcPr>
            <w:tcW w:w="3700" w:type="dxa"/>
            <w:vAlign w:val="center"/>
          </w:tcPr>
          <w:p>
            <w:pPr>
              <w:widowControl/>
              <w:jc w:val="center"/>
              <w:rPr>
                <w:rFonts w:ascii="宋体" w:hAnsi="宋体" w:cs="宋体"/>
                <w:kern w:val="0"/>
                <w:sz w:val="18"/>
                <w:szCs w:val="18"/>
                <w:highlight w:val="red"/>
              </w:rPr>
            </w:pPr>
            <w:r>
              <w:rPr>
                <w:rFonts w:ascii="宋体" w:hAnsi="宋体" w:cs="宋体"/>
                <w:kern w:val="0"/>
                <w:sz w:val="18"/>
                <w:szCs w:val="18"/>
                <w:highlight w:val="red"/>
              </w:rPr>
              <w:t xml:space="preserve">0x </w:t>
            </w:r>
            <w:r>
              <w:rPr>
                <w:rFonts w:hint="eastAsia" w:ascii="宋体" w:hAnsi="宋体" w:cs="宋体"/>
                <w:kern w:val="0"/>
                <w:sz w:val="18"/>
                <w:szCs w:val="18"/>
                <w:highlight w:val="red"/>
              </w:rPr>
              <w:t>2E</w:t>
            </w:r>
            <w:r>
              <w:rPr>
                <w:rFonts w:hint="eastAsia" w:ascii="Tahoma" w:hAnsi="Tahoma" w:cs="Tahoma"/>
                <w:szCs w:val="21"/>
                <w:highlight w:val="red"/>
                <w:shd w:val="clear" w:color="auto" w:fill="FFFFFF"/>
              </w:rPr>
              <w:t xml:space="preserve"> </w:t>
            </w:r>
            <w:r>
              <w:rPr>
                <w:rFonts w:ascii="Tahoma" w:hAnsi="Tahoma" w:eastAsia="Tahoma" w:cs="Tahoma"/>
                <w:szCs w:val="21"/>
                <w:highlight w:val="red"/>
                <w:shd w:val="clear" w:color="auto" w:fill="FFFFFF"/>
              </w:rPr>
              <w:t>sharp turn warning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83" w:type="dxa"/>
            <w:shd w:val="clear" w:color="auto" w:fill="C0C0C0"/>
            <w:vAlign w:val="center"/>
          </w:tcPr>
          <w:p>
            <w:pPr>
              <w:widowControl/>
              <w:jc w:val="left"/>
              <w:rPr>
                <w:rFonts w:ascii="宋体" w:hAnsi="宋体" w:cs="宋体"/>
                <w:color w:val="000000"/>
                <w:kern w:val="0"/>
                <w:sz w:val="18"/>
                <w:szCs w:val="18"/>
              </w:rPr>
            </w:pPr>
          </w:p>
        </w:tc>
        <w:tc>
          <w:tcPr>
            <w:tcW w:w="3700" w:type="dxa"/>
            <w:vAlign w:val="center"/>
          </w:tcPr>
          <w:p>
            <w:pPr>
              <w:widowControl/>
              <w:jc w:val="center"/>
              <w:rPr>
                <w:rFonts w:ascii="宋体" w:hAnsi="宋体" w:cs="宋体"/>
                <w:kern w:val="0"/>
                <w:sz w:val="18"/>
                <w:szCs w:val="18"/>
                <w:highlight w:val="red"/>
              </w:rPr>
            </w:pPr>
            <w:r>
              <w:rPr>
                <w:rFonts w:ascii="宋体" w:hAnsi="宋体" w:cs="宋体"/>
                <w:kern w:val="0"/>
                <w:sz w:val="18"/>
                <w:szCs w:val="18"/>
                <w:highlight w:val="red"/>
              </w:rPr>
              <w:t xml:space="preserve">0x </w:t>
            </w:r>
            <w:r>
              <w:rPr>
                <w:rFonts w:hint="eastAsia" w:ascii="宋体" w:hAnsi="宋体" w:cs="宋体"/>
                <w:kern w:val="0"/>
                <w:sz w:val="18"/>
                <w:szCs w:val="18"/>
                <w:highlight w:val="red"/>
              </w:rPr>
              <w:t>28</w:t>
            </w:r>
            <w:r>
              <w:rPr>
                <w:rFonts w:hint="eastAsia" w:ascii="Tahoma" w:hAnsi="Tahoma" w:cs="Tahoma"/>
                <w:szCs w:val="21"/>
                <w:highlight w:val="red"/>
                <w:shd w:val="clear" w:color="auto" w:fill="FFFFFF"/>
              </w:rPr>
              <w:t xml:space="preserve"> </w:t>
            </w:r>
            <w:r>
              <w:rPr>
                <w:rFonts w:ascii="Tahoma" w:hAnsi="Tahoma" w:eastAsia="Tahoma" w:cs="Tahoma"/>
                <w:szCs w:val="21"/>
                <w:highlight w:val="red"/>
              </w:rPr>
              <w:t>Rapid deceleration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83" w:type="dxa"/>
            <w:shd w:val="clear" w:color="auto" w:fill="C0C0C0"/>
            <w:vAlign w:val="center"/>
          </w:tcPr>
          <w:p>
            <w:pPr>
              <w:widowControl/>
              <w:jc w:val="left"/>
              <w:rPr>
                <w:rFonts w:ascii="宋体" w:hAnsi="宋体" w:cs="宋体"/>
                <w:color w:val="000000"/>
                <w:kern w:val="0"/>
                <w:sz w:val="18"/>
                <w:szCs w:val="18"/>
              </w:rPr>
            </w:pPr>
          </w:p>
        </w:tc>
        <w:tc>
          <w:tcPr>
            <w:tcW w:w="3700" w:type="dxa"/>
            <w:vAlign w:val="center"/>
          </w:tcPr>
          <w:p>
            <w:pPr>
              <w:widowControl/>
              <w:jc w:val="center"/>
              <w:rPr>
                <w:rFonts w:ascii="宋体" w:hAnsi="宋体" w:cs="宋体"/>
                <w:kern w:val="0"/>
                <w:sz w:val="18"/>
                <w:szCs w:val="18"/>
                <w:highlight w:val="red"/>
              </w:rPr>
            </w:pPr>
            <w:r>
              <w:rPr>
                <w:rFonts w:hint="eastAsia" w:ascii="宋体" w:hAnsi="宋体" w:cs="宋体"/>
                <w:kern w:val="0"/>
                <w:sz w:val="18"/>
                <w:szCs w:val="18"/>
                <w:highlight w:val="red"/>
              </w:rPr>
              <w:t xml:space="preserve">0X29 Rapid </w:t>
            </w:r>
            <w:r>
              <w:rPr>
                <w:rFonts w:ascii="Tahoma" w:hAnsi="Tahoma" w:eastAsia="Tahoma" w:cs="Tahoma"/>
                <w:szCs w:val="21"/>
                <w:highlight w:val="red"/>
              </w:rPr>
              <w:t>acceleration alarm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983" w:type="dxa"/>
            <w:shd w:val="clear" w:color="auto" w:fill="C0C0C0"/>
            <w:vAlign w:val="center"/>
          </w:tcPr>
          <w:p>
            <w:pPr>
              <w:widowControl/>
              <w:jc w:val="center"/>
              <w:rPr>
                <w:rFonts w:ascii="宋体" w:hAnsi="宋体" w:cs="宋体"/>
                <w:color w:val="000000"/>
                <w:kern w:val="0"/>
                <w:sz w:val="18"/>
                <w:szCs w:val="18"/>
              </w:rPr>
            </w:pPr>
          </w:p>
          <w:p>
            <w:pPr>
              <w:jc w:val="center"/>
              <w:rPr>
                <w:rFonts w:ascii="宋体" w:hAnsi="宋体" w:cs="宋体"/>
                <w:color w:val="000000"/>
                <w:kern w:val="0"/>
                <w:sz w:val="18"/>
                <w:szCs w:val="18"/>
              </w:rPr>
            </w:pPr>
            <w:r>
              <w:rPr>
                <w:rFonts w:hint="eastAsia" w:ascii="宋体" w:hAnsi="宋体" w:cs="宋体"/>
                <w:color w:val="000000"/>
                <w:kern w:val="0"/>
                <w:sz w:val="18"/>
                <w:szCs w:val="18"/>
              </w:rPr>
              <w:t>byte 2</w:t>
            </w:r>
          </w:p>
        </w:tc>
        <w:tc>
          <w:tcPr>
            <w:tcW w:w="370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0x01 Chinese</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0x02 English</w:t>
            </w:r>
          </w:p>
        </w:tc>
      </w:tr>
    </w:tbl>
    <w:p>
      <w:pPr>
        <w:rPr>
          <w:rFonts w:ascii="宋体" w:hAnsi="宋体"/>
          <w:szCs w:val="21"/>
        </w:rPr>
      </w:pPr>
    </w:p>
    <w:p>
      <w:pPr>
        <w:rPr>
          <w:rFonts w:ascii="宋体" w:hAnsi="宋体"/>
          <w:szCs w:val="21"/>
          <w:shd w:val="pct10" w:color="auto" w:fill="FFFFFF"/>
        </w:rPr>
      </w:pPr>
      <w:bookmarkStart w:id="437" w:name="_Toc318375544"/>
      <w:bookmarkStart w:id="438" w:name="_Toc318375061"/>
      <w:r>
        <w:rPr>
          <w:rFonts w:hint="eastAsia" w:ascii="宋体" w:hAnsi="宋体"/>
          <w:shd w:val="pct10" w:color="auto" w:fill="FFFFFF"/>
        </w:rPr>
        <w:t xml:space="preserve">For example </w:t>
      </w:r>
      <w:r>
        <w:rPr>
          <w:rFonts w:hint="eastAsia" w:ascii="宋体" w:hAnsi="宋体"/>
          <w:szCs w:val="21"/>
          <w:shd w:val="pct10" w:color="auto" w:fill="FFFFFF"/>
        </w:rPr>
        <w:t>:</w:t>
      </w:r>
      <w:bookmarkEnd w:id="437"/>
      <w:bookmarkEnd w:id="438"/>
    </w:p>
    <w:p>
      <w:pPr>
        <w:rPr>
          <w:rFonts w:ascii="宋体" w:hAnsi="宋体"/>
          <w:szCs w:val="21"/>
          <w:shd w:val="pct10" w:color="auto" w:fill="FFFFFF"/>
        </w:rPr>
      </w:pPr>
      <w:bookmarkStart w:id="439" w:name="_Toc318375062"/>
      <w:bookmarkStart w:id="440" w:name="_Toc318375545"/>
      <w:r>
        <w:rPr>
          <w:rFonts w:hint="eastAsia" w:ascii="宋体" w:hAnsi="宋体"/>
          <w:szCs w:val="21"/>
          <w:shd w:val="pct10" w:color="auto" w:fill="FFFFFF"/>
        </w:rPr>
        <w:t xml:space="preserve">No alarm Chinese: 0x00 0x01 </w:t>
      </w:r>
      <w:bookmarkEnd w:id="439"/>
      <w:bookmarkEnd w:id="440"/>
      <w:bookmarkStart w:id="441" w:name="_Toc318375546"/>
      <w:bookmarkStart w:id="442" w:name="_Toc318375063"/>
      <w:r>
        <w:rPr>
          <w:rFonts w:hint="eastAsia" w:ascii="宋体" w:hAnsi="宋体"/>
          <w:szCs w:val="21"/>
          <w:shd w:val="pct10" w:color="auto" w:fill="FFFFFF"/>
        </w:rPr>
        <w:t>; No alarm English: 0x00 0x02</w:t>
      </w:r>
      <w:bookmarkEnd w:id="441"/>
      <w:bookmarkEnd w:id="442"/>
    </w:p>
    <w:p>
      <w:pPr>
        <w:ind w:firstLine="420"/>
        <w:rPr>
          <w:rFonts w:ascii="宋体" w:hAnsi="宋体"/>
          <w:b/>
          <w:szCs w:val="21"/>
        </w:rPr>
      </w:pPr>
      <w:r>
        <w:rPr>
          <w:rFonts w:hint="eastAsia" w:ascii="宋体" w:hAnsi="宋体"/>
          <w:b/>
          <w:szCs w:val="21"/>
        </w:rPr>
        <w:t>In order to increase the reliability of the alarm information, the alarm information is repeatedly marked. In most cases, the alarm information is consistent with the upper terminal information. The inconsistencies are as follows:</w:t>
      </w:r>
    </w:p>
    <w:p>
      <w:pPr>
        <w:rPr>
          <w:rFonts w:ascii="宋体" w:hAnsi="宋体"/>
          <w:szCs w:val="21"/>
        </w:rPr>
      </w:pPr>
      <w:r>
        <w:rPr>
          <w:rFonts w:hint="eastAsia" w:ascii="宋体" w:hAnsi="宋体"/>
          <w:szCs w:val="21"/>
        </w:rPr>
        <w:t>A. The terminal information appears low power alarm B. Alarm/language information enters and exits the fence alarm</w:t>
      </w:r>
    </w:p>
    <w:p>
      <w:pPr>
        <w:numPr>
          <w:ilvl w:val="4"/>
          <w:numId w:val="14"/>
        </w:numPr>
        <w:outlineLvl w:val="3"/>
        <w:rPr>
          <w:rFonts w:ascii="宋体" w:hAnsi="宋体"/>
          <w:b/>
          <w:szCs w:val="21"/>
        </w:rPr>
      </w:pPr>
      <w:bookmarkStart w:id="443" w:name="_Toc318375064"/>
      <w:bookmarkStart w:id="444" w:name="_Toc30753"/>
      <w:bookmarkStart w:id="445" w:name="_Toc318375547"/>
      <w:bookmarkStart w:id="446" w:name="_Toc331521352"/>
      <w:r>
        <w:rPr>
          <w:rFonts w:hint="eastAsia" w:ascii="宋体" w:hAnsi="宋体"/>
          <w:b/>
          <w:szCs w:val="21"/>
        </w:rPr>
        <w:t>information serial number</w:t>
      </w:r>
      <w:bookmarkEnd w:id="443"/>
      <w:bookmarkEnd w:id="444"/>
      <w:bookmarkEnd w:id="445"/>
      <w:bookmarkEnd w:id="446"/>
    </w:p>
    <w:p>
      <w:pPr>
        <w:rPr>
          <w:rFonts w:ascii="宋体" w:hAnsi="宋体"/>
          <w:b/>
          <w:szCs w:val="21"/>
        </w:rPr>
      </w:pPr>
      <w:bookmarkStart w:id="447" w:name="_Toc318375065"/>
      <w:bookmarkStart w:id="448" w:name="_Toc318375548"/>
      <w:r>
        <w:rPr>
          <w:rFonts w:hint="eastAsia" w:ascii="宋体" w:hAnsi="宋体"/>
          <w:szCs w:val="21"/>
        </w:rPr>
        <w:t>See 4.5 Packet Format for details</w:t>
      </w:r>
      <w:bookmarkEnd w:id="447"/>
      <w:bookmarkEnd w:id="448"/>
    </w:p>
    <w:p>
      <w:pPr>
        <w:numPr>
          <w:ilvl w:val="4"/>
          <w:numId w:val="14"/>
        </w:numPr>
        <w:outlineLvl w:val="3"/>
        <w:rPr>
          <w:rFonts w:ascii="宋体" w:hAnsi="宋体"/>
          <w:b/>
          <w:szCs w:val="21"/>
        </w:rPr>
      </w:pPr>
      <w:bookmarkStart w:id="449" w:name="_Toc331521353"/>
      <w:bookmarkStart w:id="450" w:name="_Toc30008"/>
      <w:bookmarkStart w:id="451" w:name="_Toc318375549"/>
      <w:bookmarkStart w:id="452" w:name="_Toc318375066"/>
      <w:r>
        <w:rPr>
          <w:rFonts w:hint="eastAsia" w:ascii="宋体" w:hAnsi="宋体"/>
          <w:b/>
          <w:szCs w:val="21"/>
        </w:rPr>
        <w:t>error checking</w:t>
      </w:r>
      <w:bookmarkEnd w:id="449"/>
      <w:bookmarkEnd w:id="450"/>
      <w:bookmarkEnd w:id="451"/>
      <w:bookmarkEnd w:id="452"/>
    </w:p>
    <w:p>
      <w:pPr>
        <w:rPr>
          <w:rFonts w:ascii="宋体" w:hAnsi="宋体"/>
          <w:b/>
          <w:szCs w:val="21"/>
        </w:rPr>
      </w:pPr>
      <w:bookmarkStart w:id="453" w:name="_Toc318375550"/>
      <w:bookmarkStart w:id="454" w:name="_Toc318375067"/>
      <w:r>
        <w:rPr>
          <w:rFonts w:hint="eastAsia" w:ascii="宋体" w:hAnsi="宋体"/>
          <w:szCs w:val="21"/>
        </w:rPr>
        <w:t>For details, please refer to 4.6 of Packet Format</w:t>
      </w:r>
      <w:bookmarkEnd w:id="453"/>
      <w:bookmarkEnd w:id="454"/>
    </w:p>
    <w:p>
      <w:pPr>
        <w:numPr>
          <w:ilvl w:val="4"/>
          <w:numId w:val="14"/>
        </w:numPr>
        <w:outlineLvl w:val="3"/>
        <w:rPr>
          <w:rFonts w:ascii="宋体" w:hAnsi="宋体"/>
          <w:b/>
          <w:szCs w:val="21"/>
        </w:rPr>
      </w:pPr>
      <w:bookmarkStart w:id="455" w:name="_Toc17009"/>
      <w:bookmarkStart w:id="456" w:name="_Toc331521354"/>
      <w:bookmarkStart w:id="457" w:name="_Toc318375068"/>
      <w:bookmarkStart w:id="458" w:name="_Toc318375551"/>
      <w:r>
        <w:rPr>
          <w:rFonts w:hint="eastAsia" w:ascii="宋体" w:hAnsi="宋体"/>
          <w:b/>
          <w:szCs w:val="21"/>
        </w:rPr>
        <w:t>stop bit</w:t>
      </w:r>
      <w:bookmarkEnd w:id="455"/>
      <w:bookmarkEnd w:id="456"/>
      <w:bookmarkEnd w:id="457"/>
      <w:bookmarkEnd w:id="458"/>
    </w:p>
    <w:p>
      <w:pPr>
        <w:rPr>
          <w:rFonts w:ascii="宋体" w:hAnsi="宋体"/>
          <w:b/>
          <w:szCs w:val="21"/>
        </w:rPr>
      </w:pPr>
      <w:bookmarkStart w:id="459" w:name="_Toc318375069"/>
      <w:bookmarkStart w:id="460" w:name="_Toc318375552"/>
      <w:r>
        <w:rPr>
          <w:rFonts w:hint="eastAsia" w:ascii="宋体" w:hAnsi="宋体"/>
          <w:szCs w:val="21"/>
        </w:rPr>
        <w:t>See 4.7 Packet Format for details</w:t>
      </w:r>
      <w:bookmarkEnd w:id="459"/>
      <w:bookmarkEnd w:id="460"/>
    </w:p>
    <w:p>
      <w:pPr>
        <w:rPr>
          <w:rFonts w:ascii="宋体" w:hAnsi="宋体"/>
        </w:rPr>
      </w:pPr>
      <w:r>
        <w:rPr>
          <w:rFonts w:hint="eastAsia" w:ascii="宋体" w:hAnsi="宋体"/>
        </w:rPr>
        <w:t>Note: The state information in the data packet is the state at the moment recorded by the time bit in the data packet.</w:t>
      </w:r>
    </w:p>
    <w:p>
      <w:pPr>
        <w:autoSpaceDE w:val="0"/>
        <w:autoSpaceDN w:val="0"/>
        <w:adjustRightInd w:val="0"/>
        <w:jc w:val="left"/>
        <w:rPr>
          <w:rFonts w:ascii="Courier New" w:hAnsi="Courier New" w:cs="Courier New"/>
          <w:kern w:val="0"/>
          <w:sz w:val="20"/>
        </w:rPr>
      </w:pPr>
    </w:p>
    <w:p>
      <w:pPr>
        <w:numPr>
          <w:ilvl w:val="3"/>
          <w:numId w:val="14"/>
        </w:numPr>
        <w:ind w:left="854" w:hanging="854" w:hangingChars="405"/>
        <w:outlineLvl w:val="2"/>
        <w:rPr>
          <w:rFonts w:ascii="宋体" w:hAnsi="宋体"/>
          <w:b/>
          <w:szCs w:val="21"/>
        </w:rPr>
      </w:pPr>
      <w:bookmarkStart w:id="461" w:name="_Toc331521356"/>
      <w:bookmarkStart w:id="462" w:name="_Toc2042"/>
      <w:r>
        <w:rPr>
          <w:rFonts w:hint="eastAsia" w:ascii="宋体" w:hAnsi="宋体"/>
          <w:b/>
          <w:szCs w:val="21"/>
        </w:rPr>
        <w:t>The server sends an alarm packet reply to the terminal</w:t>
      </w:r>
      <w:bookmarkEnd w:id="461"/>
      <w:bookmarkEnd w:id="462"/>
    </w:p>
    <w:tbl>
      <w:tblPr>
        <w:tblStyle w:val="88"/>
        <w:tblW w:w="0" w:type="auto"/>
        <w:tblInd w:w="93" w:type="dxa"/>
        <w:tblLayout w:type="fixed"/>
        <w:tblCellMar>
          <w:top w:w="0" w:type="dxa"/>
          <w:left w:w="108" w:type="dxa"/>
          <w:bottom w:w="0" w:type="dxa"/>
          <w:right w:w="108" w:type="dxa"/>
        </w:tblCellMar>
      </w:tblPr>
      <w:tblGrid>
        <w:gridCol w:w="1543"/>
        <w:gridCol w:w="2441"/>
        <w:gridCol w:w="2189"/>
        <w:gridCol w:w="2189"/>
      </w:tblGrid>
      <w:tr>
        <w:tblPrEx>
          <w:tblCellMar>
            <w:top w:w="0" w:type="dxa"/>
            <w:left w:w="108" w:type="dxa"/>
            <w:bottom w:w="0" w:type="dxa"/>
            <w:right w:w="108" w:type="dxa"/>
          </w:tblCellMar>
        </w:tblPrEx>
        <w:trPr>
          <w:trHeight w:val="314" w:hRule="atLeast"/>
        </w:trPr>
        <w:tc>
          <w:tcPr>
            <w:tcW w:w="3984" w:type="dxa"/>
            <w:gridSpan w:val="2"/>
            <w:tcBorders>
              <w:top w:val="single" w:color="auto" w:sz="8" w:space="0"/>
              <w:left w:val="single" w:color="auto" w:sz="8" w:space="0"/>
              <w:bottom w:val="single" w:color="auto" w:sz="8" w:space="0"/>
              <w:right w:val="single" w:color="000000" w:sz="8" w:space="0"/>
            </w:tcBorders>
            <w:shd w:val="clear" w:color="000000" w:fill="C0C0C0"/>
            <w:vAlign w:val="center"/>
          </w:tcPr>
          <w:p>
            <w:pPr>
              <w:widowControl/>
              <w:jc w:val="center"/>
              <w:rPr>
                <w:rFonts w:ascii="宋体" w:hAnsi="宋体" w:cs="宋体"/>
                <w:kern w:val="0"/>
                <w:sz w:val="18"/>
                <w:szCs w:val="18"/>
              </w:rPr>
            </w:pPr>
            <w:r>
              <w:rPr>
                <w:rFonts w:hint="eastAsia" w:ascii="宋体" w:hAnsi="宋体" w:cs="宋体"/>
                <w:kern w:val="0"/>
                <w:sz w:val="18"/>
                <w:szCs w:val="18"/>
              </w:rPr>
              <w:t>Format</w:t>
            </w:r>
          </w:p>
        </w:tc>
        <w:tc>
          <w:tcPr>
            <w:tcW w:w="2189" w:type="dxa"/>
            <w:tcBorders>
              <w:top w:val="single" w:color="auto" w:sz="8" w:space="0"/>
              <w:left w:val="nil"/>
              <w:bottom w:val="single" w:color="auto" w:sz="8" w:space="0"/>
              <w:right w:val="single" w:color="auto" w:sz="8" w:space="0"/>
            </w:tcBorders>
            <w:shd w:val="clear" w:color="auto" w:fill="BFBFBF"/>
            <w:vAlign w:val="center"/>
          </w:tcPr>
          <w:p>
            <w:pPr>
              <w:widowControl/>
              <w:jc w:val="center"/>
              <w:rPr>
                <w:rFonts w:ascii="宋体" w:hAnsi="宋体" w:cs="宋体"/>
                <w:kern w:val="0"/>
                <w:sz w:val="18"/>
                <w:szCs w:val="18"/>
              </w:rPr>
            </w:pPr>
            <w:r>
              <w:rPr>
                <w:rFonts w:hint="eastAsia" w:ascii="宋体" w:hAnsi="宋体" w:cs="宋体"/>
                <w:kern w:val="0"/>
                <w:sz w:val="18"/>
                <w:szCs w:val="18"/>
              </w:rPr>
              <w:t>length (Byte)</w:t>
            </w:r>
          </w:p>
        </w:tc>
        <w:tc>
          <w:tcPr>
            <w:tcW w:w="2189" w:type="dxa"/>
            <w:tcBorders>
              <w:top w:val="single" w:color="auto" w:sz="8" w:space="0"/>
              <w:left w:val="nil"/>
              <w:bottom w:val="single" w:color="auto" w:sz="8" w:space="0"/>
              <w:right w:val="single" w:color="auto" w:sz="8" w:space="0"/>
            </w:tcBorders>
            <w:shd w:val="clear" w:color="auto" w:fill="BFBFBF"/>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314" w:hRule="atLeast"/>
        </w:trPr>
        <w:tc>
          <w:tcPr>
            <w:tcW w:w="1543" w:type="dxa"/>
            <w:vMerge w:val="restart"/>
            <w:tcBorders>
              <w:top w:val="nil"/>
              <w:left w:val="single" w:color="auto" w:sz="8" w:space="0"/>
              <w:bottom w:val="single" w:color="000000" w:sz="8" w:space="0"/>
              <w:right w:val="single" w:color="auto" w:sz="8" w:space="0"/>
            </w:tcBorders>
            <w:shd w:val="clear" w:color="000000" w:fill="C0C0C0"/>
            <w:vAlign w:val="center"/>
          </w:tcPr>
          <w:p>
            <w:pPr>
              <w:widowControl/>
              <w:jc w:val="center"/>
              <w:rPr>
                <w:rFonts w:ascii="宋体" w:hAnsi="宋体" w:cs="宋体"/>
                <w:kern w:val="0"/>
                <w:sz w:val="18"/>
                <w:szCs w:val="18"/>
              </w:rPr>
            </w:pPr>
            <w:r>
              <w:rPr>
                <w:rFonts w:hint="eastAsia" w:ascii="宋体" w:hAnsi="宋体" w:cs="宋体"/>
                <w:kern w:val="0"/>
                <w:sz w:val="18"/>
                <w:szCs w:val="18"/>
              </w:rPr>
              <w:t>information</w:t>
            </w:r>
          </w:p>
        </w:tc>
        <w:tc>
          <w:tcPr>
            <w:tcW w:w="2441" w:type="dxa"/>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start bit</w:t>
            </w:r>
          </w:p>
        </w:tc>
        <w:tc>
          <w:tcPr>
            <w:tcW w:w="218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18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0x78 0x78</w:t>
            </w:r>
          </w:p>
        </w:tc>
      </w:tr>
      <w:tr>
        <w:tblPrEx>
          <w:tblCellMar>
            <w:top w:w="0" w:type="dxa"/>
            <w:left w:w="108" w:type="dxa"/>
            <w:bottom w:w="0" w:type="dxa"/>
            <w:right w:w="108" w:type="dxa"/>
          </w:tblCellMar>
        </w:tblPrEx>
        <w:trPr>
          <w:trHeight w:val="314" w:hRule="atLeast"/>
        </w:trPr>
        <w:tc>
          <w:tcPr>
            <w:tcW w:w="15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kern w:val="0"/>
                <w:sz w:val="18"/>
                <w:szCs w:val="18"/>
              </w:rPr>
            </w:pPr>
          </w:p>
        </w:tc>
        <w:tc>
          <w:tcPr>
            <w:tcW w:w="2441" w:type="dxa"/>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package length</w:t>
            </w:r>
          </w:p>
        </w:tc>
        <w:tc>
          <w:tcPr>
            <w:tcW w:w="218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18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0x05</w:t>
            </w:r>
          </w:p>
        </w:tc>
      </w:tr>
      <w:tr>
        <w:tblPrEx>
          <w:tblCellMar>
            <w:top w:w="0" w:type="dxa"/>
            <w:left w:w="108" w:type="dxa"/>
            <w:bottom w:w="0" w:type="dxa"/>
            <w:right w:w="108" w:type="dxa"/>
          </w:tblCellMar>
        </w:tblPrEx>
        <w:trPr>
          <w:trHeight w:val="314" w:hRule="atLeast"/>
        </w:trPr>
        <w:tc>
          <w:tcPr>
            <w:tcW w:w="15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kern w:val="0"/>
                <w:sz w:val="18"/>
                <w:szCs w:val="18"/>
              </w:rPr>
            </w:pPr>
          </w:p>
        </w:tc>
        <w:tc>
          <w:tcPr>
            <w:tcW w:w="2441" w:type="dxa"/>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protocol number</w:t>
            </w:r>
          </w:p>
        </w:tc>
        <w:tc>
          <w:tcPr>
            <w:tcW w:w="218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18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0x26</w:t>
            </w:r>
          </w:p>
        </w:tc>
      </w:tr>
      <w:tr>
        <w:tblPrEx>
          <w:tblCellMar>
            <w:top w:w="0" w:type="dxa"/>
            <w:left w:w="108" w:type="dxa"/>
            <w:bottom w:w="0" w:type="dxa"/>
            <w:right w:w="108" w:type="dxa"/>
          </w:tblCellMar>
        </w:tblPrEx>
        <w:trPr>
          <w:trHeight w:val="314" w:hRule="atLeast"/>
        </w:trPr>
        <w:tc>
          <w:tcPr>
            <w:tcW w:w="15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kern w:val="0"/>
                <w:sz w:val="18"/>
                <w:szCs w:val="18"/>
              </w:rPr>
            </w:pPr>
          </w:p>
        </w:tc>
        <w:tc>
          <w:tcPr>
            <w:tcW w:w="2441" w:type="dxa"/>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serial number</w:t>
            </w:r>
          </w:p>
        </w:tc>
        <w:tc>
          <w:tcPr>
            <w:tcW w:w="218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18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0x01 0x33</w:t>
            </w:r>
          </w:p>
        </w:tc>
      </w:tr>
      <w:tr>
        <w:tblPrEx>
          <w:tblCellMar>
            <w:top w:w="0" w:type="dxa"/>
            <w:left w:w="108" w:type="dxa"/>
            <w:bottom w:w="0" w:type="dxa"/>
            <w:right w:w="108" w:type="dxa"/>
          </w:tblCellMar>
        </w:tblPrEx>
        <w:trPr>
          <w:trHeight w:val="314" w:hRule="atLeast"/>
        </w:trPr>
        <w:tc>
          <w:tcPr>
            <w:tcW w:w="15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kern w:val="0"/>
                <w:sz w:val="18"/>
                <w:szCs w:val="18"/>
              </w:rPr>
            </w:pPr>
          </w:p>
        </w:tc>
        <w:tc>
          <w:tcPr>
            <w:tcW w:w="2441" w:type="dxa"/>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error checking</w:t>
            </w:r>
          </w:p>
        </w:tc>
        <w:tc>
          <w:tcPr>
            <w:tcW w:w="218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18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0x5d 0xab</w:t>
            </w:r>
          </w:p>
        </w:tc>
      </w:tr>
      <w:tr>
        <w:tblPrEx>
          <w:tblCellMar>
            <w:top w:w="0" w:type="dxa"/>
            <w:left w:w="108" w:type="dxa"/>
            <w:bottom w:w="0" w:type="dxa"/>
            <w:right w:w="108" w:type="dxa"/>
          </w:tblCellMar>
        </w:tblPrEx>
        <w:trPr>
          <w:trHeight w:val="314" w:hRule="atLeast"/>
        </w:trPr>
        <w:tc>
          <w:tcPr>
            <w:tcW w:w="1543"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kern w:val="0"/>
                <w:sz w:val="18"/>
                <w:szCs w:val="18"/>
              </w:rPr>
            </w:pPr>
          </w:p>
        </w:tc>
        <w:tc>
          <w:tcPr>
            <w:tcW w:w="2441" w:type="dxa"/>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end bit</w:t>
            </w:r>
          </w:p>
        </w:tc>
        <w:tc>
          <w:tcPr>
            <w:tcW w:w="218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189"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0x0d 0x0a</w:t>
            </w:r>
          </w:p>
        </w:tc>
      </w:tr>
    </w:tbl>
    <w:p/>
    <w:p>
      <w:pPr>
        <w:rPr>
          <w:rFonts w:ascii="宋体" w:hAnsi="宋体"/>
        </w:rPr>
      </w:pPr>
      <w:r>
        <w:rPr>
          <w:rFonts w:hint="eastAsia" w:ascii="宋体" w:hAnsi="宋体"/>
        </w:rPr>
        <w:t>The alarm packet is composed of adding status information (alarm information) on the basis of the positioning packet, and the encoding protocol format is also composed of adding status information on the basis of the positioning packet .</w:t>
      </w:r>
    </w:p>
    <w:p>
      <w:pPr>
        <w:numPr>
          <w:ilvl w:val="4"/>
          <w:numId w:val="14"/>
        </w:numPr>
        <w:outlineLvl w:val="3"/>
        <w:rPr>
          <w:rFonts w:ascii="宋体" w:hAnsi="宋体"/>
          <w:b/>
          <w:szCs w:val="21"/>
        </w:rPr>
      </w:pPr>
      <w:bookmarkStart w:id="463" w:name="_Toc32694"/>
      <w:bookmarkStart w:id="464" w:name="_Toc331521357"/>
      <w:r>
        <w:rPr>
          <w:rFonts w:hint="eastAsia" w:ascii="宋体" w:hAnsi="宋体"/>
          <w:b/>
          <w:szCs w:val="21"/>
        </w:rPr>
        <w:t>start bit</w:t>
      </w:r>
      <w:bookmarkEnd w:id="463"/>
      <w:bookmarkEnd w:id="464"/>
    </w:p>
    <w:p>
      <w:pPr>
        <w:rPr>
          <w:rFonts w:ascii="宋体" w:hAnsi="宋体"/>
          <w:szCs w:val="21"/>
        </w:rPr>
      </w:pPr>
      <w:r>
        <w:rPr>
          <w:rFonts w:hint="eastAsia" w:ascii="宋体" w:hAnsi="宋体"/>
          <w:szCs w:val="21"/>
        </w:rPr>
        <w:t>See packet format 4.1 for details</w:t>
      </w:r>
    </w:p>
    <w:p>
      <w:pPr>
        <w:numPr>
          <w:ilvl w:val="4"/>
          <w:numId w:val="14"/>
        </w:numPr>
        <w:outlineLvl w:val="3"/>
        <w:rPr>
          <w:rFonts w:ascii="宋体" w:hAnsi="宋体"/>
          <w:b/>
          <w:szCs w:val="21"/>
        </w:rPr>
      </w:pPr>
      <w:bookmarkStart w:id="465" w:name="_Toc4014"/>
      <w:bookmarkStart w:id="466" w:name="_Toc331521358"/>
      <w:r>
        <w:rPr>
          <w:rFonts w:hint="eastAsia" w:ascii="宋体" w:hAnsi="宋体"/>
          <w:b/>
          <w:szCs w:val="21"/>
        </w:rPr>
        <w:t>package length</w:t>
      </w:r>
      <w:bookmarkEnd w:id="465"/>
      <w:bookmarkEnd w:id="466"/>
    </w:p>
    <w:p>
      <w:pPr>
        <w:rPr>
          <w:rFonts w:ascii="宋体" w:hAnsi="宋体"/>
          <w:szCs w:val="21"/>
        </w:rPr>
      </w:pPr>
      <w:r>
        <w:rPr>
          <w:rFonts w:hint="eastAsia" w:ascii="宋体" w:hAnsi="宋体"/>
          <w:szCs w:val="21"/>
        </w:rPr>
        <w:t>See 4.2 Packet Format for details</w:t>
      </w:r>
    </w:p>
    <w:p>
      <w:pPr>
        <w:numPr>
          <w:ilvl w:val="4"/>
          <w:numId w:val="14"/>
        </w:numPr>
        <w:outlineLvl w:val="3"/>
        <w:rPr>
          <w:rFonts w:ascii="宋体" w:hAnsi="宋体"/>
          <w:b/>
          <w:szCs w:val="21"/>
        </w:rPr>
      </w:pPr>
      <w:r>
        <w:rPr>
          <w:rFonts w:hint="eastAsia" w:ascii="宋体" w:hAnsi="宋体"/>
          <w:b/>
          <w:szCs w:val="21"/>
        </w:rPr>
        <w:t>protocol number</w:t>
      </w:r>
    </w:p>
    <w:p>
      <w:pPr>
        <w:rPr>
          <w:rFonts w:ascii="宋体" w:hAnsi="宋体"/>
          <w:szCs w:val="21"/>
        </w:rPr>
      </w:pPr>
      <w:r>
        <w:rPr>
          <w:rFonts w:hint="eastAsia" w:ascii="宋体" w:hAnsi="宋体"/>
          <w:szCs w:val="21"/>
        </w:rPr>
        <w:t>See 4.3 Packet Format for details</w:t>
      </w:r>
    </w:p>
    <w:p>
      <w:pPr>
        <w:numPr>
          <w:ilvl w:val="4"/>
          <w:numId w:val="14"/>
        </w:numPr>
        <w:outlineLvl w:val="3"/>
        <w:rPr>
          <w:rFonts w:ascii="宋体" w:hAnsi="宋体"/>
          <w:b/>
          <w:szCs w:val="21"/>
        </w:rPr>
      </w:pPr>
      <w:bookmarkStart w:id="467" w:name="_Toc331521360"/>
      <w:bookmarkStart w:id="468" w:name="_Toc12196"/>
      <w:r>
        <w:rPr>
          <w:rFonts w:hint="eastAsia" w:ascii="宋体" w:hAnsi="宋体"/>
          <w:b/>
          <w:szCs w:val="21"/>
        </w:rPr>
        <w:t>information serial number</w:t>
      </w:r>
      <w:bookmarkEnd w:id="467"/>
      <w:bookmarkEnd w:id="468"/>
    </w:p>
    <w:p>
      <w:pPr>
        <w:rPr>
          <w:rFonts w:ascii="宋体" w:hAnsi="宋体"/>
          <w:b/>
          <w:szCs w:val="21"/>
        </w:rPr>
      </w:pPr>
      <w:r>
        <w:rPr>
          <w:rFonts w:hint="eastAsia" w:ascii="宋体" w:hAnsi="宋体"/>
          <w:szCs w:val="21"/>
        </w:rPr>
        <w:t>See 4.5 Packet Format for details</w:t>
      </w:r>
    </w:p>
    <w:p>
      <w:pPr>
        <w:numPr>
          <w:ilvl w:val="4"/>
          <w:numId w:val="14"/>
        </w:numPr>
        <w:outlineLvl w:val="3"/>
        <w:rPr>
          <w:rFonts w:ascii="宋体" w:hAnsi="宋体"/>
          <w:b/>
          <w:szCs w:val="21"/>
        </w:rPr>
      </w:pPr>
      <w:bookmarkStart w:id="469" w:name="_Toc331521361"/>
      <w:bookmarkStart w:id="470" w:name="_Toc3281"/>
      <w:r>
        <w:rPr>
          <w:rFonts w:hint="eastAsia" w:ascii="宋体" w:hAnsi="宋体"/>
          <w:b/>
          <w:szCs w:val="21"/>
        </w:rPr>
        <w:t>error checking</w:t>
      </w:r>
      <w:bookmarkEnd w:id="469"/>
      <w:bookmarkEnd w:id="470"/>
    </w:p>
    <w:p>
      <w:pPr>
        <w:rPr>
          <w:rFonts w:ascii="宋体" w:hAnsi="宋体"/>
          <w:b/>
          <w:szCs w:val="21"/>
        </w:rPr>
      </w:pPr>
      <w:r>
        <w:rPr>
          <w:rFonts w:hint="eastAsia" w:ascii="宋体" w:hAnsi="宋体"/>
          <w:szCs w:val="21"/>
        </w:rPr>
        <w:t>For details, please refer to 4.6 of Packet Format</w:t>
      </w:r>
    </w:p>
    <w:p>
      <w:pPr>
        <w:numPr>
          <w:ilvl w:val="4"/>
          <w:numId w:val="14"/>
        </w:numPr>
        <w:outlineLvl w:val="3"/>
        <w:rPr>
          <w:rFonts w:ascii="宋体" w:hAnsi="宋体"/>
          <w:b/>
          <w:szCs w:val="21"/>
        </w:rPr>
      </w:pPr>
      <w:bookmarkStart w:id="471" w:name="_Toc10062"/>
      <w:bookmarkStart w:id="472" w:name="_Toc331521362"/>
      <w:r>
        <w:rPr>
          <w:rFonts w:hint="eastAsia" w:ascii="宋体" w:hAnsi="宋体"/>
          <w:b/>
          <w:szCs w:val="21"/>
        </w:rPr>
        <w:t>stop bit</w:t>
      </w:r>
      <w:bookmarkEnd w:id="471"/>
      <w:bookmarkEnd w:id="472"/>
    </w:p>
    <w:p>
      <w:pPr>
        <w:rPr>
          <w:rFonts w:ascii="宋体" w:hAnsi="宋体"/>
          <w:b/>
          <w:szCs w:val="21"/>
        </w:rPr>
      </w:pPr>
      <w:r>
        <w:rPr>
          <w:rFonts w:hint="eastAsia" w:ascii="宋体" w:hAnsi="宋体"/>
          <w:szCs w:val="21"/>
        </w:rPr>
        <w:t>See 4.7 Packet Format for details</w:t>
      </w:r>
    </w:p>
    <w:p>
      <w:pPr>
        <w:autoSpaceDE w:val="0"/>
        <w:autoSpaceDN w:val="0"/>
        <w:adjustRightInd w:val="0"/>
        <w:jc w:val="left"/>
        <w:rPr>
          <w:rFonts w:ascii="Courier New" w:hAnsi="Courier New" w:cs="Courier New"/>
          <w:kern w:val="0"/>
          <w:sz w:val="20"/>
        </w:rPr>
      </w:pPr>
    </w:p>
    <w:p>
      <w:pPr>
        <w:numPr>
          <w:ilvl w:val="3"/>
          <w:numId w:val="14"/>
        </w:numPr>
        <w:ind w:left="854" w:hanging="854" w:hangingChars="405"/>
        <w:outlineLvl w:val="2"/>
        <w:rPr>
          <w:rFonts w:ascii="宋体" w:hAnsi="宋体"/>
          <w:b/>
          <w:szCs w:val="21"/>
        </w:rPr>
      </w:pPr>
      <w:bookmarkStart w:id="473" w:name="_Toc25654"/>
      <w:bookmarkStart w:id="474" w:name="_Toc331521364"/>
      <w:r>
        <w:rPr>
          <w:rFonts w:hint="eastAsia" w:ascii="宋体" w:hAnsi="宋体"/>
          <w:b/>
          <w:szCs w:val="21"/>
        </w:rPr>
        <w:t>The server sends an alarm data address packet reply to the terminal</w:t>
      </w:r>
      <w:bookmarkEnd w:id="473"/>
      <w:bookmarkEnd w:id="474"/>
    </w:p>
    <w:p>
      <w:pPr>
        <w:numPr>
          <w:ilvl w:val="4"/>
          <w:numId w:val="14"/>
        </w:numPr>
        <w:outlineLvl w:val="3"/>
        <w:rPr>
          <w:rFonts w:ascii="宋体" w:hAnsi="宋体"/>
          <w:szCs w:val="21"/>
        </w:rPr>
      </w:pPr>
      <w:bookmarkStart w:id="475" w:name="_Toc331521365"/>
      <w:bookmarkStart w:id="476" w:name="_Toc24851"/>
      <w:r>
        <w:rPr>
          <w:rFonts w:hint="eastAsia" w:ascii="宋体" w:hAnsi="宋体"/>
          <w:szCs w:val="21"/>
        </w:rPr>
        <w:t>Chinese reply</w:t>
      </w:r>
      <w:bookmarkEnd w:id="475"/>
      <w:bookmarkEnd w:id="476"/>
    </w:p>
    <w:p>
      <w:pPr>
        <w:rPr>
          <w:rFonts w:ascii="宋体" w:hAnsi="宋体"/>
          <w:szCs w:val="21"/>
        </w:rPr>
      </w:pPr>
      <w:r>
        <w:rPr>
          <w:rFonts w:hint="eastAsia" w:ascii="宋体" w:hAnsi="宋体"/>
          <w:szCs w:val="21"/>
        </w:rPr>
        <w:t>The Chinese reply packet is as follows:</w:t>
      </w:r>
    </w:p>
    <w:tbl>
      <w:tblPr>
        <w:tblStyle w:val="88"/>
        <w:tblW w:w="0" w:type="auto"/>
        <w:tblInd w:w="93" w:type="dxa"/>
        <w:tblLayout w:type="fixed"/>
        <w:tblCellMar>
          <w:top w:w="0" w:type="dxa"/>
          <w:left w:w="108" w:type="dxa"/>
          <w:bottom w:w="0" w:type="dxa"/>
          <w:right w:w="108" w:type="dxa"/>
        </w:tblCellMar>
      </w:tblPr>
      <w:tblGrid>
        <w:gridCol w:w="1505"/>
        <w:gridCol w:w="1088"/>
        <w:gridCol w:w="1226"/>
        <w:gridCol w:w="1442"/>
        <w:gridCol w:w="2070"/>
      </w:tblGrid>
      <w:tr>
        <w:tblPrEx>
          <w:tblCellMar>
            <w:top w:w="0" w:type="dxa"/>
            <w:left w:w="108" w:type="dxa"/>
            <w:bottom w:w="0" w:type="dxa"/>
            <w:right w:w="108" w:type="dxa"/>
          </w:tblCellMar>
        </w:tblPrEx>
        <w:trPr>
          <w:trHeight w:val="298" w:hRule="atLeast"/>
        </w:trPr>
        <w:tc>
          <w:tcPr>
            <w:tcW w:w="1505" w:type="dxa"/>
            <w:vMerge w:val="restart"/>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The command packet sent by the server to the terminal (15+M+N Byte)</w:t>
            </w:r>
          </w:p>
        </w:tc>
        <w:tc>
          <w:tcPr>
            <w:tcW w:w="3756"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start bit</w:t>
            </w:r>
          </w:p>
        </w:tc>
        <w:tc>
          <w:tcPr>
            <w:tcW w:w="207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98" w:hRule="atLeast"/>
        </w:trPr>
        <w:tc>
          <w:tcPr>
            <w:tcW w:w="1505"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3756"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data bit length</w:t>
            </w:r>
          </w:p>
        </w:tc>
        <w:tc>
          <w:tcPr>
            <w:tcW w:w="207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298" w:hRule="atLeast"/>
        </w:trPr>
        <w:tc>
          <w:tcPr>
            <w:tcW w:w="1505"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3756"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protocol number</w:t>
            </w:r>
          </w:p>
        </w:tc>
        <w:tc>
          <w:tcPr>
            <w:tcW w:w="207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298" w:hRule="atLeast"/>
        </w:trPr>
        <w:tc>
          <w:tcPr>
            <w:tcW w:w="1505"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088" w:type="dxa"/>
            <w:vMerge w:val="restart"/>
            <w:tcBorders>
              <w:top w:val="nil"/>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information</w:t>
            </w:r>
          </w:p>
        </w:tc>
        <w:tc>
          <w:tcPr>
            <w:tcW w:w="26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instruction length</w:t>
            </w:r>
          </w:p>
        </w:tc>
        <w:tc>
          <w:tcPr>
            <w:tcW w:w="207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298" w:hRule="atLeast"/>
        </w:trPr>
        <w:tc>
          <w:tcPr>
            <w:tcW w:w="1505"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088"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26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server flag</w:t>
            </w:r>
          </w:p>
        </w:tc>
        <w:tc>
          <w:tcPr>
            <w:tcW w:w="207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r>
      <w:tr>
        <w:tblPrEx>
          <w:tblCellMar>
            <w:top w:w="0" w:type="dxa"/>
            <w:left w:w="108" w:type="dxa"/>
            <w:bottom w:w="0" w:type="dxa"/>
            <w:right w:w="108" w:type="dxa"/>
          </w:tblCellMar>
        </w:tblPrEx>
        <w:trPr>
          <w:trHeight w:val="298" w:hRule="atLeast"/>
        </w:trPr>
        <w:tc>
          <w:tcPr>
            <w:tcW w:w="1505"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088"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226" w:type="dxa"/>
            <w:vMerge w:val="restart"/>
            <w:tcBorders>
              <w:top w:val="nil"/>
              <w:left w:val="single" w:color="auto" w:sz="4" w:space="0"/>
              <w:bottom w:val="single" w:color="000000"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Instruction content</w:t>
            </w:r>
          </w:p>
        </w:tc>
        <w:tc>
          <w:tcPr>
            <w:tcW w:w="144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ALARMSMS</w:t>
            </w:r>
          </w:p>
        </w:tc>
        <w:tc>
          <w:tcPr>
            <w:tcW w:w="207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r>
      <w:tr>
        <w:tblPrEx>
          <w:tblCellMar>
            <w:top w:w="0" w:type="dxa"/>
            <w:left w:w="108" w:type="dxa"/>
            <w:bottom w:w="0" w:type="dxa"/>
            <w:right w:w="108" w:type="dxa"/>
          </w:tblCellMar>
        </w:tblPrEx>
        <w:trPr>
          <w:trHeight w:val="298" w:hRule="atLeast"/>
        </w:trPr>
        <w:tc>
          <w:tcPr>
            <w:tcW w:w="1505"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088"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226" w:type="dxa"/>
            <w:vMerge w:val="continue"/>
            <w:tcBorders>
              <w:top w:val="nil"/>
              <w:left w:val="single" w:color="auto" w:sz="4" w:space="0"/>
              <w:bottom w:val="single" w:color="000000"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44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&amp;&amp;</w:t>
            </w:r>
          </w:p>
        </w:tc>
        <w:tc>
          <w:tcPr>
            <w:tcW w:w="207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98" w:hRule="atLeast"/>
        </w:trPr>
        <w:tc>
          <w:tcPr>
            <w:tcW w:w="1505"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088"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226" w:type="dxa"/>
            <w:vMerge w:val="continue"/>
            <w:tcBorders>
              <w:top w:val="nil"/>
              <w:left w:val="single" w:color="auto" w:sz="4" w:space="0"/>
              <w:bottom w:val="single" w:color="000000"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44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address content</w:t>
            </w:r>
          </w:p>
        </w:tc>
        <w:tc>
          <w:tcPr>
            <w:tcW w:w="207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r>
      <w:tr>
        <w:tblPrEx>
          <w:tblCellMar>
            <w:top w:w="0" w:type="dxa"/>
            <w:left w:w="108" w:type="dxa"/>
            <w:bottom w:w="0" w:type="dxa"/>
            <w:right w:w="108" w:type="dxa"/>
          </w:tblCellMar>
        </w:tblPrEx>
        <w:trPr>
          <w:trHeight w:val="298" w:hRule="atLeast"/>
        </w:trPr>
        <w:tc>
          <w:tcPr>
            <w:tcW w:w="1505"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088"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226" w:type="dxa"/>
            <w:vMerge w:val="continue"/>
            <w:tcBorders>
              <w:top w:val="nil"/>
              <w:left w:val="single" w:color="auto" w:sz="4" w:space="0"/>
              <w:bottom w:val="single" w:color="000000"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44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&amp;&amp;</w:t>
            </w:r>
          </w:p>
        </w:tc>
        <w:tc>
          <w:tcPr>
            <w:tcW w:w="207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98" w:hRule="atLeast"/>
        </w:trPr>
        <w:tc>
          <w:tcPr>
            <w:tcW w:w="1505"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088"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226" w:type="dxa"/>
            <w:vMerge w:val="continue"/>
            <w:tcBorders>
              <w:top w:val="nil"/>
              <w:left w:val="single" w:color="auto" w:sz="4" w:space="0"/>
              <w:bottom w:val="single" w:color="000000"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44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telephone number</w:t>
            </w:r>
          </w:p>
        </w:tc>
        <w:tc>
          <w:tcPr>
            <w:tcW w:w="207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twenty one</w:t>
            </w:r>
          </w:p>
        </w:tc>
      </w:tr>
      <w:tr>
        <w:tblPrEx>
          <w:tblCellMar>
            <w:top w:w="0" w:type="dxa"/>
            <w:left w:w="108" w:type="dxa"/>
            <w:bottom w:w="0" w:type="dxa"/>
            <w:right w:w="108" w:type="dxa"/>
          </w:tblCellMar>
        </w:tblPrEx>
        <w:trPr>
          <w:trHeight w:val="298" w:hRule="atLeast"/>
        </w:trPr>
        <w:tc>
          <w:tcPr>
            <w:tcW w:w="1505"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088"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226" w:type="dxa"/>
            <w:vMerge w:val="continue"/>
            <w:tcBorders>
              <w:top w:val="nil"/>
              <w:left w:val="single" w:color="auto" w:sz="4" w:space="0"/>
              <w:bottom w:val="single" w:color="000000"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44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07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98" w:hRule="atLeast"/>
        </w:trPr>
        <w:tc>
          <w:tcPr>
            <w:tcW w:w="1505"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3756"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information serial number</w:t>
            </w:r>
          </w:p>
        </w:tc>
        <w:tc>
          <w:tcPr>
            <w:tcW w:w="207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98" w:hRule="atLeast"/>
        </w:trPr>
        <w:tc>
          <w:tcPr>
            <w:tcW w:w="1505"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3756"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Check Digit</w:t>
            </w:r>
          </w:p>
        </w:tc>
        <w:tc>
          <w:tcPr>
            <w:tcW w:w="207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98" w:hRule="atLeast"/>
        </w:trPr>
        <w:tc>
          <w:tcPr>
            <w:tcW w:w="1505"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3756"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stop bit</w:t>
            </w:r>
          </w:p>
        </w:tc>
        <w:tc>
          <w:tcPr>
            <w:tcW w:w="207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bl>
    <w:p>
      <w:pPr>
        <w:rPr>
          <w:rFonts w:ascii="宋体" w:hAnsi="宋体"/>
          <w:szCs w:val="21"/>
        </w:rPr>
      </w:pPr>
      <w:r>
        <w:rPr>
          <w:rFonts w:hint="eastAsia" w:ascii="宋体" w:hAnsi="宋体"/>
          <w:szCs w:val="21"/>
        </w:rPr>
        <w:t>Request Chinese address reply protocol number: 0X17.</w:t>
      </w:r>
    </w:p>
    <w:p>
      <w:pPr>
        <w:rPr>
          <w:rFonts w:ascii="宋体" w:hAnsi="宋体"/>
          <w:szCs w:val="21"/>
        </w:rPr>
      </w:pPr>
      <w:r>
        <w:rPr>
          <w:rFonts w:hint="eastAsia" w:ascii="宋体" w:hAnsi="宋体"/>
          <w:szCs w:val="21"/>
        </w:rPr>
        <w:t xml:space="preserve">Command content: </w:t>
      </w:r>
      <w:r>
        <w:rPr>
          <w:rFonts w:ascii="宋体" w:hAnsi="宋体"/>
          <w:szCs w:val="21"/>
        </w:rPr>
        <w:t xml:space="preserve">ALARMSMS </w:t>
      </w:r>
      <w:r>
        <w:rPr>
          <w:rFonts w:hint="eastAsia" w:ascii="宋体" w:hAnsi="宋体"/>
          <w:szCs w:val="21"/>
        </w:rPr>
        <w:t>&amp;&amp;address content&amp;&amp;phone number (all 0)##(</w:t>
      </w:r>
      <w:r>
        <w:t xml:space="preserve"> </w:t>
      </w:r>
      <w:r>
        <w:rPr>
          <w:rFonts w:ascii="宋体" w:hAnsi="宋体"/>
          <w:szCs w:val="21"/>
        </w:rPr>
        <w:t xml:space="preserve">ALARMSMS </w:t>
      </w:r>
      <w:r>
        <w:rPr>
          <w:rFonts w:hint="eastAsia" w:ascii="宋体" w:hAnsi="宋体"/>
          <w:szCs w:val="21"/>
        </w:rPr>
        <w:t>, &amp;&amp; , ## are fixed strings)</w:t>
      </w:r>
    </w:p>
    <w:p>
      <w:pPr>
        <w:rPr>
          <w:rFonts w:ascii="宋体" w:hAnsi="宋体"/>
          <w:szCs w:val="21"/>
        </w:rPr>
      </w:pPr>
      <w:r>
        <w:rPr>
          <w:rFonts w:hint="eastAsia" w:ascii="宋体" w:hAnsi="宋体"/>
          <w:szCs w:val="21"/>
        </w:rPr>
        <w:t xml:space="preserve">Chinese address content is delivered in </w:t>
      </w:r>
      <w:r>
        <w:rPr>
          <w:rFonts w:ascii="宋体" w:hAnsi="宋体"/>
          <w:b/>
          <w:szCs w:val="21"/>
        </w:rPr>
        <w:t xml:space="preserve">UNICODE </w:t>
      </w:r>
      <w:r>
        <w:rPr>
          <w:rFonts w:hint="eastAsia" w:ascii="宋体" w:hAnsi="宋体"/>
          <w:szCs w:val="21"/>
        </w:rPr>
        <w:t>encoding.</w:t>
      </w:r>
    </w:p>
    <w:p>
      <w:pPr>
        <w:rPr>
          <w:rFonts w:ascii="宋体" w:hAnsi="宋体"/>
          <w:b/>
          <w:szCs w:val="21"/>
          <w:shd w:val="pct10" w:color="auto" w:fill="FFFFFF"/>
        </w:rPr>
      </w:pPr>
      <w:r>
        <w:rPr>
          <w:rFonts w:hint="eastAsia" w:ascii="宋体" w:hAnsi="宋体"/>
          <w:b/>
          <w:szCs w:val="21"/>
          <w:shd w:val="pct10" w:color="auto" w:fill="FFFFFF"/>
        </w:rPr>
        <w:t>Example of replying to Chinese address information:</w:t>
      </w:r>
    </w:p>
    <w:p>
      <w:pPr>
        <w:rPr>
          <w:rFonts w:ascii="宋体" w:hAnsi="宋体"/>
          <w:szCs w:val="21"/>
          <w:shd w:val="pct10" w:color="auto" w:fill="FFFFFF"/>
        </w:rPr>
      </w:pPr>
      <w:r>
        <w:rPr>
          <w:rFonts w:ascii="宋体" w:hAnsi="宋体"/>
          <w:szCs w:val="21"/>
          <w:shd w:val="pct10" w:color="auto" w:fill="FFFFFF"/>
        </w:rPr>
        <w:t>7878</w:t>
      </w:r>
      <w:r>
        <w:rPr>
          <w:rFonts w:hint="eastAsia" w:ascii="宋体" w:hAnsi="宋体"/>
          <w:szCs w:val="21"/>
          <w:shd w:val="pct10" w:color="auto" w:fill="FFFFFF"/>
        </w:rPr>
        <w:t xml:space="preserve">            </w:t>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//start bit</w:t>
      </w:r>
    </w:p>
    <w:p>
      <w:pPr>
        <w:rPr>
          <w:rFonts w:ascii="宋体" w:hAnsi="宋体"/>
          <w:szCs w:val="21"/>
          <w:shd w:val="pct10" w:color="auto" w:fill="FFFFFF"/>
        </w:rPr>
      </w:pPr>
      <w:r>
        <w:rPr>
          <w:rFonts w:hint="eastAsia" w:ascii="宋体" w:hAnsi="宋体"/>
          <w:szCs w:val="21"/>
          <w:shd w:val="pct10" w:color="auto" w:fill="FFFFFF"/>
        </w:rPr>
        <w:t xml:space="preserve">85 </w:t>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//Data length</w:t>
      </w:r>
    </w:p>
    <w:p>
      <w:pPr>
        <w:rPr>
          <w:rFonts w:ascii="宋体" w:hAnsi="宋体"/>
          <w:szCs w:val="21"/>
          <w:shd w:val="pct10" w:color="auto" w:fill="FFFFFF"/>
        </w:rPr>
      </w:pPr>
      <w:r>
        <w:rPr>
          <w:rFonts w:hint="eastAsia" w:ascii="宋体" w:hAnsi="宋体"/>
          <w:szCs w:val="21"/>
          <w:shd w:val="pct10" w:color="auto" w:fill="FFFFFF"/>
        </w:rPr>
        <w:t xml:space="preserve">17 </w:t>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//Reply protocol number</w:t>
      </w:r>
    </w:p>
    <w:p>
      <w:pPr>
        <w:rPr>
          <w:rFonts w:ascii="宋体" w:hAnsi="宋体"/>
          <w:szCs w:val="21"/>
          <w:shd w:val="pct10" w:color="auto" w:fill="FFFFFF"/>
        </w:rPr>
      </w:pPr>
      <w:r>
        <w:rPr>
          <w:rFonts w:ascii="宋体" w:hAnsi="宋体"/>
          <w:szCs w:val="21"/>
          <w:shd w:val="pct10" w:color="auto" w:fill="FFFFFF"/>
        </w:rPr>
        <w:t>7E</w:t>
      </w:r>
      <w:r>
        <w:rPr>
          <w:rFonts w:hint="eastAsia" w:ascii="宋体" w:hAnsi="宋体"/>
          <w:szCs w:val="21"/>
          <w:shd w:val="pct10" w:color="auto" w:fill="FFFFFF"/>
        </w:rPr>
        <w:t xml:space="preserve">              </w:t>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//The command length is the length of the sent content information</w:t>
      </w:r>
    </w:p>
    <w:p>
      <w:pPr>
        <w:rPr>
          <w:rFonts w:ascii="宋体" w:hAnsi="宋体"/>
          <w:szCs w:val="21"/>
          <w:shd w:val="pct10" w:color="auto" w:fill="FFFFFF"/>
        </w:rPr>
      </w:pPr>
      <w:r>
        <w:rPr>
          <w:rFonts w:ascii="宋体" w:hAnsi="宋体"/>
          <w:szCs w:val="21"/>
          <w:shd w:val="pct10" w:color="auto" w:fill="FFFFFF"/>
        </w:rPr>
        <w:t>00000001</w:t>
      </w:r>
      <w:r>
        <w:rPr>
          <w:rFonts w:hint="eastAsia" w:ascii="宋体" w:hAnsi="宋体"/>
          <w:szCs w:val="21"/>
          <w:shd w:val="pct10" w:color="auto" w:fill="FFFFFF"/>
        </w:rPr>
        <w:t xml:space="preserve">        </w:t>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 server flag</w:t>
      </w:r>
    </w:p>
    <w:p>
      <w:pPr>
        <w:rPr>
          <w:rFonts w:ascii="宋体" w:hAnsi="宋体"/>
          <w:szCs w:val="21"/>
          <w:shd w:val="pct10" w:color="auto" w:fill="FFFFFF"/>
        </w:rPr>
      </w:pPr>
      <w:r>
        <w:rPr>
          <w:rFonts w:hint="eastAsia" w:ascii="宋体" w:hAnsi="宋体"/>
          <w:szCs w:val="21"/>
          <w:shd w:val="pct10" w:color="auto" w:fill="FFFFFF"/>
        </w:rPr>
        <w:t xml:space="preserve">414C41524D534D 53 </w:t>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w:t>
      </w:r>
      <w:r>
        <w:t xml:space="preserve"> </w:t>
      </w:r>
      <w:r>
        <w:rPr>
          <w:rFonts w:ascii="宋体" w:hAnsi="宋体"/>
          <w:szCs w:val="21"/>
          <w:shd w:val="pct10" w:color="auto" w:fill="FFFFFF"/>
        </w:rPr>
        <w:t>ALARMSMS</w:t>
      </w:r>
    </w:p>
    <w:p>
      <w:pPr>
        <w:rPr>
          <w:rFonts w:ascii="宋体" w:hAnsi="宋体"/>
          <w:szCs w:val="21"/>
          <w:shd w:val="pct10" w:color="auto" w:fill="FFFFFF"/>
        </w:rPr>
      </w:pPr>
      <w:r>
        <w:rPr>
          <w:rFonts w:ascii="宋体" w:hAnsi="宋体"/>
          <w:szCs w:val="21"/>
          <w:shd w:val="pct10" w:color="auto" w:fill="FFFFFF"/>
        </w:rPr>
        <w:t>2626</w:t>
      </w:r>
      <w:r>
        <w:rPr>
          <w:rFonts w:hint="eastAsia" w:ascii="宋体" w:hAnsi="宋体"/>
          <w:szCs w:val="21"/>
          <w:shd w:val="pct10" w:color="auto" w:fill="FFFFFF"/>
        </w:rPr>
        <w:t xml:space="preserve">            </w:t>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//&amp;&amp; separator</w:t>
      </w:r>
    </w:p>
    <w:p>
      <w:pPr>
        <w:rPr>
          <w:rFonts w:ascii="宋体" w:hAnsi="宋体"/>
          <w:szCs w:val="21"/>
          <w:shd w:val="pct10" w:color="auto" w:fill="FFFFFF"/>
        </w:rPr>
      </w:pPr>
      <w:r>
        <w:rPr>
          <w:rFonts w:ascii="宋体" w:hAnsi="宋体"/>
          <w:szCs w:val="21"/>
          <w:shd w:val="pct10" w:color="auto" w:fill="FFFFFF"/>
        </w:rPr>
        <w:t xml:space="preserve">624059044F4D7F6E0028 </w:t>
      </w:r>
      <w:r>
        <w:rPr>
          <w:rFonts w:hint="eastAsia" w:ascii="宋体" w:hAnsi="宋体"/>
          <w:szCs w:val="21"/>
          <w:shd w:val="pct10" w:color="auto" w:fill="FFFFFF"/>
        </w:rPr>
        <w:t>//Chinese location is sent in UNICODE</w:t>
      </w:r>
    </w:p>
    <w:p>
      <w:pPr>
        <w:rPr>
          <w:rFonts w:ascii="宋体" w:hAnsi="宋体"/>
          <w:szCs w:val="21"/>
          <w:shd w:val="pct10" w:color="auto" w:fill="FFFFFF"/>
        </w:rPr>
      </w:pPr>
      <w:r>
        <w:rPr>
          <w:rFonts w:ascii="宋体" w:hAnsi="宋体"/>
          <w:szCs w:val="21"/>
          <w:shd w:val="pct10" w:color="auto" w:fill="FFFFFF"/>
        </w:rPr>
        <w:t>004C004200530029003A</w:t>
      </w:r>
    </w:p>
    <w:p>
      <w:pPr>
        <w:rPr>
          <w:rFonts w:ascii="宋体" w:hAnsi="宋体"/>
          <w:szCs w:val="21"/>
          <w:shd w:val="pct10" w:color="auto" w:fill="FFFFFF"/>
        </w:rPr>
      </w:pPr>
      <w:r>
        <w:rPr>
          <w:rFonts w:ascii="宋体" w:hAnsi="宋体"/>
          <w:szCs w:val="21"/>
          <w:shd w:val="pct10" w:color="auto" w:fill="FFFFFF"/>
        </w:rPr>
        <w:t>5E7F4E1C77015E7F5DDE</w:t>
      </w:r>
    </w:p>
    <w:p>
      <w:pPr>
        <w:rPr>
          <w:rFonts w:ascii="宋体" w:hAnsi="宋体"/>
          <w:szCs w:val="21"/>
          <w:shd w:val="pct10" w:color="auto" w:fill="FFFFFF"/>
        </w:rPr>
      </w:pPr>
      <w:r>
        <w:rPr>
          <w:rFonts w:ascii="宋体" w:hAnsi="宋体"/>
          <w:szCs w:val="21"/>
          <w:shd w:val="pct10" w:color="auto" w:fill="FFFFFF"/>
        </w:rPr>
        <w:t>5E0282B190FD533AFF17</w:t>
      </w:r>
    </w:p>
    <w:p>
      <w:pPr>
        <w:rPr>
          <w:rFonts w:ascii="宋体" w:hAnsi="宋体"/>
          <w:szCs w:val="21"/>
          <w:shd w:val="pct10" w:color="auto" w:fill="FFFFFF"/>
        </w:rPr>
      </w:pPr>
      <w:r>
        <w:rPr>
          <w:rFonts w:ascii="宋体" w:hAnsi="宋体"/>
          <w:szCs w:val="21"/>
          <w:shd w:val="pct10" w:color="auto" w:fill="FFFFFF"/>
        </w:rPr>
        <w:t>FF15FF144E6190530028</w:t>
      </w:r>
    </w:p>
    <w:p>
      <w:pPr>
        <w:rPr>
          <w:rFonts w:ascii="宋体" w:hAnsi="宋体"/>
          <w:szCs w:val="21"/>
          <w:shd w:val="pct10" w:color="auto" w:fill="FFFFFF"/>
        </w:rPr>
      </w:pPr>
      <w:r>
        <w:rPr>
          <w:rFonts w:ascii="宋体" w:hAnsi="宋体"/>
          <w:szCs w:val="21"/>
          <w:shd w:val="pct10" w:color="auto" w:fill="FFFFFF"/>
        </w:rPr>
        <w:t>004E00320033002E0033</w:t>
      </w:r>
    </w:p>
    <w:p>
      <w:pPr>
        <w:rPr>
          <w:rFonts w:ascii="宋体" w:hAnsi="宋体"/>
          <w:szCs w:val="21"/>
          <w:shd w:val="pct10" w:color="auto" w:fill="FFFFFF"/>
        </w:rPr>
      </w:pPr>
      <w:r>
        <w:rPr>
          <w:rFonts w:ascii="宋体" w:hAnsi="宋体"/>
          <w:szCs w:val="21"/>
          <w:shd w:val="pct10" w:color="auto" w:fill="FFFFFF"/>
        </w:rPr>
        <w:t>00390035002C00450031</w:t>
      </w:r>
    </w:p>
    <w:p>
      <w:pPr>
        <w:rPr>
          <w:rFonts w:ascii="宋体" w:hAnsi="宋体"/>
          <w:szCs w:val="21"/>
          <w:shd w:val="pct10" w:color="auto" w:fill="FFFFFF"/>
        </w:rPr>
      </w:pPr>
      <w:r>
        <w:rPr>
          <w:rFonts w:ascii="宋体" w:hAnsi="宋体"/>
          <w:szCs w:val="21"/>
          <w:shd w:val="pct10" w:color="auto" w:fill="FFFFFF"/>
        </w:rPr>
        <w:t>00310032002E00390038</w:t>
      </w:r>
    </w:p>
    <w:p>
      <w:pPr>
        <w:rPr>
          <w:rFonts w:ascii="宋体" w:hAnsi="宋体"/>
          <w:szCs w:val="21"/>
          <w:shd w:val="pct10" w:color="auto" w:fill="FFFFFF"/>
        </w:rPr>
      </w:pPr>
      <w:r>
        <w:rPr>
          <w:rFonts w:ascii="宋体" w:hAnsi="宋体"/>
          <w:szCs w:val="21"/>
          <w:shd w:val="pct10" w:color="auto" w:fill="FFFFFF"/>
        </w:rPr>
        <w:t>0038002996448FD1</w:t>
      </w:r>
      <w:r>
        <w:rPr>
          <w:rFonts w:hint="eastAsia" w:ascii="宋体" w:hAnsi="宋体"/>
          <w:szCs w:val="21"/>
          <w:shd w:val="pct10" w:color="auto" w:fill="FFFFFF"/>
        </w:rPr>
        <w:t xml:space="preserve">       </w:t>
      </w:r>
    </w:p>
    <w:p>
      <w:pPr>
        <w:rPr>
          <w:rFonts w:ascii="宋体" w:hAnsi="宋体"/>
          <w:szCs w:val="21"/>
          <w:shd w:val="pct10" w:color="auto" w:fill="FFFFFF"/>
        </w:rPr>
      </w:pPr>
      <w:r>
        <w:rPr>
          <w:rFonts w:ascii="宋体" w:hAnsi="宋体"/>
          <w:szCs w:val="21"/>
          <w:shd w:val="pct10" w:color="auto" w:fill="FFFFFF"/>
        </w:rPr>
        <w:t>2626</w:t>
      </w:r>
      <w:r>
        <w:rPr>
          <w:rFonts w:hint="eastAsia" w:ascii="宋体" w:hAnsi="宋体"/>
          <w:szCs w:val="21"/>
          <w:shd w:val="pct10" w:color="auto" w:fill="FFFFFF"/>
        </w:rPr>
        <w:t xml:space="preserve">             </w:t>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//&amp;&amp; separator</w:t>
      </w:r>
    </w:p>
    <w:p>
      <w:pPr>
        <w:rPr>
          <w:rFonts w:ascii="宋体" w:hAnsi="宋体"/>
          <w:szCs w:val="21"/>
          <w:shd w:val="pct10" w:color="auto" w:fill="FFFFFF"/>
        </w:rPr>
      </w:pPr>
      <w:r>
        <w:rPr>
          <w:rFonts w:hint="eastAsia" w:ascii="宋体" w:hAnsi="宋体"/>
          <w:szCs w:val="21"/>
          <w:shd w:val="pct10" w:color="auto" w:fill="FFFFFF"/>
        </w:rPr>
        <w:t>0000000000000000000000000000000000000000 //phone number</w:t>
      </w:r>
    </w:p>
    <w:p>
      <w:pPr>
        <w:rPr>
          <w:rFonts w:ascii="宋体" w:hAnsi="宋体"/>
          <w:szCs w:val="21"/>
          <w:shd w:val="pct10" w:color="auto" w:fill="FFFFFF"/>
        </w:rPr>
      </w:pPr>
      <w:r>
        <w:rPr>
          <w:rFonts w:ascii="宋体" w:hAnsi="宋体"/>
          <w:szCs w:val="21"/>
          <w:shd w:val="pct10" w:color="auto" w:fill="FFFFFF"/>
        </w:rPr>
        <w:t>2323</w:t>
      </w:r>
      <w:r>
        <w:rPr>
          <w:rFonts w:hint="eastAsia" w:ascii="宋体" w:hAnsi="宋体"/>
          <w:szCs w:val="21"/>
          <w:shd w:val="pct10" w:color="auto" w:fill="FFFFFF"/>
        </w:rPr>
        <w:t xml:space="preserve">             </w:t>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 Content information terminator</w:t>
      </w:r>
    </w:p>
    <w:p>
      <w:pPr>
        <w:rPr>
          <w:rFonts w:ascii="宋体" w:hAnsi="宋体"/>
          <w:szCs w:val="21"/>
          <w:shd w:val="pct10" w:color="auto" w:fill="FFFFFF"/>
        </w:rPr>
      </w:pPr>
      <w:r>
        <w:rPr>
          <w:rFonts w:ascii="宋体" w:hAnsi="宋体"/>
          <w:szCs w:val="21"/>
          <w:shd w:val="pct10" w:color="auto" w:fill="FFFFFF"/>
        </w:rPr>
        <w:t>0106</w:t>
      </w:r>
      <w:r>
        <w:rPr>
          <w:rFonts w:hint="eastAsia" w:ascii="宋体" w:hAnsi="宋体"/>
          <w:szCs w:val="21"/>
          <w:shd w:val="pct10" w:color="auto" w:fill="FFFFFF"/>
        </w:rPr>
        <w:t xml:space="preserve">             </w:t>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//serial number</w:t>
      </w:r>
    </w:p>
    <w:p>
      <w:pPr>
        <w:rPr>
          <w:rFonts w:ascii="宋体" w:hAnsi="宋体"/>
          <w:szCs w:val="21"/>
          <w:shd w:val="pct10" w:color="auto" w:fill="FFFFFF"/>
        </w:rPr>
      </w:pPr>
      <w:r>
        <w:rPr>
          <w:rFonts w:ascii="宋体" w:hAnsi="宋体"/>
          <w:szCs w:val="21"/>
          <w:shd w:val="pct10" w:color="auto" w:fill="FFFFFF"/>
        </w:rPr>
        <w:t>3825</w:t>
      </w:r>
      <w:r>
        <w:rPr>
          <w:rFonts w:hint="eastAsia" w:ascii="宋体" w:hAnsi="宋体"/>
          <w:szCs w:val="21"/>
          <w:shd w:val="pct10" w:color="auto" w:fill="FFFFFF"/>
        </w:rPr>
        <w:t xml:space="preserve">             </w:t>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//Check Digit</w:t>
      </w:r>
    </w:p>
    <w:p>
      <w:pPr>
        <w:rPr>
          <w:rFonts w:ascii="宋体" w:hAnsi="宋体"/>
          <w:szCs w:val="21"/>
          <w:shd w:val="pct10" w:color="auto" w:fill="FFFFFF"/>
        </w:rPr>
      </w:pPr>
      <w:r>
        <w:rPr>
          <w:rFonts w:ascii="宋体" w:hAnsi="宋体"/>
          <w:szCs w:val="21"/>
          <w:shd w:val="pct10" w:color="auto" w:fill="FFFFFF"/>
        </w:rPr>
        <w:t>0D0A</w:t>
      </w:r>
      <w:r>
        <w:rPr>
          <w:rFonts w:hint="eastAsia" w:ascii="宋体" w:hAnsi="宋体"/>
          <w:szCs w:val="21"/>
          <w:shd w:val="pct10" w:color="auto" w:fill="FFFFFF"/>
        </w:rPr>
        <w:t xml:space="preserve">             </w:t>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 stop bit</w:t>
      </w:r>
    </w:p>
    <w:p>
      <w:pPr>
        <w:numPr>
          <w:ilvl w:val="4"/>
          <w:numId w:val="14"/>
        </w:numPr>
        <w:outlineLvl w:val="3"/>
        <w:rPr>
          <w:rFonts w:ascii="宋体" w:hAnsi="宋体"/>
          <w:b/>
          <w:szCs w:val="21"/>
        </w:rPr>
      </w:pPr>
      <w:bookmarkStart w:id="477" w:name="_Toc331521366"/>
      <w:bookmarkStart w:id="478" w:name="_Toc1455"/>
      <w:r>
        <w:rPr>
          <w:rFonts w:hint="eastAsia" w:ascii="宋体" w:hAnsi="宋体"/>
          <w:b/>
          <w:szCs w:val="21"/>
        </w:rPr>
        <w:t>English reply</w:t>
      </w:r>
      <w:bookmarkEnd w:id="477"/>
      <w:bookmarkEnd w:id="478"/>
    </w:p>
    <w:p>
      <w:pPr>
        <w:rPr>
          <w:rFonts w:ascii="宋体" w:hAnsi="宋体"/>
          <w:szCs w:val="21"/>
        </w:rPr>
      </w:pPr>
      <w:r>
        <w:rPr>
          <w:rFonts w:hint="eastAsia" w:ascii="宋体" w:hAnsi="宋体"/>
          <w:szCs w:val="21"/>
        </w:rPr>
        <w:t>Considering that English or other foreign addresses are longer, one data bit is not enough, and it is increased to 2 bytes. Notice:</w:t>
      </w:r>
    </w:p>
    <w:p>
      <w:pPr>
        <w:rPr>
          <w:rFonts w:ascii="宋体" w:hAnsi="宋体"/>
          <w:szCs w:val="21"/>
        </w:rPr>
      </w:pPr>
      <w:r>
        <w:rPr>
          <w:rFonts w:hint="eastAsia" w:ascii="宋体" w:hAnsi="宋体"/>
          <w:szCs w:val="21"/>
        </w:rPr>
        <w:t>Among them, the data bit length corresponding to the protocol number only for the return address information is changed to 2.</w:t>
      </w:r>
    </w:p>
    <w:tbl>
      <w:tblPr>
        <w:tblStyle w:val="88"/>
        <w:tblW w:w="0" w:type="auto"/>
        <w:tblInd w:w="93" w:type="dxa"/>
        <w:tblLayout w:type="fixed"/>
        <w:tblCellMar>
          <w:top w:w="0" w:type="dxa"/>
          <w:left w:w="108" w:type="dxa"/>
          <w:bottom w:w="0" w:type="dxa"/>
          <w:right w:w="108" w:type="dxa"/>
        </w:tblCellMar>
      </w:tblPr>
      <w:tblGrid>
        <w:gridCol w:w="1544"/>
        <w:gridCol w:w="1115"/>
        <w:gridCol w:w="1258"/>
        <w:gridCol w:w="1574"/>
        <w:gridCol w:w="2030"/>
      </w:tblGrid>
      <w:tr>
        <w:tblPrEx>
          <w:tblCellMar>
            <w:top w:w="0" w:type="dxa"/>
            <w:left w:w="108" w:type="dxa"/>
            <w:bottom w:w="0" w:type="dxa"/>
            <w:right w:w="108" w:type="dxa"/>
          </w:tblCellMar>
        </w:tblPrEx>
        <w:trPr>
          <w:trHeight w:val="296" w:hRule="atLeast"/>
        </w:trPr>
        <w:tc>
          <w:tcPr>
            <w:tcW w:w="1544" w:type="dxa"/>
            <w:vMerge w:val="restart"/>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The command packet sent by the server to the terminal (15+M+N Byte)</w:t>
            </w:r>
          </w:p>
        </w:tc>
        <w:tc>
          <w:tcPr>
            <w:tcW w:w="3947"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start bit</w:t>
            </w:r>
          </w:p>
        </w:tc>
        <w:tc>
          <w:tcPr>
            <w:tcW w:w="203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96" w:hRule="atLeast"/>
        </w:trPr>
        <w:tc>
          <w:tcPr>
            <w:tcW w:w="1544"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3947"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data bit length</w:t>
            </w:r>
          </w:p>
        </w:tc>
        <w:tc>
          <w:tcPr>
            <w:tcW w:w="203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96" w:hRule="atLeast"/>
        </w:trPr>
        <w:tc>
          <w:tcPr>
            <w:tcW w:w="1544"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3947"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protocol number</w:t>
            </w:r>
          </w:p>
        </w:tc>
        <w:tc>
          <w:tcPr>
            <w:tcW w:w="203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296" w:hRule="atLeast"/>
        </w:trPr>
        <w:tc>
          <w:tcPr>
            <w:tcW w:w="1544"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115" w:type="dxa"/>
            <w:vMerge w:val="restart"/>
            <w:tcBorders>
              <w:top w:val="nil"/>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information</w:t>
            </w:r>
          </w:p>
        </w:tc>
        <w:tc>
          <w:tcPr>
            <w:tcW w:w="283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instruction length</w:t>
            </w:r>
          </w:p>
        </w:tc>
        <w:tc>
          <w:tcPr>
            <w:tcW w:w="203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96" w:hRule="atLeast"/>
        </w:trPr>
        <w:tc>
          <w:tcPr>
            <w:tcW w:w="1544"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115"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283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server flag</w:t>
            </w:r>
          </w:p>
        </w:tc>
        <w:tc>
          <w:tcPr>
            <w:tcW w:w="203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r>
      <w:tr>
        <w:tblPrEx>
          <w:tblCellMar>
            <w:top w:w="0" w:type="dxa"/>
            <w:left w:w="108" w:type="dxa"/>
            <w:bottom w:w="0" w:type="dxa"/>
            <w:right w:w="108" w:type="dxa"/>
          </w:tblCellMar>
        </w:tblPrEx>
        <w:trPr>
          <w:trHeight w:val="296" w:hRule="atLeast"/>
        </w:trPr>
        <w:tc>
          <w:tcPr>
            <w:tcW w:w="1544"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115"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25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Instruction content</w:t>
            </w:r>
          </w:p>
        </w:tc>
        <w:tc>
          <w:tcPr>
            <w:tcW w:w="157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ALARMSMS</w:t>
            </w:r>
          </w:p>
        </w:tc>
        <w:tc>
          <w:tcPr>
            <w:tcW w:w="203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r>
      <w:tr>
        <w:tblPrEx>
          <w:tblCellMar>
            <w:top w:w="0" w:type="dxa"/>
            <w:left w:w="108" w:type="dxa"/>
            <w:bottom w:w="0" w:type="dxa"/>
            <w:right w:w="108" w:type="dxa"/>
          </w:tblCellMar>
        </w:tblPrEx>
        <w:trPr>
          <w:trHeight w:val="296" w:hRule="atLeast"/>
        </w:trPr>
        <w:tc>
          <w:tcPr>
            <w:tcW w:w="1544"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115"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2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57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&amp;&amp;</w:t>
            </w:r>
          </w:p>
        </w:tc>
        <w:tc>
          <w:tcPr>
            <w:tcW w:w="203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96" w:hRule="atLeast"/>
        </w:trPr>
        <w:tc>
          <w:tcPr>
            <w:tcW w:w="1544"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115"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2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57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address content</w:t>
            </w:r>
          </w:p>
        </w:tc>
        <w:tc>
          <w:tcPr>
            <w:tcW w:w="203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r>
      <w:tr>
        <w:tblPrEx>
          <w:tblCellMar>
            <w:top w:w="0" w:type="dxa"/>
            <w:left w:w="108" w:type="dxa"/>
            <w:bottom w:w="0" w:type="dxa"/>
            <w:right w:w="108" w:type="dxa"/>
          </w:tblCellMar>
        </w:tblPrEx>
        <w:trPr>
          <w:trHeight w:val="296" w:hRule="atLeast"/>
        </w:trPr>
        <w:tc>
          <w:tcPr>
            <w:tcW w:w="1544"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115"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2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57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&amp;&amp;</w:t>
            </w:r>
          </w:p>
        </w:tc>
        <w:tc>
          <w:tcPr>
            <w:tcW w:w="203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96" w:hRule="atLeast"/>
        </w:trPr>
        <w:tc>
          <w:tcPr>
            <w:tcW w:w="1544"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115"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2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57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telephone number</w:t>
            </w:r>
          </w:p>
        </w:tc>
        <w:tc>
          <w:tcPr>
            <w:tcW w:w="203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twenty one</w:t>
            </w:r>
          </w:p>
        </w:tc>
      </w:tr>
      <w:tr>
        <w:tblPrEx>
          <w:tblCellMar>
            <w:top w:w="0" w:type="dxa"/>
            <w:left w:w="108" w:type="dxa"/>
            <w:bottom w:w="0" w:type="dxa"/>
            <w:right w:w="108" w:type="dxa"/>
          </w:tblCellMar>
        </w:tblPrEx>
        <w:trPr>
          <w:trHeight w:val="296" w:hRule="atLeast"/>
        </w:trPr>
        <w:tc>
          <w:tcPr>
            <w:tcW w:w="1544"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115"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2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57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03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96" w:hRule="atLeast"/>
        </w:trPr>
        <w:tc>
          <w:tcPr>
            <w:tcW w:w="1544"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3947"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information serial number</w:t>
            </w:r>
          </w:p>
        </w:tc>
        <w:tc>
          <w:tcPr>
            <w:tcW w:w="203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96" w:hRule="atLeast"/>
        </w:trPr>
        <w:tc>
          <w:tcPr>
            <w:tcW w:w="1544"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3947"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Check Digit</w:t>
            </w:r>
          </w:p>
        </w:tc>
        <w:tc>
          <w:tcPr>
            <w:tcW w:w="203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96" w:hRule="atLeast"/>
        </w:trPr>
        <w:tc>
          <w:tcPr>
            <w:tcW w:w="1544"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3947"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stop bit</w:t>
            </w:r>
          </w:p>
        </w:tc>
        <w:tc>
          <w:tcPr>
            <w:tcW w:w="203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bl>
    <w:p>
      <w:pPr>
        <w:rPr>
          <w:rFonts w:ascii="宋体" w:hAnsi="宋体"/>
          <w:b/>
          <w:szCs w:val="21"/>
        </w:rPr>
      </w:pPr>
    </w:p>
    <w:p>
      <w:pPr>
        <w:rPr>
          <w:rFonts w:ascii="宋体" w:hAnsi="宋体"/>
          <w:b/>
          <w:szCs w:val="21"/>
        </w:rPr>
      </w:pPr>
      <w:r>
        <w:rPr>
          <w:rFonts w:hint="eastAsia" w:ascii="宋体" w:hAnsi="宋体"/>
          <w:b/>
          <w:szCs w:val="21"/>
        </w:rPr>
        <w:t>Request English address reply protocol number: 0X97</w:t>
      </w:r>
    </w:p>
    <w:p>
      <w:pPr>
        <w:rPr>
          <w:rFonts w:ascii="宋体" w:hAnsi="宋体"/>
          <w:szCs w:val="21"/>
        </w:rPr>
      </w:pPr>
      <w:r>
        <w:rPr>
          <w:rFonts w:hint="eastAsia" w:ascii="宋体" w:hAnsi="宋体"/>
          <w:szCs w:val="21"/>
        </w:rPr>
        <w:t xml:space="preserve">Command content: </w:t>
      </w:r>
      <w:r>
        <w:rPr>
          <w:rFonts w:ascii="宋体" w:hAnsi="宋体"/>
          <w:szCs w:val="21"/>
        </w:rPr>
        <w:t xml:space="preserve">ALARMSMS </w:t>
      </w:r>
      <w:r>
        <w:rPr>
          <w:rFonts w:hint="eastAsia" w:ascii="宋体" w:hAnsi="宋体"/>
          <w:szCs w:val="21"/>
        </w:rPr>
        <w:t>&amp;&amp;address content&amp;&amp;phone number (all 0)##(</w:t>
      </w:r>
      <w:r>
        <w:t xml:space="preserve"> </w:t>
      </w:r>
      <w:r>
        <w:rPr>
          <w:rFonts w:ascii="宋体" w:hAnsi="宋体"/>
          <w:szCs w:val="21"/>
        </w:rPr>
        <w:t xml:space="preserve">ALARMSMS </w:t>
      </w:r>
      <w:r>
        <w:rPr>
          <w:rFonts w:hint="eastAsia" w:ascii="宋体" w:hAnsi="宋体"/>
          <w:szCs w:val="21"/>
        </w:rPr>
        <w:t>, &amp;&amp; , ## are fixed strings)</w:t>
      </w:r>
    </w:p>
    <w:p>
      <w:pPr>
        <w:rPr>
          <w:rFonts w:ascii="宋体" w:hAnsi="宋体"/>
          <w:b/>
          <w:szCs w:val="21"/>
          <w:shd w:val="pct10" w:color="auto" w:fill="FFFFFF"/>
        </w:rPr>
      </w:pPr>
    </w:p>
    <w:p>
      <w:pPr>
        <w:rPr>
          <w:rFonts w:ascii="宋体" w:hAnsi="宋体"/>
          <w:b/>
          <w:szCs w:val="21"/>
          <w:shd w:val="pct10" w:color="auto" w:fill="FFFFFF"/>
        </w:rPr>
      </w:pPr>
      <w:r>
        <w:rPr>
          <w:rFonts w:hint="eastAsia" w:ascii="宋体" w:hAnsi="宋体"/>
          <w:b/>
          <w:szCs w:val="21"/>
          <w:shd w:val="pct10" w:color="auto" w:fill="FFFFFF"/>
        </w:rPr>
        <w:t>Example reply English address information example:</w:t>
      </w:r>
    </w:p>
    <w:p>
      <w:pPr>
        <w:rPr>
          <w:rFonts w:ascii="宋体" w:hAnsi="宋体"/>
          <w:szCs w:val="21"/>
          <w:shd w:val="pct10" w:color="auto" w:fill="FFFFFF"/>
        </w:rPr>
      </w:pPr>
      <w:r>
        <w:rPr>
          <w:rFonts w:hint="eastAsia" w:ascii="宋体" w:hAnsi="宋体"/>
          <w:szCs w:val="21"/>
          <w:shd w:val="pct10" w:color="auto" w:fill="FFFFFF"/>
        </w:rPr>
        <w:t>7979 //The start bit is changed from 7878 to 7979</w:t>
      </w:r>
    </w:p>
    <w:p>
      <w:pPr>
        <w:rPr>
          <w:rFonts w:ascii="宋体" w:hAnsi="宋体"/>
          <w:szCs w:val="21"/>
          <w:shd w:val="pct10" w:color="auto" w:fill="FFFFFF"/>
        </w:rPr>
      </w:pPr>
      <w:r>
        <w:rPr>
          <w:rFonts w:ascii="宋体" w:hAnsi="宋体"/>
          <w:szCs w:val="21"/>
          <w:shd w:val="pct10" w:color="auto" w:fill="FFFFFF"/>
        </w:rPr>
        <w:t xml:space="preserve">00D </w:t>
      </w:r>
      <w:r>
        <w:rPr>
          <w:rFonts w:hint="eastAsia" w:ascii="宋体" w:hAnsi="宋体"/>
          <w:szCs w:val="21"/>
          <w:shd w:val="pct10" w:color="auto" w:fill="FFFFFF"/>
        </w:rPr>
        <w:t>2 //Data length</w:t>
      </w:r>
    </w:p>
    <w:p>
      <w:pPr>
        <w:rPr>
          <w:rFonts w:ascii="宋体" w:hAnsi="宋体"/>
          <w:szCs w:val="21"/>
          <w:shd w:val="pct10" w:color="auto" w:fill="FFFFFF"/>
        </w:rPr>
      </w:pPr>
      <w:r>
        <w:rPr>
          <w:rFonts w:hint="eastAsia" w:ascii="宋体" w:hAnsi="宋体"/>
          <w:szCs w:val="21"/>
          <w:shd w:val="pct10" w:color="auto" w:fill="FFFFFF"/>
        </w:rPr>
        <w:t>97 //Reply protocol number</w:t>
      </w:r>
    </w:p>
    <w:p>
      <w:pPr>
        <w:rPr>
          <w:rFonts w:ascii="宋体" w:hAnsi="宋体"/>
          <w:szCs w:val="21"/>
          <w:shd w:val="pct10" w:color="auto" w:fill="FFFFFF"/>
        </w:rPr>
      </w:pPr>
      <w:r>
        <w:rPr>
          <w:rFonts w:ascii="宋体" w:hAnsi="宋体"/>
          <w:szCs w:val="21"/>
          <w:shd w:val="pct10" w:color="auto" w:fill="FFFFFF"/>
        </w:rPr>
        <w:t xml:space="preserve">00CA </w:t>
      </w:r>
      <w:r>
        <w:rPr>
          <w:rFonts w:hint="eastAsia" w:ascii="宋体" w:hAnsi="宋体"/>
          <w:szCs w:val="21"/>
          <w:shd w:val="pct10" w:color="auto" w:fill="FFFFFF"/>
        </w:rPr>
        <w:t>//The command length is the length of the sent content information</w:t>
      </w:r>
    </w:p>
    <w:p>
      <w:pPr>
        <w:rPr>
          <w:rFonts w:ascii="宋体" w:hAnsi="宋体"/>
          <w:szCs w:val="21"/>
          <w:shd w:val="pct10" w:color="auto" w:fill="FFFFFF"/>
        </w:rPr>
      </w:pPr>
      <w:r>
        <w:rPr>
          <w:rFonts w:ascii="宋体" w:hAnsi="宋体"/>
          <w:szCs w:val="21"/>
          <w:shd w:val="pct10" w:color="auto" w:fill="FFFFFF"/>
        </w:rPr>
        <w:t xml:space="preserve">00000001 </w:t>
      </w:r>
      <w:r>
        <w:rPr>
          <w:rFonts w:hint="eastAsia" w:ascii="宋体" w:hAnsi="宋体"/>
          <w:szCs w:val="21"/>
          <w:shd w:val="pct10" w:color="auto" w:fill="FFFFFF"/>
        </w:rPr>
        <w:t>//Server flag bit</w:t>
      </w:r>
    </w:p>
    <w:p>
      <w:pPr>
        <w:rPr>
          <w:rFonts w:ascii="宋体" w:hAnsi="宋体"/>
          <w:szCs w:val="21"/>
          <w:shd w:val="pct10" w:color="auto" w:fill="FFFFFF"/>
        </w:rPr>
      </w:pPr>
      <w:r>
        <w:rPr>
          <w:rFonts w:hint="eastAsia" w:ascii="宋体" w:hAnsi="宋体"/>
          <w:szCs w:val="21"/>
          <w:shd w:val="pct10" w:color="auto" w:fill="FFFFFF"/>
        </w:rPr>
        <w:t>414C41524D534D 53 / /</w:t>
      </w:r>
      <w:r>
        <w:t xml:space="preserve"> </w:t>
      </w:r>
      <w:r>
        <w:rPr>
          <w:rFonts w:ascii="宋体" w:hAnsi="宋体"/>
          <w:szCs w:val="21"/>
          <w:shd w:val="pct10" w:color="auto" w:fill="FFFFFF"/>
        </w:rPr>
        <w:t>ALARMSMS</w:t>
      </w:r>
    </w:p>
    <w:p>
      <w:pPr>
        <w:rPr>
          <w:rFonts w:ascii="宋体" w:hAnsi="宋体"/>
          <w:szCs w:val="21"/>
          <w:shd w:val="pct10" w:color="auto" w:fill="FFFFFF"/>
        </w:rPr>
      </w:pPr>
      <w:r>
        <w:rPr>
          <w:rFonts w:ascii="宋体" w:hAnsi="宋体"/>
          <w:szCs w:val="21"/>
          <w:shd w:val="pct10" w:color="auto" w:fill="FFFFFF"/>
        </w:rPr>
        <w:t xml:space="preserve">2626 </w:t>
      </w:r>
      <w:r>
        <w:rPr>
          <w:rFonts w:hint="eastAsia" w:ascii="宋体" w:hAnsi="宋体"/>
          <w:szCs w:val="21"/>
          <w:shd w:val="pct10" w:color="auto" w:fill="FFFFFF"/>
        </w:rPr>
        <w:t>//&amp;&amp; separator</w:t>
      </w:r>
    </w:p>
    <w:p>
      <w:pPr>
        <w:rPr>
          <w:rFonts w:ascii="宋体" w:hAnsi="宋体"/>
          <w:szCs w:val="21"/>
          <w:shd w:val="pct10" w:color="auto" w:fill="FFFFFF"/>
        </w:rPr>
      </w:pPr>
      <w:r>
        <w:rPr>
          <w:rFonts w:ascii="宋体" w:hAnsi="宋体"/>
          <w:szCs w:val="21"/>
          <w:shd w:val="pct10" w:color="auto" w:fill="FFFFFF"/>
        </w:rPr>
        <w:t xml:space="preserve">0053004F00530028004C </w:t>
      </w:r>
      <w:r>
        <w:rPr>
          <w:rFonts w:hint="eastAsia" w:ascii="宋体" w:hAnsi="宋体"/>
          <w:szCs w:val="21"/>
          <w:shd w:val="pct10" w:color="auto" w:fill="FFFFFF"/>
        </w:rPr>
        <w:t>//The English position is sent in UNICODE</w:t>
      </w:r>
    </w:p>
    <w:p>
      <w:pPr>
        <w:rPr>
          <w:rFonts w:ascii="宋体" w:hAnsi="宋体"/>
          <w:szCs w:val="21"/>
          <w:shd w:val="pct10" w:color="auto" w:fill="FFFFFF"/>
        </w:rPr>
      </w:pPr>
      <w:r>
        <w:rPr>
          <w:rFonts w:ascii="宋体" w:hAnsi="宋体"/>
          <w:szCs w:val="21"/>
          <w:shd w:val="pct10" w:color="auto" w:fill="FFFFFF"/>
        </w:rPr>
        <w:t>0029003A005300680069</w:t>
      </w:r>
    </w:p>
    <w:p>
      <w:pPr>
        <w:rPr>
          <w:rFonts w:ascii="宋体" w:hAnsi="宋体"/>
          <w:szCs w:val="21"/>
          <w:shd w:val="pct10" w:color="auto" w:fill="FFFFFF"/>
        </w:rPr>
      </w:pPr>
      <w:r>
        <w:rPr>
          <w:rFonts w:ascii="宋体" w:hAnsi="宋体"/>
          <w:szCs w:val="21"/>
          <w:shd w:val="pct10" w:color="auto" w:fill="FFFFFF"/>
        </w:rPr>
        <w:t>006D0069006E00200046</w:t>
      </w:r>
    </w:p>
    <w:p>
      <w:pPr>
        <w:rPr>
          <w:rFonts w:ascii="宋体" w:hAnsi="宋体"/>
          <w:szCs w:val="21"/>
          <w:shd w:val="pct10" w:color="auto" w:fill="FFFFFF"/>
        </w:rPr>
      </w:pPr>
      <w:r>
        <w:rPr>
          <w:rFonts w:ascii="宋体" w:hAnsi="宋体"/>
          <w:szCs w:val="21"/>
          <w:shd w:val="pct10" w:color="auto" w:fill="FFFFFF"/>
        </w:rPr>
        <w:t>0061006900720079006C</w:t>
      </w:r>
    </w:p>
    <w:p>
      <w:pPr>
        <w:rPr>
          <w:rFonts w:ascii="宋体" w:hAnsi="宋体"/>
          <w:szCs w:val="21"/>
          <w:shd w:val="pct10" w:color="auto" w:fill="FFFFFF"/>
        </w:rPr>
      </w:pPr>
      <w:r>
        <w:rPr>
          <w:rFonts w:ascii="宋体" w:hAnsi="宋体"/>
          <w:szCs w:val="21"/>
          <w:shd w:val="pct10" w:color="auto" w:fill="FFFFFF"/>
        </w:rPr>
        <w:t>0061006E006400200057</w:t>
      </w:r>
    </w:p>
    <w:p>
      <w:pPr>
        <w:rPr>
          <w:rFonts w:ascii="宋体" w:hAnsi="宋体"/>
          <w:szCs w:val="21"/>
          <w:shd w:val="pct10" w:color="auto" w:fill="FFFFFF"/>
        </w:rPr>
      </w:pPr>
      <w:r>
        <w:rPr>
          <w:rFonts w:ascii="宋体" w:hAnsi="宋体"/>
          <w:szCs w:val="21"/>
          <w:shd w:val="pct10" w:color="auto" w:fill="FFFFFF"/>
        </w:rPr>
        <w:t>00650073007400200052</w:t>
      </w:r>
    </w:p>
    <w:p>
      <w:pPr>
        <w:rPr>
          <w:rFonts w:ascii="宋体" w:hAnsi="宋体"/>
          <w:szCs w:val="21"/>
          <w:shd w:val="pct10" w:color="auto" w:fill="FFFFFF"/>
        </w:rPr>
      </w:pPr>
      <w:r>
        <w:rPr>
          <w:rFonts w:ascii="宋体" w:hAnsi="宋体"/>
          <w:szCs w:val="21"/>
          <w:shd w:val="pct10" w:color="auto" w:fill="FFFFFF"/>
        </w:rPr>
        <w:t>0064002C004800750069</w:t>
      </w:r>
    </w:p>
    <w:p>
      <w:pPr>
        <w:rPr>
          <w:rFonts w:ascii="宋体" w:hAnsi="宋体"/>
          <w:szCs w:val="21"/>
          <w:shd w:val="pct10" w:color="auto" w:fill="FFFFFF"/>
        </w:rPr>
      </w:pPr>
      <w:r>
        <w:rPr>
          <w:rFonts w:ascii="宋体" w:hAnsi="宋体"/>
          <w:szCs w:val="21"/>
          <w:shd w:val="pct10" w:color="auto" w:fill="FFFFFF"/>
        </w:rPr>
        <w:t>006300680065006E0067</w:t>
      </w:r>
    </w:p>
    <w:p>
      <w:pPr>
        <w:rPr>
          <w:rFonts w:ascii="宋体" w:hAnsi="宋体"/>
          <w:szCs w:val="21"/>
          <w:shd w:val="pct10" w:color="auto" w:fill="FFFFFF"/>
        </w:rPr>
      </w:pPr>
      <w:r>
        <w:rPr>
          <w:rFonts w:ascii="宋体" w:hAnsi="宋体"/>
          <w:szCs w:val="21"/>
          <w:shd w:val="pct10" w:color="auto" w:fill="FFFFFF"/>
        </w:rPr>
        <w:t>002C004800750069007A</w:t>
      </w:r>
    </w:p>
    <w:p>
      <w:pPr>
        <w:rPr>
          <w:rFonts w:ascii="宋体" w:hAnsi="宋体"/>
          <w:szCs w:val="21"/>
          <w:shd w:val="pct10" w:color="auto" w:fill="FFFFFF"/>
        </w:rPr>
      </w:pPr>
      <w:r>
        <w:rPr>
          <w:rFonts w:ascii="宋体" w:hAnsi="宋体"/>
          <w:szCs w:val="21"/>
          <w:shd w:val="pct10" w:color="auto" w:fill="FFFFFF"/>
        </w:rPr>
        <w:t>0068006F0075002C0047</w:t>
      </w:r>
    </w:p>
    <w:p>
      <w:pPr>
        <w:rPr>
          <w:rFonts w:ascii="宋体" w:hAnsi="宋体"/>
          <w:szCs w:val="21"/>
          <w:shd w:val="pct10" w:color="auto" w:fill="FFFFFF"/>
        </w:rPr>
      </w:pPr>
      <w:r>
        <w:rPr>
          <w:rFonts w:ascii="宋体" w:hAnsi="宋体"/>
          <w:szCs w:val="21"/>
          <w:shd w:val="pct10" w:color="auto" w:fill="FFFFFF"/>
        </w:rPr>
        <w:t>00750061006E00670064</w:t>
      </w:r>
    </w:p>
    <w:p>
      <w:pPr>
        <w:rPr>
          <w:rFonts w:ascii="宋体" w:hAnsi="宋体"/>
          <w:szCs w:val="21"/>
          <w:shd w:val="pct10" w:color="auto" w:fill="FFFFFF"/>
        </w:rPr>
      </w:pPr>
      <w:r>
        <w:rPr>
          <w:rFonts w:ascii="宋体" w:hAnsi="宋体"/>
          <w:szCs w:val="21"/>
          <w:shd w:val="pct10" w:color="auto" w:fill="FFFFFF"/>
        </w:rPr>
        <w:t>006F006E00670028004E</w:t>
      </w:r>
    </w:p>
    <w:p>
      <w:pPr>
        <w:rPr>
          <w:rFonts w:ascii="宋体" w:hAnsi="宋体"/>
          <w:szCs w:val="21"/>
          <w:shd w:val="pct10" w:color="auto" w:fill="FFFFFF"/>
        </w:rPr>
      </w:pPr>
      <w:r>
        <w:rPr>
          <w:rFonts w:ascii="宋体" w:hAnsi="宋体"/>
          <w:szCs w:val="21"/>
          <w:shd w:val="pct10" w:color="auto" w:fill="FFFFFF"/>
        </w:rPr>
        <w:t>00320033002E00310031</w:t>
      </w:r>
    </w:p>
    <w:p>
      <w:pPr>
        <w:rPr>
          <w:rFonts w:ascii="宋体" w:hAnsi="宋体"/>
          <w:szCs w:val="21"/>
          <w:shd w:val="pct10" w:color="auto" w:fill="FFFFFF"/>
        </w:rPr>
      </w:pPr>
      <w:r>
        <w:rPr>
          <w:rFonts w:ascii="宋体" w:hAnsi="宋体"/>
          <w:szCs w:val="21"/>
          <w:shd w:val="pct10" w:color="auto" w:fill="FFFFFF"/>
        </w:rPr>
        <w:t>0031002C004500310031</w:t>
      </w:r>
    </w:p>
    <w:p>
      <w:pPr>
        <w:rPr>
          <w:rFonts w:ascii="宋体" w:hAnsi="宋体"/>
          <w:szCs w:val="21"/>
          <w:shd w:val="pct10" w:color="auto" w:fill="FFFFFF"/>
        </w:rPr>
      </w:pPr>
      <w:r>
        <w:rPr>
          <w:rFonts w:ascii="宋体" w:hAnsi="宋体"/>
          <w:szCs w:val="21"/>
          <w:shd w:val="pct10" w:color="auto" w:fill="FFFFFF"/>
        </w:rPr>
        <w:t>0034002E003400310031</w:t>
      </w:r>
    </w:p>
    <w:p>
      <w:pPr>
        <w:rPr>
          <w:rFonts w:ascii="宋体" w:hAnsi="宋体"/>
          <w:szCs w:val="21"/>
          <w:shd w:val="pct10" w:color="auto" w:fill="FFFFFF"/>
        </w:rPr>
      </w:pPr>
      <w:r>
        <w:rPr>
          <w:rFonts w:ascii="宋体" w:hAnsi="宋体"/>
          <w:szCs w:val="21"/>
          <w:shd w:val="pct10" w:color="auto" w:fill="FFFFFF"/>
        </w:rPr>
        <w:t>0029004E006500610072</w:t>
      </w:r>
    </w:p>
    <w:p>
      <w:pPr>
        <w:rPr>
          <w:rFonts w:ascii="宋体" w:hAnsi="宋体"/>
          <w:szCs w:val="21"/>
          <w:shd w:val="pct10" w:color="auto" w:fill="FFFFFF"/>
        </w:rPr>
      </w:pPr>
      <w:r>
        <w:rPr>
          <w:rFonts w:ascii="宋体" w:hAnsi="宋体"/>
          <w:szCs w:val="21"/>
          <w:shd w:val="pct10" w:color="auto" w:fill="FFFFFF"/>
        </w:rPr>
        <w:t>00620079</w:t>
      </w:r>
    </w:p>
    <w:p>
      <w:pPr>
        <w:rPr>
          <w:rFonts w:ascii="宋体" w:hAnsi="宋体"/>
          <w:szCs w:val="21"/>
          <w:shd w:val="pct10" w:color="auto" w:fill="FFFFFF"/>
        </w:rPr>
      </w:pPr>
      <w:r>
        <w:rPr>
          <w:rFonts w:ascii="宋体" w:hAnsi="宋体"/>
          <w:szCs w:val="21"/>
          <w:shd w:val="pct10" w:color="auto" w:fill="FFFFFF"/>
        </w:rPr>
        <w:t xml:space="preserve">2626 </w:t>
      </w:r>
      <w:r>
        <w:rPr>
          <w:rFonts w:hint="eastAsia" w:ascii="宋体" w:hAnsi="宋体"/>
          <w:szCs w:val="21"/>
          <w:shd w:val="pct10" w:color="auto" w:fill="FFFFFF"/>
        </w:rPr>
        <w:t>//&amp;&amp; separator</w:t>
      </w:r>
    </w:p>
    <w:p>
      <w:pPr>
        <w:rPr>
          <w:rFonts w:ascii="宋体" w:hAnsi="宋体"/>
          <w:szCs w:val="21"/>
          <w:shd w:val="pct10" w:color="auto" w:fill="FFFFFF"/>
        </w:rPr>
      </w:pPr>
      <w:r>
        <w:rPr>
          <w:rFonts w:hint="eastAsia" w:ascii="宋体" w:hAnsi="宋体"/>
          <w:szCs w:val="21"/>
          <w:shd w:val="pct10" w:color="auto" w:fill="FFFFFF"/>
        </w:rPr>
        <w:t>0000000000000000000000000000000000000000 //phone number</w:t>
      </w:r>
    </w:p>
    <w:p>
      <w:pPr>
        <w:rPr>
          <w:rFonts w:ascii="宋体" w:hAnsi="宋体"/>
          <w:szCs w:val="21"/>
          <w:shd w:val="pct10" w:color="auto" w:fill="FFFFFF"/>
        </w:rPr>
      </w:pPr>
      <w:r>
        <w:rPr>
          <w:rFonts w:ascii="宋体" w:hAnsi="宋体"/>
          <w:szCs w:val="21"/>
          <w:shd w:val="pct10" w:color="auto" w:fill="FFFFFF"/>
        </w:rPr>
        <w:t xml:space="preserve">2323 </w:t>
      </w:r>
      <w:r>
        <w:rPr>
          <w:rFonts w:hint="eastAsia" w:ascii="宋体" w:hAnsi="宋体"/>
          <w:szCs w:val="21"/>
          <w:shd w:val="pct10" w:color="auto" w:fill="FFFFFF"/>
        </w:rPr>
        <w:t>//## Content information terminator</w:t>
      </w:r>
    </w:p>
    <w:p>
      <w:pPr>
        <w:rPr>
          <w:rFonts w:ascii="宋体" w:hAnsi="宋体"/>
          <w:szCs w:val="21"/>
          <w:shd w:val="pct10" w:color="auto" w:fill="FFFFFF"/>
        </w:rPr>
      </w:pPr>
      <w:r>
        <w:rPr>
          <w:rFonts w:ascii="宋体" w:hAnsi="宋体"/>
          <w:szCs w:val="21"/>
          <w:shd w:val="pct10" w:color="auto" w:fill="FFFFFF"/>
        </w:rPr>
        <w:t xml:space="preserve">0007 </w:t>
      </w:r>
      <w:r>
        <w:rPr>
          <w:rFonts w:hint="eastAsia" w:ascii="宋体" w:hAnsi="宋体"/>
          <w:szCs w:val="21"/>
          <w:shd w:val="pct10" w:color="auto" w:fill="FFFFFF"/>
        </w:rPr>
        <w:t>//serial number</w:t>
      </w:r>
    </w:p>
    <w:p>
      <w:pPr>
        <w:rPr>
          <w:rFonts w:ascii="宋体" w:hAnsi="宋体"/>
          <w:szCs w:val="21"/>
          <w:shd w:val="pct10" w:color="auto" w:fill="FFFFFF"/>
        </w:rPr>
      </w:pPr>
      <w:r>
        <w:rPr>
          <w:rFonts w:ascii="宋体" w:hAnsi="宋体"/>
          <w:szCs w:val="21"/>
          <w:shd w:val="pct10" w:color="auto" w:fill="FFFFFF"/>
        </w:rPr>
        <w:t xml:space="preserve">72b5 </w:t>
      </w:r>
      <w:r>
        <w:rPr>
          <w:rFonts w:hint="eastAsia" w:ascii="宋体" w:hAnsi="宋体"/>
          <w:szCs w:val="21"/>
          <w:shd w:val="pct10" w:color="auto" w:fill="FFFFFF"/>
        </w:rPr>
        <w:t>//check digit</w:t>
      </w:r>
    </w:p>
    <w:p>
      <w:pPr>
        <w:rPr>
          <w:rFonts w:ascii="宋体" w:hAnsi="宋体"/>
          <w:szCs w:val="21"/>
          <w:shd w:val="pct10" w:color="auto" w:fill="FFFFFF"/>
        </w:rPr>
      </w:pPr>
      <w:r>
        <w:rPr>
          <w:rFonts w:ascii="宋体" w:hAnsi="宋体"/>
          <w:szCs w:val="21"/>
          <w:shd w:val="pct10" w:color="auto" w:fill="FFFFFF"/>
        </w:rPr>
        <w:t xml:space="preserve">0D0A </w:t>
      </w:r>
      <w:r>
        <w:rPr>
          <w:rFonts w:hint="eastAsia" w:ascii="宋体" w:hAnsi="宋体"/>
          <w:szCs w:val="21"/>
          <w:shd w:val="pct10" w:color="auto" w:fill="FFFFFF"/>
        </w:rPr>
        <w:t>//stop bit</w:t>
      </w:r>
    </w:p>
    <w:p>
      <w:pPr>
        <w:rPr>
          <w:rFonts w:ascii="宋体" w:hAnsi="宋体"/>
        </w:rPr>
      </w:pPr>
    </w:p>
    <w:p>
      <w:pPr>
        <w:rPr>
          <w:rFonts w:ascii="宋体" w:hAnsi="宋体"/>
        </w:rPr>
      </w:pPr>
    </w:p>
    <w:p>
      <w:pPr>
        <w:ind w:left="1119" w:leftChars="133" w:hanging="840" w:hangingChars="400"/>
        <w:rPr>
          <w:rFonts w:ascii="宋体" w:hAnsi="宋体"/>
          <w:szCs w:val="21"/>
        </w:rPr>
      </w:pPr>
      <w:r>
        <w:rPr>
          <w:rFonts w:hint="eastAsia" w:ascii="宋体" w:hAnsi="宋体"/>
          <w:szCs w:val="21"/>
        </w:rPr>
        <w:t>Note: Since some alarm functions do not require the platform to reply to the address information, the platform does not need to reply to the resolution address after receiving the terminal alarm packet, and does not require the address to reply to the alarm type as follows:</w:t>
      </w:r>
    </w:p>
    <w:p>
      <w:pPr>
        <w:widowControl/>
        <w:ind w:left="1197"/>
        <w:jc w:val="left"/>
        <w:rPr>
          <w:rFonts w:ascii="宋体" w:hAnsi="宋体" w:cs="宋体"/>
          <w:kern w:val="0"/>
          <w:sz w:val="24"/>
          <w:szCs w:val="24"/>
        </w:rPr>
      </w:pPr>
      <w:r>
        <w:rPr>
          <w:rFonts w:hint="eastAsia" w:ascii="宋体" w:hAnsi="宋体" w:cs="宋体"/>
          <w:kern w:val="0"/>
          <w:sz w:val="24"/>
          <w:szCs w:val="24"/>
        </w:rPr>
        <w:t>1. Low battery alarm 2. Over</w:t>
      </w:r>
      <w:r>
        <w:rPr>
          <w:rFonts w:ascii="宋体" w:hAnsi="宋体" w:cs="宋体"/>
          <w:kern w:val="0"/>
          <w:sz w:val="24"/>
          <w:szCs w:val="24"/>
        </w:rPr>
        <w:t>-</w:t>
      </w:r>
      <w:r>
        <w:rPr>
          <w:rFonts w:hint="eastAsia" w:ascii="宋体" w:hAnsi="宋体" w:cs="宋体"/>
          <w:kern w:val="0"/>
          <w:sz w:val="24"/>
          <w:szCs w:val="24"/>
        </w:rPr>
        <w:t>speed alarm 3. GPS blind spot</w:t>
      </w:r>
    </w:p>
    <w:p>
      <w:pPr>
        <w:rPr>
          <w:rFonts w:ascii="宋体" w:hAnsi="宋体"/>
        </w:rPr>
      </w:pPr>
    </w:p>
    <w:p>
      <w:pPr>
        <w:rPr>
          <w:rFonts w:ascii="宋体" w:hAnsi="宋体"/>
        </w:rPr>
      </w:pPr>
    </w:p>
    <w:p>
      <w:pPr>
        <w:rPr>
          <w:rFonts w:ascii="宋体" w:hAnsi="宋体"/>
        </w:rPr>
      </w:pPr>
    </w:p>
    <w:bookmarkEnd w:id="339"/>
    <w:bookmarkEnd w:id="340"/>
    <w:p>
      <w:pPr>
        <w:numPr>
          <w:ilvl w:val="2"/>
          <w:numId w:val="14"/>
        </w:numPr>
        <w:ind w:left="814" w:hanging="814" w:hangingChars="338"/>
        <w:outlineLvl w:val="1"/>
        <w:rPr>
          <w:rFonts w:ascii="宋体" w:hAnsi="宋体"/>
          <w:b/>
          <w:sz w:val="24"/>
          <w:szCs w:val="24"/>
        </w:rPr>
      </w:pPr>
      <w:bookmarkStart w:id="479" w:name="_Toc318301358"/>
      <w:bookmarkStart w:id="480" w:name="_Toc318374676"/>
      <w:bookmarkStart w:id="481" w:name="_Toc25718"/>
      <w:bookmarkStart w:id="482" w:name="_Toc14423"/>
      <w:bookmarkStart w:id="483" w:name="_Toc318375084"/>
      <w:bookmarkStart w:id="484" w:name="_Toc318301569"/>
      <w:bookmarkStart w:id="485" w:name="_Toc318301445"/>
      <w:r>
        <w:rPr>
          <w:rFonts w:hint="eastAsia" w:ascii="宋体" w:hAnsi="宋体"/>
          <w:b/>
          <w:sz w:val="24"/>
          <w:szCs w:val="24"/>
        </w:rPr>
        <w:t xml:space="preserve">Heartbeat packets ( </w:t>
      </w:r>
      <w:bookmarkStart w:id="486" w:name="_Toc270949463"/>
      <w:r>
        <w:rPr>
          <w:rFonts w:hint="eastAsia" w:ascii="宋体" w:hAnsi="宋体"/>
          <w:b/>
          <w:sz w:val="24"/>
          <w:szCs w:val="24"/>
        </w:rPr>
        <w:t xml:space="preserve">status </w:t>
      </w:r>
      <w:bookmarkEnd w:id="486"/>
      <w:r>
        <w:rPr>
          <w:rFonts w:hint="eastAsia" w:ascii="宋体" w:hAnsi="宋体"/>
          <w:b/>
          <w:sz w:val="24"/>
          <w:szCs w:val="24"/>
        </w:rPr>
        <w:t>packets)</w:t>
      </w:r>
      <w:bookmarkEnd w:id="479"/>
      <w:bookmarkEnd w:id="480"/>
      <w:bookmarkEnd w:id="481"/>
      <w:bookmarkEnd w:id="482"/>
      <w:bookmarkEnd w:id="483"/>
      <w:bookmarkEnd w:id="484"/>
      <w:bookmarkEnd w:id="485"/>
    </w:p>
    <w:p>
      <w:pPr>
        <w:ind w:left="420"/>
        <w:rPr>
          <w:rFonts w:ascii="宋体" w:hAnsi="宋体"/>
        </w:rPr>
      </w:pPr>
      <w:r>
        <w:rPr>
          <w:rFonts w:hint="eastAsia" w:ascii="宋体" w:hAnsi="宋体"/>
        </w:rPr>
        <w:t>Heartbeat packets are data packets that maintain the connection between the terminal and the server</w:t>
      </w:r>
    </w:p>
    <w:p>
      <w:pPr>
        <w:ind w:left="420"/>
        <w:rPr>
          <w:rFonts w:ascii="宋体" w:hAnsi="宋体"/>
          <w:sz w:val="24"/>
        </w:rPr>
      </w:pPr>
    </w:p>
    <w:p>
      <w:pPr>
        <w:numPr>
          <w:ilvl w:val="3"/>
          <w:numId w:val="14"/>
        </w:numPr>
        <w:ind w:left="0" w:firstLine="0"/>
        <w:outlineLvl w:val="2"/>
        <w:rPr>
          <w:rFonts w:ascii="宋体" w:hAnsi="宋体"/>
          <w:b/>
          <w:sz w:val="24"/>
        </w:rPr>
      </w:pPr>
      <w:bookmarkStart w:id="487" w:name="_Toc380052633"/>
      <w:bookmarkStart w:id="488" w:name="_Toc318375085"/>
      <w:bookmarkStart w:id="489" w:name="_Toc331521368"/>
      <w:bookmarkStart w:id="490" w:name="_Toc18368"/>
      <w:r>
        <w:rPr>
          <w:rFonts w:hint="eastAsia" w:ascii="宋体" w:hAnsi="宋体"/>
          <w:b/>
          <w:szCs w:val="21"/>
        </w:rPr>
        <w:t>The terminal sends a heartbeat packet to the server</w:t>
      </w:r>
      <w:bookmarkEnd w:id="487"/>
      <w:bookmarkEnd w:id="488"/>
      <w:bookmarkEnd w:id="489"/>
      <w:bookmarkEnd w:id="490"/>
    </w:p>
    <w:tbl>
      <w:tblPr>
        <w:tblStyle w:val="88"/>
        <w:tblW w:w="0" w:type="auto"/>
        <w:tblInd w:w="93" w:type="dxa"/>
        <w:tblLayout w:type="fixed"/>
        <w:tblCellMar>
          <w:top w:w="0" w:type="dxa"/>
          <w:left w:w="108" w:type="dxa"/>
          <w:bottom w:w="0" w:type="dxa"/>
          <w:right w:w="108" w:type="dxa"/>
        </w:tblCellMar>
      </w:tblPr>
      <w:tblGrid>
        <w:gridCol w:w="1149"/>
        <w:gridCol w:w="1418"/>
        <w:gridCol w:w="2410"/>
        <w:gridCol w:w="1842"/>
        <w:gridCol w:w="1842"/>
      </w:tblGrid>
      <w:tr>
        <w:tblPrEx>
          <w:tblCellMar>
            <w:top w:w="0" w:type="dxa"/>
            <w:left w:w="108" w:type="dxa"/>
            <w:bottom w:w="0" w:type="dxa"/>
            <w:right w:w="108" w:type="dxa"/>
          </w:tblCellMar>
        </w:tblPrEx>
        <w:trPr>
          <w:trHeight w:val="287" w:hRule="atLeast"/>
        </w:trPr>
        <w:tc>
          <w:tcPr>
            <w:tcW w:w="4977" w:type="dxa"/>
            <w:gridSpan w:val="3"/>
            <w:tcBorders>
              <w:top w:val="single" w:color="auto" w:sz="8" w:space="0"/>
              <w:left w:val="single" w:color="auto" w:sz="8" w:space="0"/>
              <w:bottom w:val="single" w:color="auto" w:sz="8" w:space="0"/>
              <w:right w:val="single" w:color="auto" w:sz="8" w:space="0"/>
            </w:tcBorders>
            <w:shd w:val="clear" w:color="000000" w:fill="C0C0C0"/>
            <w:vAlign w:val="center"/>
          </w:tcPr>
          <w:p>
            <w:pPr>
              <w:widowControl/>
              <w:jc w:val="center"/>
              <w:rPr>
                <w:rFonts w:ascii="宋体" w:hAnsi="宋体" w:cs="宋体"/>
                <w:kern w:val="0"/>
                <w:sz w:val="18"/>
                <w:szCs w:val="18"/>
              </w:rPr>
            </w:pPr>
            <w:r>
              <w:rPr>
                <w:rFonts w:hint="eastAsia" w:ascii="宋体" w:hAnsi="宋体" w:cs="宋体"/>
                <w:kern w:val="0"/>
                <w:sz w:val="18"/>
                <w:szCs w:val="18"/>
              </w:rPr>
              <w:t>Format</w:t>
            </w:r>
          </w:p>
        </w:tc>
        <w:tc>
          <w:tcPr>
            <w:tcW w:w="1842" w:type="dxa"/>
            <w:tcBorders>
              <w:top w:val="single" w:color="auto" w:sz="8" w:space="0"/>
              <w:left w:val="nil"/>
              <w:bottom w:val="single" w:color="auto" w:sz="8" w:space="0"/>
              <w:right w:val="single" w:color="auto" w:sz="8" w:space="0"/>
            </w:tcBorders>
            <w:shd w:val="clear" w:color="auto" w:fill="BFBFBF"/>
            <w:vAlign w:val="center"/>
          </w:tcPr>
          <w:p>
            <w:pPr>
              <w:widowControl/>
              <w:jc w:val="center"/>
              <w:rPr>
                <w:rFonts w:ascii="宋体" w:hAnsi="宋体" w:cs="宋体"/>
                <w:kern w:val="0"/>
                <w:sz w:val="18"/>
                <w:szCs w:val="18"/>
              </w:rPr>
            </w:pPr>
            <w:r>
              <w:rPr>
                <w:rFonts w:hint="eastAsia" w:ascii="宋体" w:hAnsi="宋体" w:cs="宋体"/>
                <w:kern w:val="0"/>
                <w:sz w:val="18"/>
                <w:szCs w:val="18"/>
              </w:rPr>
              <w:t>length (Byte)</w:t>
            </w:r>
          </w:p>
        </w:tc>
        <w:tc>
          <w:tcPr>
            <w:tcW w:w="1842" w:type="dxa"/>
            <w:tcBorders>
              <w:top w:val="single" w:color="auto" w:sz="8" w:space="0"/>
              <w:left w:val="nil"/>
              <w:bottom w:val="single" w:color="auto" w:sz="8" w:space="0"/>
              <w:right w:val="single" w:color="auto" w:sz="8" w:space="0"/>
            </w:tcBorders>
            <w:shd w:val="clear" w:color="auto" w:fill="BFBFBF"/>
            <w:vAlign w:val="center"/>
          </w:tcPr>
          <w:p>
            <w:pPr>
              <w:widowControl/>
              <w:jc w:val="center"/>
              <w:rPr>
                <w:rFonts w:ascii="宋体" w:hAnsi="宋体" w:cs="宋体"/>
                <w:kern w:val="0"/>
                <w:sz w:val="18"/>
                <w:szCs w:val="18"/>
              </w:rPr>
            </w:pPr>
            <w:r>
              <w:rPr>
                <w:rFonts w:hint="eastAsia" w:ascii="宋体" w:hAnsi="宋体" w:cs="宋体"/>
                <w:kern w:val="0"/>
                <w:sz w:val="18"/>
                <w:szCs w:val="18"/>
              </w:rPr>
              <w:t>Example</w:t>
            </w:r>
          </w:p>
        </w:tc>
      </w:tr>
      <w:tr>
        <w:tblPrEx>
          <w:tblCellMar>
            <w:top w:w="0" w:type="dxa"/>
            <w:left w:w="108" w:type="dxa"/>
            <w:bottom w:w="0" w:type="dxa"/>
            <w:right w:w="108" w:type="dxa"/>
          </w:tblCellMar>
        </w:tblPrEx>
        <w:trPr>
          <w:trHeight w:val="287" w:hRule="atLeast"/>
        </w:trPr>
        <w:tc>
          <w:tcPr>
            <w:tcW w:w="1149" w:type="dxa"/>
            <w:vMerge w:val="restart"/>
            <w:tcBorders>
              <w:top w:val="nil"/>
              <w:left w:val="single" w:color="auto" w:sz="8" w:space="0"/>
              <w:bottom w:val="single" w:color="auto" w:sz="8" w:space="0"/>
              <w:right w:val="single" w:color="auto" w:sz="8" w:space="0"/>
            </w:tcBorders>
            <w:shd w:val="clear" w:color="000000" w:fill="C0C0C0"/>
            <w:vAlign w:val="center"/>
          </w:tcPr>
          <w:p>
            <w:pPr>
              <w:widowControl/>
              <w:jc w:val="center"/>
              <w:rPr>
                <w:rFonts w:ascii="宋体" w:hAnsi="宋体" w:cs="宋体"/>
                <w:kern w:val="0"/>
                <w:sz w:val="18"/>
                <w:szCs w:val="18"/>
              </w:rPr>
            </w:pPr>
            <w:r>
              <w:rPr>
                <w:rFonts w:hint="eastAsia" w:ascii="宋体" w:hAnsi="宋体" w:cs="宋体"/>
                <w:kern w:val="0"/>
                <w:sz w:val="18"/>
                <w:szCs w:val="18"/>
              </w:rPr>
              <w:t>information</w:t>
            </w:r>
          </w:p>
        </w:tc>
        <w:tc>
          <w:tcPr>
            <w:tcW w:w="3828"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start bit</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0x78 0x78</w:t>
            </w:r>
          </w:p>
        </w:tc>
      </w:tr>
      <w:tr>
        <w:tblPrEx>
          <w:tblCellMar>
            <w:top w:w="0" w:type="dxa"/>
            <w:left w:w="108" w:type="dxa"/>
            <w:bottom w:w="0" w:type="dxa"/>
            <w:right w:w="108" w:type="dxa"/>
          </w:tblCellMar>
        </w:tblPrEx>
        <w:trPr>
          <w:trHeight w:val="287" w:hRule="atLeast"/>
        </w:trPr>
        <w:tc>
          <w:tcPr>
            <w:tcW w:w="114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3828"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package length</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0x0a</w:t>
            </w:r>
          </w:p>
        </w:tc>
      </w:tr>
      <w:tr>
        <w:tblPrEx>
          <w:tblCellMar>
            <w:top w:w="0" w:type="dxa"/>
            <w:left w:w="108" w:type="dxa"/>
            <w:bottom w:w="0" w:type="dxa"/>
            <w:right w:w="108" w:type="dxa"/>
          </w:tblCellMar>
        </w:tblPrEx>
        <w:trPr>
          <w:trHeight w:val="287" w:hRule="atLeast"/>
        </w:trPr>
        <w:tc>
          <w:tcPr>
            <w:tcW w:w="114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3828"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protocol number</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0x13</w:t>
            </w:r>
          </w:p>
        </w:tc>
      </w:tr>
      <w:tr>
        <w:tblPrEx>
          <w:tblCellMar>
            <w:top w:w="0" w:type="dxa"/>
            <w:left w:w="108" w:type="dxa"/>
            <w:bottom w:w="0" w:type="dxa"/>
            <w:right w:w="108" w:type="dxa"/>
          </w:tblCellMar>
        </w:tblPrEx>
        <w:trPr>
          <w:trHeight w:val="287" w:hRule="atLeast"/>
        </w:trPr>
        <w:tc>
          <w:tcPr>
            <w:tcW w:w="1149"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kern w:val="0"/>
                <w:sz w:val="18"/>
                <w:szCs w:val="18"/>
              </w:rPr>
            </w:pPr>
          </w:p>
        </w:tc>
        <w:tc>
          <w:tcPr>
            <w:tcW w:w="1418" w:type="dxa"/>
            <w:vMerge w:val="restart"/>
            <w:tcBorders>
              <w:top w:val="nil"/>
              <w:left w:val="single" w:color="auto" w:sz="8" w:space="0"/>
              <w:bottom w:val="single" w:color="auto"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status information</w:t>
            </w:r>
          </w:p>
        </w:tc>
        <w:tc>
          <w:tcPr>
            <w:tcW w:w="241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Terminal information content</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0x04</w:t>
            </w:r>
          </w:p>
        </w:tc>
      </w:tr>
      <w:tr>
        <w:tblPrEx>
          <w:tblCellMar>
            <w:top w:w="0" w:type="dxa"/>
            <w:left w:w="108" w:type="dxa"/>
            <w:bottom w:w="0" w:type="dxa"/>
            <w:right w:w="108" w:type="dxa"/>
          </w:tblCellMar>
        </w:tblPrEx>
        <w:trPr>
          <w:trHeight w:val="287" w:hRule="atLeast"/>
        </w:trPr>
        <w:tc>
          <w:tcPr>
            <w:tcW w:w="1149"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kern w:val="0"/>
                <w:sz w:val="18"/>
                <w:szCs w:val="18"/>
              </w:rPr>
            </w:pPr>
          </w:p>
        </w:tc>
        <w:tc>
          <w:tcPr>
            <w:tcW w:w="1418" w:type="dxa"/>
            <w:vMerge w:val="continue"/>
            <w:tcBorders>
              <w:top w:val="nil"/>
              <w:left w:val="single" w:color="auto" w:sz="8" w:space="0"/>
              <w:bottom w:val="single" w:color="auto"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41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Voltage level</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0xf0</w:t>
            </w:r>
          </w:p>
        </w:tc>
      </w:tr>
      <w:tr>
        <w:tblPrEx>
          <w:tblCellMar>
            <w:top w:w="0" w:type="dxa"/>
            <w:left w:w="108" w:type="dxa"/>
            <w:bottom w:w="0" w:type="dxa"/>
            <w:right w:w="108" w:type="dxa"/>
          </w:tblCellMar>
        </w:tblPrEx>
        <w:trPr>
          <w:trHeight w:val="287" w:hRule="atLeast"/>
        </w:trPr>
        <w:tc>
          <w:tcPr>
            <w:tcW w:w="1149"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kern w:val="0"/>
                <w:sz w:val="18"/>
                <w:szCs w:val="18"/>
              </w:rPr>
            </w:pPr>
          </w:p>
        </w:tc>
        <w:tc>
          <w:tcPr>
            <w:tcW w:w="1418" w:type="dxa"/>
            <w:vMerge w:val="continue"/>
            <w:tcBorders>
              <w:top w:val="nil"/>
              <w:left w:val="single" w:color="auto" w:sz="8" w:space="0"/>
              <w:bottom w:val="single" w:color="auto"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41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GSM signal strength</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0x04</w:t>
            </w:r>
          </w:p>
        </w:tc>
      </w:tr>
      <w:tr>
        <w:tblPrEx>
          <w:tblCellMar>
            <w:top w:w="0" w:type="dxa"/>
            <w:left w:w="108" w:type="dxa"/>
            <w:bottom w:w="0" w:type="dxa"/>
            <w:right w:w="108" w:type="dxa"/>
          </w:tblCellMar>
        </w:tblPrEx>
        <w:trPr>
          <w:trHeight w:val="287" w:hRule="atLeast"/>
        </w:trPr>
        <w:tc>
          <w:tcPr>
            <w:tcW w:w="1149" w:type="dxa"/>
            <w:vMerge w:val="continue"/>
            <w:tcBorders>
              <w:top w:val="nil"/>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kern w:val="0"/>
                <w:sz w:val="18"/>
                <w:szCs w:val="18"/>
              </w:rPr>
            </w:pPr>
          </w:p>
        </w:tc>
        <w:tc>
          <w:tcPr>
            <w:tcW w:w="1418" w:type="dxa"/>
            <w:vMerge w:val="continue"/>
            <w:tcBorders>
              <w:top w:val="nil"/>
              <w:left w:val="single" w:color="auto" w:sz="8" w:space="0"/>
              <w:bottom w:val="single" w:color="auto"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410" w:type="dxa"/>
            <w:tcBorders>
              <w:top w:val="nil"/>
              <w:left w:val="nil"/>
              <w:bottom w:val="single" w:color="auto" w:sz="8" w:space="0"/>
              <w:right w:val="single" w:color="auto" w:sz="8" w:space="0"/>
            </w:tcBorders>
            <w:vAlign w:val="center"/>
          </w:tcPr>
          <w:p>
            <w:pPr>
              <w:widowControl/>
              <w:ind w:firstLine="270" w:firstLineChars="150"/>
              <w:rPr>
                <w:rFonts w:ascii="宋体" w:hAnsi="宋体" w:cs="宋体"/>
                <w:kern w:val="0"/>
                <w:sz w:val="18"/>
                <w:szCs w:val="18"/>
              </w:rPr>
            </w:pPr>
            <w:r>
              <w:rPr>
                <w:rFonts w:hint="eastAsia" w:ascii="宋体" w:hAnsi="宋体" w:cs="宋体"/>
                <w:kern w:val="0"/>
                <w:sz w:val="18"/>
                <w:szCs w:val="18"/>
              </w:rPr>
              <w:t>language/extension port status</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0x8d 0x01</w:t>
            </w:r>
          </w:p>
        </w:tc>
      </w:tr>
      <w:tr>
        <w:tblPrEx>
          <w:tblCellMar>
            <w:top w:w="0" w:type="dxa"/>
            <w:left w:w="108" w:type="dxa"/>
            <w:bottom w:w="0" w:type="dxa"/>
            <w:right w:w="108" w:type="dxa"/>
          </w:tblCellMar>
        </w:tblPrEx>
        <w:trPr>
          <w:trHeight w:val="287" w:hRule="atLeast"/>
        </w:trPr>
        <w:tc>
          <w:tcPr>
            <w:tcW w:w="114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3828"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serial number</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 0x7f</w:t>
            </w:r>
          </w:p>
        </w:tc>
      </w:tr>
      <w:tr>
        <w:tblPrEx>
          <w:tblCellMar>
            <w:top w:w="0" w:type="dxa"/>
            <w:left w:w="108" w:type="dxa"/>
            <w:bottom w:w="0" w:type="dxa"/>
            <w:right w:w="108" w:type="dxa"/>
          </w:tblCellMar>
        </w:tblPrEx>
        <w:trPr>
          <w:trHeight w:val="287" w:hRule="atLeast"/>
        </w:trPr>
        <w:tc>
          <w:tcPr>
            <w:tcW w:w="114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3828"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error checking</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0x71 0x7f</w:t>
            </w:r>
          </w:p>
        </w:tc>
      </w:tr>
      <w:tr>
        <w:tblPrEx>
          <w:tblCellMar>
            <w:top w:w="0" w:type="dxa"/>
            <w:left w:w="108" w:type="dxa"/>
            <w:bottom w:w="0" w:type="dxa"/>
            <w:right w:w="108" w:type="dxa"/>
          </w:tblCellMar>
        </w:tblPrEx>
        <w:trPr>
          <w:trHeight w:val="287" w:hRule="atLeast"/>
        </w:trPr>
        <w:tc>
          <w:tcPr>
            <w:tcW w:w="114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3828"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end bit</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842"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0x0d 0x0a</w:t>
            </w:r>
          </w:p>
        </w:tc>
      </w:tr>
    </w:tbl>
    <w:p>
      <w:pPr>
        <w:ind w:left="992"/>
        <w:outlineLvl w:val="3"/>
        <w:rPr>
          <w:rFonts w:ascii="宋体" w:hAnsi="宋体"/>
          <w:b/>
          <w:szCs w:val="21"/>
        </w:rPr>
      </w:pPr>
      <w:bookmarkStart w:id="491" w:name="_Toc318375086"/>
      <w:bookmarkStart w:id="492" w:name="_Toc318375569"/>
      <w:bookmarkStart w:id="493" w:name="_Toc331521369"/>
      <w:bookmarkStart w:id="494" w:name="_Toc380052634"/>
    </w:p>
    <w:p>
      <w:pPr>
        <w:numPr>
          <w:ilvl w:val="4"/>
          <w:numId w:val="14"/>
        </w:numPr>
        <w:outlineLvl w:val="3"/>
        <w:rPr>
          <w:rFonts w:ascii="宋体" w:hAnsi="宋体"/>
          <w:b/>
          <w:szCs w:val="21"/>
        </w:rPr>
      </w:pPr>
      <w:bookmarkStart w:id="495" w:name="_Toc11952"/>
      <w:r>
        <w:rPr>
          <w:rFonts w:hint="eastAsia" w:ascii="宋体" w:hAnsi="宋体"/>
          <w:b/>
          <w:szCs w:val="21"/>
        </w:rPr>
        <w:t>start bit</w:t>
      </w:r>
      <w:bookmarkEnd w:id="491"/>
      <w:bookmarkEnd w:id="492"/>
      <w:bookmarkEnd w:id="493"/>
      <w:bookmarkEnd w:id="494"/>
      <w:bookmarkEnd w:id="495"/>
    </w:p>
    <w:p>
      <w:pPr>
        <w:rPr>
          <w:rFonts w:ascii="宋体" w:hAnsi="宋体"/>
          <w:szCs w:val="21"/>
        </w:rPr>
      </w:pPr>
      <w:bookmarkStart w:id="496" w:name="_Toc318375570"/>
      <w:bookmarkStart w:id="497" w:name="_Toc318375087"/>
      <w:r>
        <w:rPr>
          <w:rFonts w:hint="eastAsia" w:ascii="宋体" w:hAnsi="宋体"/>
          <w:szCs w:val="21"/>
        </w:rPr>
        <w:t>See packet format 4.1 for details</w:t>
      </w:r>
      <w:bookmarkEnd w:id="496"/>
      <w:bookmarkEnd w:id="497"/>
    </w:p>
    <w:p>
      <w:pPr>
        <w:numPr>
          <w:ilvl w:val="4"/>
          <w:numId w:val="14"/>
        </w:numPr>
        <w:outlineLvl w:val="3"/>
        <w:rPr>
          <w:rFonts w:ascii="宋体" w:hAnsi="宋体"/>
          <w:b/>
          <w:szCs w:val="21"/>
        </w:rPr>
      </w:pPr>
      <w:bookmarkStart w:id="498" w:name="_Toc22627"/>
      <w:bookmarkStart w:id="499" w:name="_Toc380052635"/>
      <w:bookmarkStart w:id="500" w:name="_Toc331521370"/>
      <w:bookmarkStart w:id="501" w:name="_Toc318375571"/>
      <w:bookmarkStart w:id="502" w:name="_Toc318375088"/>
      <w:r>
        <w:rPr>
          <w:rFonts w:hint="eastAsia" w:ascii="宋体" w:hAnsi="宋体"/>
          <w:b/>
          <w:szCs w:val="21"/>
        </w:rPr>
        <w:t>package length</w:t>
      </w:r>
      <w:bookmarkEnd w:id="498"/>
      <w:bookmarkEnd w:id="499"/>
      <w:bookmarkEnd w:id="500"/>
      <w:bookmarkEnd w:id="501"/>
      <w:bookmarkEnd w:id="502"/>
    </w:p>
    <w:p>
      <w:pPr>
        <w:rPr>
          <w:rFonts w:ascii="宋体" w:hAnsi="宋体"/>
          <w:szCs w:val="21"/>
        </w:rPr>
      </w:pPr>
      <w:bookmarkStart w:id="503" w:name="_Toc318375089"/>
      <w:bookmarkStart w:id="504" w:name="_Toc318375572"/>
      <w:r>
        <w:rPr>
          <w:rFonts w:hint="eastAsia" w:ascii="宋体" w:hAnsi="宋体"/>
          <w:szCs w:val="21"/>
        </w:rPr>
        <w:t>See 4.2 Packet Format for details</w:t>
      </w:r>
      <w:bookmarkEnd w:id="503"/>
      <w:bookmarkEnd w:id="504"/>
    </w:p>
    <w:p>
      <w:pPr>
        <w:numPr>
          <w:ilvl w:val="4"/>
          <w:numId w:val="14"/>
        </w:numPr>
        <w:outlineLvl w:val="3"/>
        <w:rPr>
          <w:rFonts w:ascii="宋体" w:hAnsi="宋体"/>
          <w:b/>
          <w:szCs w:val="21"/>
        </w:rPr>
      </w:pPr>
      <w:r>
        <w:rPr>
          <w:rFonts w:hint="eastAsia" w:ascii="宋体" w:hAnsi="宋体"/>
          <w:b/>
          <w:szCs w:val="21"/>
        </w:rPr>
        <w:t>protocol number</w:t>
      </w:r>
    </w:p>
    <w:p>
      <w:pPr>
        <w:ind w:firstLine="420"/>
        <w:rPr>
          <w:rFonts w:ascii="宋体" w:hAnsi="宋体"/>
          <w:szCs w:val="21"/>
        </w:rPr>
      </w:pPr>
      <w:r>
        <w:rPr>
          <w:rFonts w:hint="eastAsia" w:ascii="宋体" w:hAnsi="宋体"/>
          <w:szCs w:val="21"/>
        </w:rPr>
        <w:t>0x13</w:t>
      </w:r>
    </w:p>
    <w:p>
      <w:pPr>
        <w:numPr>
          <w:ilvl w:val="4"/>
          <w:numId w:val="14"/>
        </w:numPr>
        <w:outlineLvl w:val="3"/>
        <w:rPr>
          <w:rFonts w:ascii="宋体" w:hAnsi="宋体"/>
          <w:b/>
          <w:sz w:val="24"/>
        </w:rPr>
      </w:pPr>
      <w:bookmarkStart w:id="505" w:name="_Toc318375092"/>
      <w:bookmarkStart w:id="506" w:name="_Toc331521372"/>
      <w:bookmarkStart w:id="507" w:name="_Toc380052637"/>
      <w:bookmarkStart w:id="508" w:name="_Toc318375575"/>
      <w:bookmarkStart w:id="509" w:name="_Toc12968"/>
      <w:r>
        <w:rPr>
          <w:rFonts w:hint="eastAsia" w:ascii="宋体" w:hAnsi="宋体"/>
          <w:b/>
          <w:szCs w:val="21"/>
        </w:rPr>
        <w:t>Terminal information</w:t>
      </w:r>
      <w:bookmarkEnd w:id="505"/>
      <w:bookmarkEnd w:id="506"/>
      <w:bookmarkEnd w:id="507"/>
      <w:bookmarkEnd w:id="508"/>
      <w:bookmarkEnd w:id="509"/>
    </w:p>
    <w:p>
      <w:pPr>
        <w:ind w:firstLine="420"/>
        <w:rPr>
          <w:rFonts w:ascii="宋体" w:hAnsi="宋体"/>
        </w:rPr>
      </w:pPr>
      <w:r>
        <w:rPr>
          <w:rFonts w:hint="eastAsia" w:ascii="宋体" w:hAnsi="宋体"/>
        </w:rPr>
        <w:t>Occupies 1 byte and is used to represent various status information of the mobile phone.</w:t>
      </w:r>
    </w:p>
    <w:tbl>
      <w:tblPr>
        <w:tblStyle w:val="88"/>
        <w:tblW w:w="0" w:type="auto"/>
        <w:tblInd w:w="432" w:type="dxa"/>
        <w:tblLayout w:type="fixed"/>
        <w:tblCellMar>
          <w:top w:w="0" w:type="dxa"/>
          <w:left w:w="108" w:type="dxa"/>
          <w:bottom w:w="0" w:type="dxa"/>
          <w:right w:w="108" w:type="dxa"/>
        </w:tblCellMar>
      </w:tblPr>
      <w:tblGrid>
        <w:gridCol w:w="1986"/>
        <w:gridCol w:w="1986"/>
        <w:gridCol w:w="2831"/>
      </w:tblGrid>
      <w:tr>
        <w:tblPrEx>
          <w:tblCellMar>
            <w:top w:w="0" w:type="dxa"/>
            <w:left w:w="108" w:type="dxa"/>
            <w:bottom w:w="0" w:type="dxa"/>
            <w:right w:w="108" w:type="dxa"/>
          </w:tblCellMar>
        </w:tblPrEx>
        <w:trPr>
          <w:trHeight w:val="269" w:hRule="atLeast"/>
        </w:trPr>
        <w:tc>
          <w:tcPr>
            <w:tcW w:w="3972" w:type="dxa"/>
            <w:gridSpan w:val="2"/>
            <w:tcBorders>
              <w:top w:val="single" w:color="auto" w:sz="8" w:space="0"/>
              <w:left w:val="single" w:color="auto" w:sz="8" w:space="0"/>
              <w:bottom w:val="single" w:color="auto" w:sz="8" w:space="0"/>
              <w:right w:val="single" w:color="000000"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bit</w:t>
            </w:r>
          </w:p>
        </w:tc>
        <w:tc>
          <w:tcPr>
            <w:tcW w:w="2831" w:type="dxa"/>
            <w:tcBorders>
              <w:top w:val="single" w:color="auto" w:sz="8" w:space="0"/>
              <w:left w:val="nil"/>
              <w:bottom w:val="single" w:color="auto"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Code meaning</w:t>
            </w:r>
          </w:p>
        </w:tc>
      </w:tr>
      <w:tr>
        <w:tblPrEx>
          <w:tblCellMar>
            <w:top w:w="0" w:type="dxa"/>
            <w:left w:w="108" w:type="dxa"/>
            <w:bottom w:w="0" w:type="dxa"/>
            <w:right w:w="108" w:type="dxa"/>
          </w:tblCellMar>
        </w:tblPrEx>
        <w:trPr>
          <w:trHeight w:val="284" w:hRule="atLeast"/>
        </w:trPr>
        <w:tc>
          <w:tcPr>
            <w:tcW w:w="1986"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BYTE</w:t>
            </w:r>
          </w:p>
        </w:tc>
        <w:tc>
          <w:tcPr>
            <w:tcW w:w="1986"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Bit7</w:t>
            </w:r>
          </w:p>
        </w:tc>
        <w:tc>
          <w:tcPr>
            <w:tcW w:w="2831"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1: Oil and electricity disconnected</w:t>
            </w:r>
          </w:p>
        </w:tc>
      </w:tr>
      <w:tr>
        <w:tblPrEx>
          <w:tblCellMar>
            <w:top w:w="0" w:type="dxa"/>
            <w:left w:w="108" w:type="dxa"/>
            <w:bottom w:w="0" w:type="dxa"/>
            <w:right w:w="108" w:type="dxa"/>
          </w:tblCellMar>
        </w:tblPrEx>
        <w:trPr>
          <w:trHeight w:val="284" w:hRule="atLeast"/>
        </w:trPr>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831"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0: Oil and electricity connected</w:t>
            </w:r>
          </w:p>
        </w:tc>
      </w:tr>
      <w:tr>
        <w:tblPrEx>
          <w:tblCellMar>
            <w:top w:w="0" w:type="dxa"/>
            <w:left w:w="108" w:type="dxa"/>
            <w:bottom w:w="0" w:type="dxa"/>
            <w:right w:w="108" w:type="dxa"/>
          </w:tblCellMar>
        </w:tblPrEx>
        <w:trPr>
          <w:trHeight w:val="284" w:hRule="atLeast"/>
        </w:trPr>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986"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Bit6</w:t>
            </w:r>
          </w:p>
        </w:tc>
        <w:tc>
          <w:tcPr>
            <w:tcW w:w="2831"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1: GPS has been positioned</w:t>
            </w:r>
          </w:p>
        </w:tc>
      </w:tr>
      <w:tr>
        <w:tblPrEx>
          <w:tblCellMar>
            <w:top w:w="0" w:type="dxa"/>
            <w:left w:w="108" w:type="dxa"/>
            <w:bottom w:w="0" w:type="dxa"/>
            <w:right w:w="108" w:type="dxa"/>
          </w:tblCellMar>
        </w:tblPrEx>
        <w:trPr>
          <w:trHeight w:val="284" w:hRule="atLeast"/>
        </w:trPr>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831"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0: GPS not positioned</w:t>
            </w:r>
          </w:p>
        </w:tc>
      </w:tr>
      <w:tr>
        <w:tblPrEx>
          <w:tblCellMar>
            <w:top w:w="0" w:type="dxa"/>
            <w:left w:w="108" w:type="dxa"/>
            <w:bottom w:w="0" w:type="dxa"/>
            <w:right w:w="108" w:type="dxa"/>
          </w:tblCellMar>
        </w:tblPrEx>
        <w:trPr>
          <w:trHeight w:val="284" w:hRule="atLeast"/>
        </w:trPr>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986" w:type="dxa"/>
            <w:tcBorders>
              <w:top w:val="nil"/>
              <w:left w:val="single" w:color="auto" w:sz="8" w:space="0"/>
              <w:bottom w:val="single" w:color="000000"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Bit3～Bit5</w:t>
            </w:r>
          </w:p>
        </w:tc>
        <w:tc>
          <w:tcPr>
            <w:tcW w:w="2831" w:type="dxa"/>
            <w:tcBorders>
              <w:top w:val="nil"/>
              <w:left w:val="nil"/>
              <w:bottom w:val="single" w:color="auto" w:sz="8" w:space="0"/>
              <w:right w:val="single" w:color="auto" w:sz="8" w:space="0"/>
            </w:tcBorders>
            <w:vAlign w:val="center"/>
          </w:tcPr>
          <w:tbl>
            <w:tblPr>
              <w:tblStyle w:val="88"/>
              <w:tblW w:w="0" w:type="auto"/>
              <w:tblInd w:w="108" w:type="dxa"/>
              <w:tblLayout w:type="fixed"/>
              <w:tblCellMar>
                <w:top w:w="0" w:type="dxa"/>
                <w:left w:w="108" w:type="dxa"/>
                <w:bottom w:w="0" w:type="dxa"/>
                <w:right w:w="108" w:type="dxa"/>
              </w:tblCellMar>
            </w:tblPr>
            <w:tblGrid>
              <w:gridCol w:w="2656"/>
            </w:tblGrid>
            <w:tr>
              <w:tblPrEx>
                <w:tblCellMar>
                  <w:top w:w="0" w:type="dxa"/>
                  <w:left w:w="108" w:type="dxa"/>
                  <w:bottom w:w="0" w:type="dxa"/>
                  <w:right w:w="108" w:type="dxa"/>
                </w:tblCellMar>
              </w:tblPrEx>
              <w:trPr>
                <w:trHeight w:val="299" w:hRule="atLeast"/>
              </w:trPr>
              <w:tc>
                <w:tcPr>
                  <w:tcW w:w="2656"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100: SOS for help (not supported)</w:t>
                  </w:r>
                </w:p>
              </w:tc>
            </w:tr>
            <w:tr>
              <w:tblPrEx>
                <w:tblCellMar>
                  <w:top w:w="0" w:type="dxa"/>
                  <w:left w:w="108" w:type="dxa"/>
                  <w:bottom w:w="0" w:type="dxa"/>
                  <w:right w:w="108" w:type="dxa"/>
                </w:tblCellMar>
              </w:tblPrEx>
              <w:trPr>
                <w:trHeight w:val="299" w:hRule="atLeast"/>
              </w:trPr>
              <w:tc>
                <w:tcPr>
                  <w:tcW w:w="2656"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011: Low battery alarm</w:t>
                  </w:r>
                </w:p>
              </w:tc>
            </w:tr>
            <w:tr>
              <w:tblPrEx>
                <w:tblCellMar>
                  <w:top w:w="0" w:type="dxa"/>
                  <w:left w:w="108" w:type="dxa"/>
                  <w:bottom w:w="0" w:type="dxa"/>
                  <w:right w:w="108" w:type="dxa"/>
                </w:tblCellMar>
              </w:tblPrEx>
              <w:trPr>
                <w:trHeight w:val="299" w:hRule="atLeast"/>
              </w:trPr>
              <w:tc>
                <w:tcPr>
                  <w:tcW w:w="2656"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010: Power off alarm</w:t>
                  </w:r>
                </w:p>
              </w:tc>
            </w:tr>
            <w:tr>
              <w:tblPrEx>
                <w:tblCellMar>
                  <w:top w:w="0" w:type="dxa"/>
                  <w:left w:w="108" w:type="dxa"/>
                  <w:bottom w:w="0" w:type="dxa"/>
                  <w:right w:w="108" w:type="dxa"/>
                </w:tblCellMar>
              </w:tblPrEx>
              <w:trPr>
                <w:trHeight w:val="299" w:hRule="atLeast"/>
              </w:trPr>
              <w:tc>
                <w:tcPr>
                  <w:tcW w:w="2656"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001: Vibration alarm</w:t>
                  </w:r>
                </w:p>
              </w:tc>
            </w:tr>
            <w:tr>
              <w:tblPrEx>
                <w:tblCellMar>
                  <w:top w:w="0" w:type="dxa"/>
                  <w:left w:w="108" w:type="dxa"/>
                  <w:bottom w:w="0" w:type="dxa"/>
                  <w:right w:w="108" w:type="dxa"/>
                </w:tblCellMar>
              </w:tblPrEx>
              <w:trPr>
                <w:trHeight w:val="299" w:hRule="atLeast"/>
              </w:trPr>
              <w:tc>
                <w:tcPr>
                  <w:tcW w:w="2656"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000: normal</w:t>
                  </w:r>
                </w:p>
              </w:tc>
            </w:tr>
          </w:tbl>
          <w:p>
            <w:pPr>
              <w:widowControl/>
              <w:rPr>
                <w:rFonts w:ascii="宋体" w:hAnsi="宋体" w:cs="宋体"/>
                <w:kern w:val="0"/>
                <w:sz w:val="18"/>
                <w:szCs w:val="18"/>
              </w:rPr>
            </w:pPr>
          </w:p>
        </w:tc>
      </w:tr>
      <w:tr>
        <w:tblPrEx>
          <w:tblCellMar>
            <w:top w:w="0" w:type="dxa"/>
            <w:left w:w="108" w:type="dxa"/>
            <w:bottom w:w="0" w:type="dxa"/>
            <w:right w:w="108" w:type="dxa"/>
          </w:tblCellMar>
        </w:tblPrEx>
        <w:trPr>
          <w:trHeight w:val="284" w:hRule="atLeast"/>
        </w:trPr>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986"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Bit2</w:t>
            </w:r>
          </w:p>
        </w:tc>
        <w:tc>
          <w:tcPr>
            <w:tcW w:w="2831"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1: Connected to the power supply for charging</w:t>
            </w:r>
          </w:p>
        </w:tc>
      </w:tr>
      <w:tr>
        <w:tblPrEx>
          <w:tblCellMar>
            <w:top w:w="0" w:type="dxa"/>
            <w:left w:w="108" w:type="dxa"/>
            <w:bottom w:w="0" w:type="dxa"/>
            <w:right w:w="108" w:type="dxa"/>
          </w:tblCellMar>
        </w:tblPrEx>
        <w:trPr>
          <w:trHeight w:val="284" w:hRule="atLeast"/>
        </w:trPr>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831"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0: not connected to the power supply for charging</w:t>
            </w:r>
          </w:p>
        </w:tc>
      </w:tr>
      <w:tr>
        <w:tblPrEx>
          <w:tblCellMar>
            <w:top w:w="0" w:type="dxa"/>
            <w:left w:w="108" w:type="dxa"/>
            <w:bottom w:w="0" w:type="dxa"/>
            <w:right w:w="108" w:type="dxa"/>
          </w:tblCellMar>
        </w:tblPrEx>
        <w:trPr>
          <w:trHeight w:val="284" w:hRule="atLeast"/>
        </w:trPr>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986"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Bit1</w:t>
            </w:r>
          </w:p>
        </w:tc>
        <w:tc>
          <w:tcPr>
            <w:tcW w:w="2831"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1: ACC high</w:t>
            </w:r>
          </w:p>
        </w:tc>
      </w:tr>
      <w:tr>
        <w:tblPrEx>
          <w:tblCellMar>
            <w:top w:w="0" w:type="dxa"/>
            <w:left w:w="108" w:type="dxa"/>
            <w:bottom w:w="0" w:type="dxa"/>
            <w:right w:w="108" w:type="dxa"/>
          </w:tblCellMar>
        </w:tblPrEx>
        <w:trPr>
          <w:trHeight w:val="284" w:hRule="atLeast"/>
        </w:trPr>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831"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0: ACC low</w:t>
            </w:r>
          </w:p>
        </w:tc>
      </w:tr>
      <w:tr>
        <w:tblPrEx>
          <w:tblCellMar>
            <w:top w:w="0" w:type="dxa"/>
            <w:left w:w="108" w:type="dxa"/>
            <w:bottom w:w="0" w:type="dxa"/>
            <w:right w:w="108" w:type="dxa"/>
          </w:tblCellMar>
        </w:tblPrEx>
        <w:trPr>
          <w:trHeight w:val="284" w:hRule="atLeast"/>
        </w:trPr>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986"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Bit0</w:t>
            </w:r>
          </w:p>
        </w:tc>
        <w:tc>
          <w:tcPr>
            <w:tcW w:w="2831"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1: Fortification</w:t>
            </w:r>
          </w:p>
        </w:tc>
      </w:tr>
      <w:tr>
        <w:tblPrEx>
          <w:tblCellMar>
            <w:top w:w="0" w:type="dxa"/>
            <w:left w:w="108" w:type="dxa"/>
            <w:bottom w:w="0" w:type="dxa"/>
            <w:right w:w="108" w:type="dxa"/>
          </w:tblCellMar>
        </w:tblPrEx>
        <w:trPr>
          <w:trHeight w:val="284" w:hRule="atLeast"/>
        </w:trPr>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986"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2831" w:type="dxa"/>
            <w:tcBorders>
              <w:top w:val="nil"/>
              <w:left w:val="nil"/>
              <w:bottom w:val="single" w:color="auto" w:sz="8" w:space="0"/>
              <w:right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0: disarm</w:t>
            </w:r>
          </w:p>
        </w:tc>
      </w:tr>
    </w:tbl>
    <w:p>
      <w:pPr>
        <w:ind w:firstLine="420"/>
        <w:rPr>
          <w:rFonts w:ascii="宋体" w:hAnsi="宋体"/>
          <w:shd w:val="pct10" w:color="auto" w:fill="FFFFFF"/>
        </w:rPr>
      </w:pPr>
      <w:r>
        <w:rPr>
          <w:rFonts w:hint="eastAsia" w:ascii="宋体" w:hAnsi="宋体"/>
          <w:shd w:val="pct10" w:color="auto" w:fill="FFFFFF"/>
        </w:rPr>
        <w:t>Such as: 0x44, the corresponding binary is 01000100</w:t>
      </w:r>
    </w:p>
    <w:p>
      <w:pPr>
        <w:ind w:firstLine="420"/>
        <w:rPr>
          <w:rFonts w:ascii="宋体" w:hAnsi="宋体"/>
          <w:shd w:val="pct10" w:color="auto" w:fill="FFFFFF"/>
        </w:rPr>
      </w:pPr>
      <w:r>
        <w:rPr>
          <w:rFonts w:hint="eastAsia" w:ascii="宋体" w:hAnsi="宋体"/>
          <w:shd w:val="pct10" w:color="auto" w:fill="FFFFFF"/>
        </w:rPr>
        <w:t>Indicates that the terminal status is: oil and electricity connected, GPS has been positioned, power is connected to charging, ACC is low, disarmed</w:t>
      </w:r>
    </w:p>
    <w:p>
      <w:pPr>
        <w:numPr>
          <w:ilvl w:val="4"/>
          <w:numId w:val="14"/>
        </w:numPr>
        <w:outlineLvl w:val="3"/>
        <w:rPr>
          <w:rFonts w:ascii="宋体" w:hAnsi="宋体"/>
          <w:b/>
          <w:sz w:val="24"/>
        </w:rPr>
      </w:pPr>
      <w:bookmarkStart w:id="510" w:name="_Toc331521373"/>
      <w:bookmarkStart w:id="511" w:name="_Toc318375576"/>
      <w:bookmarkStart w:id="512" w:name="_Toc11771"/>
      <w:bookmarkStart w:id="513" w:name="_Toc380052638"/>
      <w:bookmarkStart w:id="514" w:name="_Toc257142936"/>
      <w:bookmarkStart w:id="515" w:name="_Toc257142981"/>
      <w:bookmarkStart w:id="516" w:name="_Toc318375093"/>
      <w:r>
        <w:rPr>
          <w:rFonts w:hint="eastAsia" w:ascii="宋体" w:hAnsi="宋体"/>
          <w:b/>
          <w:szCs w:val="21"/>
        </w:rPr>
        <w:t>Voltage level</w:t>
      </w:r>
      <w:bookmarkEnd w:id="510"/>
      <w:bookmarkEnd w:id="511"/>
      <w:bookmarkEnd w:id="512"/>
      <w:bookmarkEnd w:id="513"/>
      <w:bookmarkEnd w:id="514"/>
      <w:bookmarkEnd w:id="515"/>
      <w:bookmarkEnd w:id="516"/>
    </w:p>
    <w:p>
      <w:pPr>
        <w:ind w:left="420" w:leftChars="200"/>
        <w:rPr>
          <w:rFonts w:ascii="宋体" w:hAnsi="宋体"/>
        </w:rPr>
      </w:pPr>
      <w:r>
        <w:rPr>
          <w:rFonts w:hint="eastAsia" w:ascii="宋体" w:hAnsi="宋体"/>
        </w:rPr>
        <w:t>On battery power</w:t>
      </w:r>
    </w:p>
    <w:p>
      <w:pPr>
        <w:ind w:left="420" w:leftChars="200"/>
        <w:rPr>
          <w:rFonts w:ascii="宋体" w:hAnsi="宋体"/>
        </w:rPr>
      </w:pPr>
      <w:r>
        <w:rPr>
          <w:rFonts w:hint="eastAsia" w:ascii="宋体" w:hAnsi="宋体"/>
        </w:rPr>
        <w:t>The range is from 0 to 6, indicating that the voltage is from low to high.</w:t>
      </w:r>
    </w:p>
    <w:p>
      <w:pPr>
        <w:ind w:left="420" w:leftChars="200"/>
        <w:rPr>
          <w:rFonts w:ascii="宋体" w:hAnsi="宋体"/>
        </w:rPr>
      </w:pPr>
      <w:r>
        <w:rPr>
          <w:rFonts w:hint="eastAsia" w:ascii="宋体" w:hAnsi="宋体"/>
        </w:rPr>
        <w:t>0: No power (shutdown)</w:t>
      </w:r>
    </w:p>
    <w:p>
      <w:pPr>
        <w:ind w:left="420" w:leftChars="200"/>
        <w:rPr>
          <w:rFonts w:ascii="宋体" w:hAnsi="宋体"/>
        </w:rPr>
      </w:pPr>
      <w:r>
        <w:rPr>
          <w:rFonts w:hint="eastAsia" w:ascii="宋体" w:hAnsi="宋体"/>
        </w:rPr>
        <w:t>1: The battery is extremely low (not enough to make calls, send text messages, etc.)</w:t>
      </w:r>
    </w:p>
    <w:p>
      <w:pPr>
        <w:ind w:left="420" w:leftChars="200"/>
        <w:rPr>
          <w:rFonts w:ascii="宋体" w:hAnsi="宋体"/>
        </w:rPr>
      </w:pPr>
      <w:r>
        <w:rPr>
          <w:rFonts w:hint="eastAsia" w:ascii="宋体" w:hAnsi="宋体"/>
        </w:rPr>
        <w:t>2: Lighting is very low (low battery alarm)</w:t>
      </w:r>
    </w:p>
    <w:p>
      <w:pPr>
        <w:ind w:left="420" w:leftChars="200"/>
        <w:rPr>
          <w:rFonts w:ascii="宋体" w:hAnsi="宋体"/>
        </w:rPr>
      </w:pPr>
      <w:r>
        <w:rPr>
          <w:rFonts w:hint="eastAsia" w:ascii="宋体" w:hAnsi="宋体"/>
        </w:rPr>
        <w:t>3: Low battery (can be used normally)</w:t>
      </w:r>
    </w:p>
    <w:p>
      <w:pPr>
        <w:ind w:left="420" w:leftChars="200"/>
        <w:rPr>
          <w:rFonts w:ascii="宋体" w:hAnsi="宋体"/>
        </w:rPr>
      </w:pPr>
      <w:r>
        <w:rPr>
          <w:rFonts w:hint="eastAsia" w:ascii="宋体" w:hAnsi="宋体"/>
        </w:rPr>
        <w:t>4: In battery</w:t>
      </w:r>
    </w:p>
    <w:p>
      <w:pPr>
        <w:ind w:left="420" w:leftChars="200"/>
        <w:rPr>
          <w:rFonts w:ascii="宋体" w:hAnsi="宋体"/>
        </w:rPr>
      </w:pPr>
      <w:r>
        <w:rPr>
          <w:rFonts w:hint="eastAsia" w:ascii="宋体" w:hAnsi="宋体"/>
        </w:rPr>
        <w:t>5: High battery</w:t>
      </w:r>
    </w:p>
    <w:p>
      <w:pPr>
        <w:ind w:left="420" w:leftChars="200"/>
        <w:rPr>
          <w:rFonts w:ascii="宋体" w:hAnsi="宋体"/>
        </w:rPr>
      </w:pPr>
      <w:r>
        <w:rPr>
          <w:rFonts w:hint="eastAsia" w:ascii="宋体" w:hAnsi="宋体"/>
        </w:rPr>
        <w:t>6: Very high battery</w:t>
      </w:r>
    </w:p>
    <w:p>
      <w:pPr>
        <w:rPr>
          <w:rFonts w:ascii="宋体" w:hAnsi="宋体"/>
          <w:shd w:val="pct10" w:color="auto" w:fill="FFFFFF"/>
        </w:rPr>
      </w:pPr>
      <w:r>
        <w:rPr>
          <w:rFonts w:hint="eastAsia" w:ascii="宋体" w:hAnsi="宋体"/>
          <w:shd w:val="pct10" w:color="auto" w:fill="FFFFFF"/>
        </w:rPr>
        <w:t>Such as: 0x02 low battery send location alarm</w:t>
      </w:r>
    </w:p>
    <w:p>
      <w:pPr>
        <w:ind w:left="420" w:leftChars="200"/>
        <w:rPr>
          <w:rFonts w:ascii="宋体" w:hAnsi="宋体"/>
        </w:rPr>
      </w:pPr>
    </w:p>
    <w:p>
      <w:pPr>
        <w:rPr>
          <w:rFonts w:ascii="宋体" w:hAnsi="宋体"/>
          <w:highlight w:val="red"/>
        </w:rPr>
      </w:pPr>
      <w:r>
        <w:rPr>
          <w:rFonts w:hint="eastAsia" w:ascii="宋体" w:hAnsi="宋体"/>
          <w:highlight w:val="red"/>
        </w:rPr>
        <w:t xml:space="preserve">When connected to external power, this bit is external power voltage*10 </w:t>
      </w:r>
      <w:r>
        <w:rPr>
          <w:rFonts w:hint="eastAsia" w:ascii="宋体" w:hAnsi="宋体"/>
          <w:szCs w:val="21"/>
          <w:highlight w:val="red"/>
        </w:rPr>
        <w:t xml:space="preserve">byte </w:t>
      </w:r>
      <w:r>
        <w:rPr>
          <w:rFonts w:hint="eastAsia" w:ascii="宋体" w:hAnsi="宋体"/>
          <w:highlight w:val="red"/>
        </w:rPr>
        <w:t>1</w:t>
      </w:r>
    </w:p>
    <w:p>
      <w:pPr>
        <w:rPr>
          <w:rFonts w:ascii="宋体" w:hAnsi="宋体"/>
          <w:highlight w:val="red"/>
        </w:rPr>
      </w:pPr>
      <w:r>
        <w:rPr>
          <w:rFonts w:hint="eastAsia" w:ascii="宋体" w:hAnsi="宋体"/>
          <w:highlight w:val="red"/>
        </w:rPr>
        <w:t>byte1 0xFX F is a fixed value, representing the state of external power connection</w:t>
      </w:r>
    </w:p>
    <w:p>
      <w:pPr>
        <w:ind w:left="420" w:leftChars="200"/>
        <w:rPr>
          <w:rFonts w:ascii="宋体" w:hAnsi="宋体"/>
        </w:rPr>
      </w:pPr>
    </w:p>
    <w:p>
      <w:pPr>
        <w:numPr>
          <w:ilvl w:val="4"/>
          <w:numId w:val="14"/>
        </w:numPr>
        <w:outlineLvl w:val="3"/>
        <w:rPr>
          <w:rFonts w:ascii="宋体" w:hAnsi="宋体"/>
          <w:b/>
          <w:sz w:val="24"/>
        </w:rPr>
      </w:pPr>
      <w:bookmarkStart w:id="517" w:name="_Toc257142982"/>
      <w:bookmarkStart w:id="518" w:name="_Toc380052639"/>
      <w:bookmarkStart w:id="519" w:name="_Toc257142937"/>
      <w:bookmarkStart w:id="520" w:name="_Toc318375577"/>
      <w:bookmarkStart w:id="521" w:name="_Toc4799"/>
      <w:bookmarkStart w:id="522" w:name="_Toc318375094"/>
      <w:bookmarkStart w:id="523" w:name="_Toc331521374"/>
      <w:r>
        <w:rPr>
          <w:rFonts w:hint="eastAsia" w:ascii="宋体" w:hAnsi="宋体"/>
          <w:b/>
        </w:rPr>
        <w:t>GSM signal strength level</w:t>
      </w:r>
      <w:bookmarkEnd w:id="517"/>
      <w:bookmarkEnd w:id="518"/>
      <w:bookmarkEnd w:id="519"/>
      <w:bookmarkEnd w:id="520"/>
      <w:bookmarkEnd w:id="521"/>
      <w:bookmarkEnd w:id="522"/>
      <w:bookmarkEnd w:id="523"/>
    </w:p>
    <w:p>
      <w:pPr>
        <w:ind w:left="420" w:leftChars="200"/>
        <w:rPr>
          <w:rFonts w:ascii="宋体" w:hAnsi="宋体"/>
        </w:rPr>
      </w:pPr>
      <w:r>
        <w:rPr>
          <w:rFonts w:hint="eastAsia" w:ascii="宋体" w:hAnsi="宋体"/>
        </w:rPr>
        <w:t>0x00: no signal;</w:t>
      </w:r>
    </w:p>
    <w:p>
      <w:pPr>
        <w:ind w:left="420" w:leftChars="200"/>
        <w:rPr>
          <w:rFonts w:ascii="宋体" w:hAnsi="宋体"/>
        </w:rPr>
      </w:pPr>
      <w:r>
        <w:rPr>
          <w:rFonts w:hint="eastAsia" w:ascii="宋体" w:hAnsi="宋体"/>
        </w:rPr>
        <w:t>0x01: Very weak signal</w:t>
      </w:r>
    </w:p>
    <w:p>
      <w:pPr>
        <w:ind w:left="420" w:leftChars="200"/>
        <w:rPr>
          <w:rFonts w:ascii="宋体" w:hAnsi="宋体"/>
        </w:rPr>
      </w:pPr>
      <w:r>
        <w:rPr>
          <w:rFonts w:hint="eastAsia" w:ascii="宋体" w:hAnsi="宋体"/>
        </w:rPr>
        <w:t>0x02: weak signal</w:t>
      </w:r>
    </w:p>
    <w:p>
      <w:pPr>
        <w:ind w:left="420" w:leftChars="200"/>
        <w:rPr>
          <w:rFonts w:ascii="宋体" w:hAnsi="宋体"/>
        </w:rPr>
      </w:pPr>
      <w:r>
        <w:rPr>
          <w:rFonts w:hint="eastAsia" w:ascii="宋体" w:hAnsi="宋体"/>
        </w:rPr>
        <w:t>0x03: good signal</w:t>
      </w:r>
    </w:p>
    <w:p>
      <w:pPr>
        <w:ind w:left="420" w:leftChars="200"/>
        <w:rPr>
          <w:rFonts w:ascii="宋体" w:hAnsi="宋体"/>
        </w:rPr>
      </w:pPr>
      <w:r>
        <w:rPr>
          <w:rFonts w:hint="eastAsia" w:ascii="宋体" w:hAnsi="宋体"/>
        </w:rPr>
        <w:t>0x04: strong signal</w:t>
      </w:r>
    </w:p>
    <w:p>
      <w:pPr>
        <w:rPr>
          <w:rFonts w:ascii="宋体" w:hAnsi="宋体"/>
          <w:shd w:val="pct10" w:color="auto" w:fill="FFFFFF"/>
        </w:rPr>
      </w:pPr>
      <w:bookmarkStart w:id="524" w:name="_Toc257142983"/>
      <w:bookmarkStart w:id="525" w:name="_Toc257142938"/>
      <w:r>
        <w:rPr>
          <w:rFonts w:hint="eastAsia" w:ascii="宋体" w:hAnsi="宋体"/>
          <w:shd w:val="pct10" w:color="auto" w:fill="FFFFFF"/>
        </w:rPr>
        <w:t>Such as: 0x03 GSM signal is good</w:t>
      </w:r>
    </w:p>
    <w:bookmarkEnd w:id="524"/>
    <w:bookmarkEnd w:id="525"/>
    <w:p>
      <w:pPr>
        <w:numPr>
          <w:ilvl w:val="4"/>
          <w:numId w:val="14"/>
        </w:numPr>
        <w:outlineLvl w:val="3"/>
        <w:rPr>
          <w:rFonts w:ascii="宋体" w:hAnsi="宋体"/>
          <w:b/>
          <w:szCs w:val="21"/>
        </w:rPr>
      </w:pPr>
      <w:bookmarkStart w:id="526" w:name="_Toc3179"/>
      <w:bookmarkStart w:id="527" w:name="_Toc331521376"/>
      <w:bookmarkStart w:id="528" w:name="_Toc380052640"/>
      <w:r>
        <w:rPr>
          <w:rFonts w:hint="eastAsia" w:ascii="宋体" w:hAnsi="宋体"/>
          <w:b/>
          <w:szCs w:val="21"/>
        </w:rPr>
        <w:t>language/extension port status</w:t>
      </w:r>
      <w:bookmarkEnd w:id="526"/>
      <w:bookmarkEnd w:id="527"/>
      <w:bookmarkEnd w:id="528"/>
    </w:p>
    <w:p>
      <w:pPr>
        <w:rPr>
          <w:rFonts w:ascii="宋体" w:hAnsi="宋体"/>
          <w:szCs w:val="21"/>
        </w:rPr>
      </w:pPr>
      <w:bookmarkStart w:id="529" w:name="_Toc318375096"/>
      <w:bookmarkStart w:id="530" w:name="_Toc318375579"/>
      <w:r>
        <w:rPr>
          <w:rFonts w:hint="eastAsia" w:ascii="宋体" w:hAnsi="宋体"/>
          <w:szCs w:val="21"/>
        </w:rPr>
        <w:t>0x00 (front bit) 0x01 (rear bit)</w:t>
      </w:r>
      <w:bookmarkEnd w:id="529"/>
      <w:bookmarkEnd w:id="530"/>
    </w:p>
    <w:p>
      <w:pPr>
        <w:rPr>
          <w:rFonts w:ascii="宋体" w:hAnsi="宋体"/>
          <w:szCs w:val="21"/>
          <w:highlight w:val="red"/>
        </w:rPr>
      </w:pPr>
      <w:bookmarkStart w:id="531" w:name="_Toc318375580"/>
      <w:bookmarkStart w:id="532" w:name="_Toc318375097"/>
      <w:r>
        <w:rPr>
          <w:rFonts w:hint="eastAsia" w:ascii="宋体" w:hAnsi="宋体"/>
          <w:szCs w:val="21"/>
          <w:highlight w:val="red"/>
        </w:rPr>
        <w:t xml:space="preserve">Front position: </w:t>
      </w:r>
      <w:bookmarkEnd w:id="531"/>
      <w:bookmarkEnd w:id="532"/>
      <w:r>
        <w:rPr>
          <w:rFonts w:hint="eastAsia" w:ascii="宋体" w:hAnsi="宋体"/>
          <w:szCs w:val="21"/>
          <w:highlight w:val="red"/>
        </w:rPr>
        <w:t>terminal expansion port status (external voltage*10 byte0)</w:t>
      </w:r>
    </w:p>
    <w:p>
      <w:pPr>
        <w:rPr>
          <w:rFonts w:ascii="宋体" w:hAnsi="宋体"/>
          <w:szCs w:val="21"/>
          <w:highlight w:val="red"/>
        </w:rPr>
      </w:pPr>
    </w:p>
    <w:p>
      <w:pPr>
        <w:rPr>
          <w:rFonts w:ascii="宋体" w:hAnsi="宋体"/>
          <w:szCs w:val="21"/>
          <w:highlight w:val="red"/>
        </w:rPr>
      </w:pPr>
      <w:r>
        <w:rPr>
          <w:rFonts w:hint="eastAsia" w:ascii="宋体" w:hAnsi="宋体"/>
          <w:szCs w:val="21"/>
          <w:highlight w:val="red"/>
        </w:rPr>
        <w:t>External voltage analysis example</w:t>
      </w:r>
    </w:p>
    <w:p>
      <w:pPr>
        <w:rPr>
          <w:rFonts w:ascii="宋体" w:hAnsi="宋体"/>
          <w:szCs w:val="21"/>
          <w:highlight w:val="red"/>
        </w:rPr>
      </w:pPr>
      <w:r>
        <w:rPr>
          <w:rFonts w:hint="eastAsia" w:ascii="宋体" w:hAnsi="宋体"/>
          <w:szCs w:val="21"/>
          <w:highlight w:val="red"/>
        </w:rPr>
        <w:t>byte1 byte0</w:t>
      </w:r>
    </w:p>
    <w:p>
      <w:pPr>
        <w:rPr>
          <w:rFonts w:ascii="宋体" w:hAnsi="宋体"/>
          <w:szCs w:val="21"/>
          <w:highlight w:val="red"/>
        </w:rPr>
      </w:pPr>
      <w:r>
        <w:rPr>
          <w:rFonts w:hint="eastAsia" w:ascii="宋体" w:hAnsi="宋体"/>
          <w:szCs w:val="21"/>
          <w:highlight w:val="red"/>
        </w:rPr>
        <w:t>0xF3 0x20 Take 0x320 to decimal 800 External voltage is 80.0V</w:t>
      </w:r>
    </w:p>
    <w:p>
      <w:pPr>
        <w:rPr>
          <w:rFonts w:ascii="宋体" w:hAnsi="宋体"/>
          <w:szCs w:val="21"/>
        </w:rPr>
      </w:pPr>
      <w:bookmarkStart w:id="533" w:name="_Toc318375098"/>
      <w:bookmarkStart w:id="534" w:name="_Toc318375581"/>
      <w:r>
        <w:rPr>
          <w:rFonts w:hint="eastAsia" w:ascii="宋体" w:hAnsi="宋体"/>
          <w:szCs w:val="21"/>
        </w:rPr>
        <w:t>After bit: the current language bit of the terminal</w:t>
      </w:r>
      <w:bookmarkEnd w:id="533"/>
      <w:bookmarkEnd w:id="534"/>
    </w:p>
    <w:tbl>
      <w:tblPr>
        <w:tblStyle w:val="88"/>
        <w:tblW w:w="0" w:type="auto"/>
        <w:tblInd w:w="93" w:type="dxa"/>
        <w:tblLayout w:type="fixed"/>
        <w:tblCellMar>
          <w:top w:w="0" w:type="dxa"/>
          <w:left w:w="108" w:type="dxa"/>
          <w:bottom w:w="0" w:type="dxa"/>
          <w:right w:w="108" w:type="dxa"/>
        </w:tblCellMar>
      </w:tblPr>
      <w:tblGrid>
        <w:gridCol w:w="1716"/>
        <w:gridCol w:w="5390"/>
      </w:tblGrid>
      <w:tr>
        <w:tblPrEx>
          <w:tblCellMar>
            <w:top w:w="0" w:type="dxa"/>
            <w:left w:w="108" w:type="dxa"/>
            <w:bottom w:w="0" w:type="dxa"/>
            <w:right w:w="108" w:type="dxa"/>
          </w:tblCellMar>
        </w:tblPrEx>
        <w:trPr>
          <w:trHeight w:val="291" w:hRule="atLeast"/>
        </w:trPr>
        <w:tc>
          <w:tcPr>
            <w:tcW w:w="1716" w:type="dxa"/>
            <w:vMerge w:val="restart"/>
            <w:tcBorders>
              <w:top w:val="single" w:color="auto" w:sz="4" w:space="0"/>
              <w:left w:val="single" w:color="auto" w:sz="4" w:space="0"/>
              <w:right w:val="single" w:color="auto" w:sz="4" w:space="0"/>
            </w:tcBorders>
            <w:shd w:val="clear" w:color="auto" w:fill="C0C0C0"/>
            <w:vAlign w:val="center"/>
          </w:tcPr>
          <w:p>
            <w:pPr>
              <w:jc w:val="center"/>
              <w:rPr>
                <w:rFonts w:ascii="宋体" w:hAnsi="宋体" w:cs="宋体"/>
                <w:kern w:val="0"/>
                <w:sz w:val="18"/>
                <w:szCs w:val="18"/>
              </w:rPr>
            </w:pPr>
            <w:r>
              <w:rPr>
                <w:rFonts w:hint="eastAsia" w:ascii="宋体" w:hAnsi="宋体" w:cs="宋体"/>
                <w:kern w:val="0"/>
                <w:sz w:val="18"/>
                <w:szCs w:val="18"/>
              </w:rPr>
              <w:t>front</w:t>
            </w:r>
          </w:p>
        </w:tc>
        <w:tc>
          <w:tcPr>
            <w:tcW w:w="539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91" w:hRule="atLeast"/>
        </w:trPr>
        <w:tc>
          <w:tcPr>
            <w:tcW w:w="1716" w:type="dxa"/>
            <w:vMerge w:val="continue"/>
            <w:tcBorders>
              <w:left w:val="single" w:color="auto" w:sz="4" w:space="0"/>
              <w:right w:val="single" w:color="auto" w:sz="4" w:space="0"/>
            </w:tcBorders>
            <w:shd w:val="clear" w:color="auto" w:fill="C0C0C0"/>
            <w:vAlign w:val="center"/>
          </w:tcPr>
          <w:p>
            <w:pPr>
              <w:jc w:val="center"/>
              <w:rPr>
                <w:rFonts w:ascii="宋体" w:hAnsi="宋体" w:cs="宋体"/>
                <w:kern w:val="0"/>
                <w:sz w:val="18"/>
                <w:szCs w:val="18"/>
              </w:rPr>
            </w:pPr>
          </w:p>
        </w:tc>
        <w:tc>
          <w:tcPr>
            <w:tcW w:w="53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91" w:hRule="atLeast"/>
        </w:trPr>
        <w:tc>
          <w:tcPr>
            <w:tcW w:w="1716" w:type="dxa"/>
            <w:vMerge w:val="continue"/>
            <w:tcBorders>
              <w:left w:val="single" w:color="auto" w:sz="4" w:space="0"/>
              <w:right w:val="single" w:color="auto" w:sz="4" w:space="0"/>
            </w:tcBorders>
            <w:shd w:val="clear" w:color="auto" w:fill="C0C0C0"/>
            <w:vAlign w:val="center"/>
          </w:tcPr>
          <w:p>
            <w:pPr>
              <w:jc w:val="center"/>
              <w:rPr>
                <w:rFonts w:ascii="宋体" w:hAnsi="宋体" w:cs="宋体"/>
                <w:kern w:val="0"/>
                <w:sz w:val="18"/>
                <w:szCs w:val="18"/>
              </w:rPr>
            </w:pPr>
          </w:p>
        </w:tc>
        <w:tc>
          <w:tcPr>
            <w:tcW w:w="53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91" w:hRule="atLeast"/>
        </w:trPr>
        <w:tc>
          <w:tcPr>
            <w:tcW w:w="1716" w:type="dxa"/>
            <w:vMerge w:val="continue"/>
            <w:tcBorders>
              <w:left w:val="single" w:color="auto" w:sz="4" w:space="0"/>
              <w:right w:val="single" w:color="auto" w:sz="4" w:space="0"/>
            </w:tcBorders>
            <w:shd w:val="clear" w:color="auto" w:fill="C0C0C0"/>
            <w:vAlign w:val="center"/>
          </w:tcPr>
          <w:p>
            <w:pPr>
              <w:jc w:val="center"/>
              <w:rPr>
                <w:rFonts w:ascii="宋体" w:hAnsi="宋体" w:cs="宋体"/>
                <w:kern w:val="0"/>
                <w:sz w:val="18"/>
                <w:szCs w:val="18"/>
              </w:rPr>
            </w:pPr>
          </w:p>
        </w:tc>
        <w:tc>
          <w:tcPr>
            <w:tcW w:w="53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91" w:hRule="atLeast"/>
        </w:trPr>
        <w:tc>
          <w:tcPr>
            <w:tcW w:w="1716" w:type="dxa"/>
            <w:vMerge w:val="continue"/>
            <w:tcBorders>
              <w:left w:val="single" w:color="auto" w:sz="4" w:space="0"/>
              <w:right w:val="single" w:color="auto" w:sz="4" w:space="0"/>
            </w:tcBorders>
            <w:shd w:val="clear" w:color="auto" w:fill="C0C0C0"/>
            <w:vAlign w:val="center"/>
          </w:tcPr>
          <w:p>
            <w:pPr>
              <w:jc w:val="center"/>
              <w:rPr>
                <w:rFonts w:ascii="宋体" w:hAnsi="宋体" w:cs="宋体"/>
                <w:kern w:val="0"/>
                <w:sz w:val="18"/>
                <w:szCs w:val="18"/>
              </w:rPr>
            </w:pPr>
          </w:p>
        </w:tc>
        <w:tc>
          <w:tcPr>
            <w:tcW w:w="53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91" w:hRule="atLeast"/>
        </w:trPr>
        <w:tc>
          <w:tcPr>
            <w:tcW w:w="1716" w:type="dxa"/>
            <w:vMerge w:val="continue"/>
            <w:tcBorders>
              <w:left w:val="single" w:color="auto" w:sz="4" w:space="0"/>
              <w:right w:val="single" w:color="auto" w:sz="4" w:space="0"/>
            </w:tcBorders>
            <w:shd w:val="clear" w:color="auto" w:fill="C0C0C0"/>
            <w:vAlign w:val="center"/>
          </w:tcPr>
          <w:p>
            <w:pPr>
              <w:jc w:val="center"/>
              <w:rPr>
                <w:rFonts w:ascii="宋体" w:hAnsi="宋体" w:cs="宋体"/>
                <w:kern w:val="0"/>
                <w:sz w:val="18"/>
                <w:szCs w:val="18"/>
              </w:rPr>
            </w:pPr>
          </w:p>
        </w:tc>
        <w:tc>
          <w:tcPr>
            <w:tcW w:w="53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91" w:hRule="atLeast"/>
        </w:trPr>
        <w:tc>
          <w:tcPr>
            <w:tcW w:w="1716" w:type="dxa"/>
            <w:vMerge w:val="continue"/>
            <w:tcBorders>
              <w:left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p>
        </w:tc>
        <w:tc>
          <w:tcPr>
            <w:tcW w:w="53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91" w:hRule="atLeast"/>
        </w:trPr>
        <w:tc>
          <w:tcPr>
            <w:tcW w:w="1716" w:type="dxa"/>
            <w:vMerge w:val="continue"/>
            <w:tcBorders>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53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91" w:hRule="atLeast"/>
        </w:trPr>
        <w:tc>
          <w:tcPr>
            <w:tcW w:w="1716" w:type="dxa"/>
            <w:tcBorders>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rear</w:t>
            </w:r>
          </w:p>
        </w:tc>
        <w:tc>
          <w:tcPr>
            <w:tcW w:w="53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0x01 Chinese</w:t>
            </w:r>
          </w:p>
          <w:p>
            <w:pPr>
              <w:widowControl/>
              <w:jc w:val="center"/>
              <w:rPr>
                <w:rFonts w:ascii="宋体" w:hAnsi="宋体" w:cs="宋体"/>
                <w:kern w:val="0"/>
                <w:sz w:val="18"/>
                <w:szCs w:val="18"/>
              </w:rPr>
            </w:pPr>
            <w:r>
              <w:rPr>
                <w:rFonts w:hint="eastAsia" w:ascii="宋体" w:hAnsi="宋体" w:cs="宋体"/>
                <w:kern w:val="0"/>
                <w:sz w:val="18"/>
                <w:szCs w:val="18"/>
              </w:rPr>
              <w:t>0x02 English</w:t>
            </w:r>
          </w:p>
        </w:tc>
      </w:tr>
    </w:tbl>
    <w:p>
      <w:pPr>
        <w:rPr>
          <w:rFonts w:ascii="宋体" w:hAnsi="宋体"/>
          <w:szCs w:val="21"/>
          <w:shd w:val="pct10" w:color="auto" w:fill="FFFFFF"/>
        </w:rPr>
      </w:pPr>
      <w:bookmarkStart w:id="535" w:name="_Toc318375099"/>
      <w:bookmarkStart w:id="536" w:name="_Toc318375582"/>
      <w:r>
        <w:rPr>
          <w:rFonts w:hint="eastAsia" w:ascii="宋体" w:hAnsi="宋体"/>
          <w:shd w:val="pct10" w:color="auto" w:fill="FFFFFF"/>
        </w:rPr>
        <w:t xml:space="preserve">For example </w:t>
      </w:r>
      <w:r>
        <w:rPr>
          <w:rFonts w:hint="eastAsia" w:ascii="宋体" w:hAnsi="宋体"/>
          <w:szCs w:val="21"/>
          <w:shd w:val="pct10" w:color="auto" w:fill="FFFFFF"/>
        </w:rPr>
        <w:t>:</w:t>
      </w:r>
      <w:bookmarkEnd w:id="535"/>
      <w:bookmarkEnd w:id="536"/>
    </w:p>
    <w:p>
      <w:pPr>
        <w:rPr>
          <w:rFonts w:ascii="宋体" w:hAnsi="宋体"/>
          <w:szCs w:val="21"/>
          <w:shd w:val="pct10" w:color="auto" w:fill="FFFFFF"/>
        </w:rPr>
      </w:pPr>
      <w:bookmarkStart w:id="537" w:name="_Toc318375100"/>
      <w:bookmarkStart w:id="538" w:name="_Toc318375583"/>
      <w:r>
        <w:rPr>
          <w:rFonts w:hint="eastAsia" w:ascii="宋体" w:hAnsi="宋体"/>
          <w:szCs w:val="21"/>
          <w:shd w:val="pct10" w:color="auto" w:fill="FFFFFF"/>
        </w:rPr>
        <w:t>No alarm Chinese: 0x00 0x01</w:t>
      </w:r>
      <w:bookmarkEnd w:id="537"/>
      <w:bookmarkEnd w:id="538"/>
    </w:p>
    <w:p>
      <w:pPr>
        <w:rPr>
          <w:rFonts w:ascii="宋体" w:hAnsi="宋体"/>
          <w:szCs w:val="21"/>
          <w:shd w:val="pct10" w:color="auto" w:fill="FFFFFF"/>
        </w:rPr>
      </w:pPr>
      <w:bookmarkStart w:id="539" w:name="_Toc318375101"/>
      <w:bookmarkStart w:id="540" w:name="_Toc318375584"/>
      <w:r>
        <w:rPr>
          <w:rFonts w:hint="eastAsia" w:ascii="宋体" w:hAnsi="宋体"/>
          <w:szCs w:val="21"/>
          <w:shd w:val="pct10" w:color="auto" w:fill="FFFFFF"/>
        </w:rPr>
        <w:t>No alarm English: 0x00 0x02</w:t>
      </w:r>
      <w:bookmarkEnd w:id="539"/>
      <w:bookmarkEnd w:id="540"/>
    </w:p>
    <w:p>
      <w:pPr>
        <w:numPr>
          <w:ilvl w:val="4"/>
          <w:numId w:val="14"/>
        </w:numPr>
        <w:outlineLvl w:val="3"/>
        <w:rPr>
          <w:rFonts w:ascii="宋体" w:hAnsi="宋体"/>
          <w:b/>
          <w:szCs w:val="21"/>
        </w:rPr>
      </w:pPr>
      <w:bookmarkStart w:id="541" w:name="_Toc318375102"/>
      <w:bookmarkStart w:id="542" w:name="_Toc318375585"/>
      <w:bookmarkStart w:id="543" w:name="_Toc25327"/>
      <w:bookmarkStart w:id="544" w:name="_Toc331521377"/>
      <w:bookmarkStart w:id="545" w:name="_Toc380052641"/>
      <w:r>
        <w:rPr>
          <w:rFonts w:hint="eastAsia" w:ascii="宋体" w:hAnsi="宋体"/>
          <w:b/>
          <w:szCs w:val="21"/>
        </w:rPr>
        <w:t>information serial number</w:t>
      </w:r>
      <w:bookmarkEnd w:id="541"/>
      <w:bookmarkEnd w:id="542"/>
      <w:bookmarkEnd w:id="543"/>
      <w:bookmarkEnd w:id="544"/>
      <w:bookmarkEnd w:id="545"/>
    </w:p>
    <w:p>
      <w:pPr>
        <w:rPr>
          <w:rFonts w:ascii="宋体" w:hAnsi="宋体"/>
          <w:b/>
          <w:szCs w:val="21"/>
        </w:rPr>
      </w:pPr>
      <w:bookmarkStart w:id="546" w:name="_Toc318375103"/>
      <w:bookmarkStart w:id="547" w:name="_Toc318375586"/>
      <w:r>
        <w:rPr>
          <w:rFonts w:hint="eastAsia" w:ascii="宋体" w:hAnsi="宋体"/>
          <w:szCs w:val="21"/>
        </w:rPr>
        <w:t>See 4.5 Packet Format for details</w:t>
      </w:r>
      <w:bookmarkEnd w:id="546"/>
      <w:bookmarkEnd w:id="547"/>
    </w:p>
    <w:p>
      <w:pPr>
        <w:numPr>
          <w:ilvl w:val="4"/>
          <w:numId w:val="14"/>
        </w:numPr>
        <w:outlineLvl w:val="3"/>
        <w:rPr>
          <w:rFonts w:ascii="宋体" w:hAnsi="宋体"/>
          <w:b/>
          <w:szCs w:val="21"/>
        </w:rPr>
      </w:pPr>
      <w:bookmarkStart w:id="548" w:name="_Toc8829"/>
      <w:bookmarkStart w:id="549" w:name="_Toc318375587"/>
      <w:bookmarkStart w:id="550" w:name="_Toc331521378"/>
      <w:bookmarkStart w:id="551" w:name="_Toc318375104"/>
      <w:bookmarkStart w:id="552" w:name="_Toc380052642"/>
      <w:r>
        <w:rPr>
          <w:rFonts w:hint="eastAsia" w:ascii="宋体" w:hAnsi="宋体"/>
          <w:b/>
          <w:szCs w:val="21"/>
        </w:rPr>
        <w:t>error checking</w:t>
      </w:r>
      <w:bookmarkEnd w:id="548"/>
      <w:bookmarkEnd w:id="549"/>
      <w:bookmarkEnd w:id="550"/>
      <w:bookmarkEnd w:id="551"/>
      <w:bookmarkEnd w:id="552"/>
    </w:p>
    <w:p>
      <w:pPr>
        <w:rPr>
          <w:rFonts w:ascii="宋体" w:hAnsi="宋体"/>
          <w:b/>
          <w:szCs w:val="21"/>
        </w:rPr>
      </w:pPr>
      <w:bookmarkStart w:id="553" w:name="_Toc318375588"/>
      <w:bookmarkStart w:id="554" w:name="_Toc318375105"/>
      <w:r>
        <w:rPr>
          <w:rFonts w:hint="eastAsia" w:ascii="宋体" w:hAnsi="宋体"/>
          <w:szCs w:val="21"/>
        </w:rPr>
        <w:t>For details, please refer to 4.6 of Packet Format</w:t>
      </w:r>
      <w:bookmarkEnd w:id="553"/>
      <w:bookmarkEnd w:id="554"/>
    </w:p>
    <w:p>
      <w:pPr>
        <w:numPr>
          <w:ilvl w:val="4"/>
          <w:numId w:val="14"/>
        </w:numPr>
        <w:outlineLvl w:val="3"/>
        <w:rPr>
          <w:rFonts w:ascii="宋体" w:hAnsi="宋体"/>
          <w:b/>
          <w:szCs w:val="21"/>
        </w:rPr>
      </w:pPr>
      <w:bookmarkStart w:id="555" w:name="_Toc318375106"/>
      <w:bookmarkStart w:id="556" w:name="_Toc331521379"/>
      <w:bookmarkStart w:id="557" w:name="_Toc380052643"/>
      <w:bookmarkStart w:id="558" w:name="_Toc318375589"/>
      <w:bookmarkStart w:id="559" w:name="_Toc12663"/>
      <w:r>
        <w:rPr>
          <w:rFonts w:hint="eastAsia" w:ascii="宋体" w:hAnsi="宋体"/>
          <w:b/>
          <w:szCs w:val="21"/>
        </w:rPr>
        <w:t>stop bit</w:t>
      </w:r>
      <w:bookmarkEnd w:id="555"/>
      <w:bookmarkEnd w:id="556"/>
      <w:bookmarkEnd w:id="557"/>
      <w:bookmarkEnd w:id="558"/>
      <w:bookmarkEnd w:id="559"/>
    </w:p>
    <w:p>
      <w:pPr>
        <w:rPr>
          <w:rFonts w:ascii="宋体" w:hAnsi="宋体"/>
          <w:b/>
          <w:szCs w:val="21"/>
        </w:rPr>
      </w:pPr>
      <w:bookmarkStart w:id="560" w:name="_Toc318375590"/>
      <w:bookmarkStart w:id="561" w:name="_Toc318375107"/>
      <w:r>
        <w:rPr>
          <w:rFonts w:hint="eastAsia" w:ascii="宋体" w:hAnsi="宋体"/>
          <w:szCs w:val="21"/>
        </w:rPr>
        <w:t>See 4.7 Packet Format for details</w:t>
      </w:r>
      <w:bookmarkEnd w:id="560"/>
      <w:bookmarkEnd w:id="561"/>
    </w:p>
    <w:p>
      <w:pPr>
        <w:rPr>
          <w:rFonts w:ascii="宋体" w:hAnsi="宋体"/>
          <w:b/>
          <w:szCs w:val="21"/>
        </w:rPr>
      </w:pPr>
    </w:p>
    <w:p>
      <w:pPr>
        <w:numPr>
          <w:ilvl w:val="3"/>
          <w:numId w:val="14"/>
        </w:numPr>
        <w:ind w:left="0" w:firstLine="0"/>
        <w:outlineLvl w:val="2"/>
        <w:rPr>
          <w:rFonts w:ascii="宋体" w:hAnsi="宋体"/>
          <w:b/>
          <w:szCs w:val="21"/>
        </w:rPr>
      </w:pPr>
      <w:bookmarkStart w:id="562" w:name="_Toc5833"/>
      <w:bookmarkStart w:id="563" w:name="_Toc318375108"/>
      <w:bookmarkStart w:id="564" w:name="_Toc331521380"/>
      <w:r>
        <w:rPr>
          <w:rFonts w:hint="eastAsia" w:ascii="宋体" w:hAnsi="宋体"/>
          <w:b/>
          <w:szCs w:val="21"/>
        </w:rPr>
        <w:t>server response packet</w:t>
      </w:r>
      <w:bookmarkEnd w:id="562"/>
      <w:bookmarkEnd w:id="563"/>
      <w:bookmarkEnd w:id="564"/>
    </w:p>
    <w:tbl>
      <w:tblPr>
        <w:tblStyle w:val="88"/>
        <w:tblW w:w="0" w:type="auto"/>
        <w:tblInd w:w="108" w:type="dxa"/>
        <w:tblLayout w:type="fixed"/>
        <w:tblCellMar>
          <w:top w:w="0" w:type="dxa"/>
          <w:left w:w="108" w:type="dxa"/>
          <w:bottom w:w="0" w:type="dxa"/>
          <w:right w:w="108" w:type="dxa"/>
        </w:tblCellMar>
      </w:tblPr>
      <w:tblGrid>
        <w:gridCol w:w="1080"/>
        <w:gridCol w:w="1330"/>
        <w:gridCol w:w="830"/>
      </w:tblGrid>
      <w:tr>
        <w:tblPrEx>
          <w:tblCellMar>
            <w:top w:w="0" w:type="dxa"/>
            <w:left w:w="108" w:type="dxa"/>
            <w:bottom w:w="0" w:type="dxa"/>
            <w:right w:w="108" w:type="dxa"/>
          </w:tblCellMar>
        </w:tblPrEx>
        <w:trPr>
          <w:trHeight w:val="285" w:hRule="atLeast"/>
        </w:trPr>
        <w:tc>
          <w:tcPr>
            <w:tcW w:w="2410" w:type="dxa"/>
            <w:gridSpan w:val="2"/>
            <w:tcBorders>
              <w:top w:val="single" w:color="auto" w:sz="8" w:space="0"/>
              <w:left w:val="single" w:color="auto" w:sz="8" w:space="0"/>
              <w:bottom w:val="single" w:color="auto" w:sz="8" w:space="0"/>
              <w:right w:val="single" w:color="auto" w:sz="8" w:space="0"/>
            </w:tcBorders>
            <w:shd w:val="clear" w:color="auto" w:fill="BFBFBF"/>
            <w:vAlign w:val="center"/>
          </w:tcPr>
          <w:p>
            <w:pPr>
              <w:widowControl/>
              <w:jc w:val="center"/>
              <w:rPr>
                <w:rFonts w:ascii="宋体" w:hAnsi="宋体" w:cs="宋体"/>
                <w:kern w:val="0"/>
                <w:sz w:val="18"/>
                <w:szCs w:val="18"/>
              </w:rPr>
            </w:pPr>
            <w:r>
              <w:rPr>
                <w:rFonts w:hint="eastAsia" w:ascii="宋体" w:hAnsi="宋体" w:cs="宋体"/>
                <w:kern w:val="0"/>
                <w:sz w:val="18"/>
                <w:szCs w:val="18"/>
              </w:rPr>
              <w:t>Format</w:t>
            </w:r>
          </w:p>
        </w:tc>
        <w:tc>
          <w:tcPr>
            <w:tcW w:w="830" w:type="dxa"/>
            <w:tcBorders>
              <w:top w:val="single" w:color="auto" w:sz="8" w:space="0"/>
              <w:left w:val="nil"/>
              <w:bottom w:val="single" w:color="auto"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length</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8" w:space="0"/>
              <w:bottom w:val="single" w:color="000000"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Heartbeat information packet (18 Byte)</w:t>
            </w:r>
          </w:p>
        </w:tc>
        <w:tc>
          <w:tcPr>
            <w:tcW w:w="133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start bit</w:t>
            </w:r>
          </w:p>
        </w:tc>
        <w:tc>
          <w:tcPr>
            <w:tcW w:w="83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33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package length</w:t>
            </w:r>
          </w:p>
        </w:tc>
        <w:tc>
          <w:tcPr>
            <w:tcW w:w="83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33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protocol number</w:t>
            </w:r>
          </w:p>
        </w:tc>
        <w:tc>
          <w:tcPr>
            <w:tcW w:w="83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33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information serial number</w:t>
            </w:r>
          </w:p>
        </w:tc>
        <w:tc>
          <w:tcPr>
            <w:tcW w:w="83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33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error checking</w:t>
            </w:r>
          </w:p>
        </w:tc>
        <w:tc>
          <w:tcPr>
            <w:tcW w:w="83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C0C0C0"/>
            <w:vAlign w:val="center"/>
          </w:tcPr>
          <w:p>
            <w:pPr>
              <w:widowControl/>
              <w:jc w:val="left"/>
              <w:rPr>
                <w:rFonts w:ascii="宋体" w:hAnsi="宋体" w:cs="宋体"/>
                <w:kern w:val="0"/>
                <w:sz w:val="18"/>
                <w:szCs w:val="18"/>
              </w:rPr>
            </w:pPr>
          </w:p>
        </w:tc>
        <w:tc>
          <w:tcPr>
            <w:tcW w:w="133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stop bit</w:t>
            </w:r>
          </w:p>
        </w:tc>
        <w:tc>
          <w:tcPr>
            <w:tcW w:w="830"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bl>
    <w:p>
      <w:pPr>
        <w:ind w:left="420" w:leftChars="200"/>
        <w:rPr>
          <w:rFonts w:ascii="宋体" w:hAnsi="宋体"/>
          <w:szCs w:val="21"/>
        </w:rPr>
      </w:pPr>
      <w:r>
        <w:rPr>
          <w:rFonts w:hint="eastAsia" w:ascii="宋体" w:hAnsi="宋体"/>
          <w:szCs w:val="21"/>
        </w:rPr>
        <w:t>The server sends a response packet to the terminal: (the protocol number in the response packet is the same as the protocol number of the data packet sent by the terminal)</w:t>
      </w:r>
    </w:p>
    <w:p>
      <w:pPr>
        <w:numPr>
          <w:ilvl w:val="4"/>
          <w:numId w:val="14"/>
        </w:numPr>
        <w:outlineLvl w:val="3"/>
        <w:rPr>
          <w:rFonts w:ascii="宋体" w:hAnsi="宋体"/>
          <w:b/>
          <w:szCs w:val="21"/>
        </w:rPr>
      </w:pPr>
      <w:bookmarkStart w:id="565" w:name="_Toc32386"/>
      <w:bookmarkStart w:id="566" w:name="_Toc318375592"/>
      <w:bookmarkStart w:id="567" w:name="_Toc318375109"/>
      <w:bookmarkStart w:id="568" w:name="_Toc331521381"/>
      <w:r>
        <w:rPr>
          <w:rFonts w:hint="eastAsia" w:ascii="宋体" w:hAnsi="宋体"/>
          <w:b/>
          <w:szCs w:val="21"/>
        </w:rPr>
        <w:t>start bit</w:t>
      </w:r>
      <w:bookmarkEnd w:id="565"/>
      <w:bookmarkEnd w:id="566"/>
      <w:bookmarkEnd w:id="567"/>
      <w:bookmarkEnd w:id="568"/>
    </w:p>
    <w:p>
      <w:pPr>
        <w:rPr>
          <w:rFonts w:ascii="宋体" w:hAnsi="宋体"/>
          <w:szCs w:val="21"/>
        </w:rPr>
      </w:pPr>
      <w:bookmarkStart w:id="569" w:name="_Toc318375110"/>
      <w:bookmarkStart w:id="570" w:name="_Toc318375593"/>
      <w:r>
        <w:rPr>
          <w:rFonts w:hint="eastAsia" w:ascii="宋体" w:hAnsi="宋体"/>
          <w:szCs w:val="21"/>
        </w:rPr>
        <w:t>See packet format 4.1 for details</w:t>
      </w:r>
      <w:bookmarkEnd w:id="569"/>
      <w:bookmarkEnd w:id="570"/>
    </w:p>
    <w:p>
      <w:pPr>
        <w:numPr>
          <w:ilvl w:val="4"/>
          <w:numId w:val="14"/>
        </w:numPr>
        <w:outlineLvl w:val="3"/>
        <w:rPr>
          <w:rFonts w:ascii="宋体" w:hAnsi="宋体"/>
          <w:b/>
          <w:szCs w:val="21"/>
        </w:rPr>
      </w:pPr>
      <w:bookmarkStart w:id="571" w:name="_Toc318375111"/>
      <w:bookmarkStart w:id="572" w:name="_Toc318375594"/>
      <w:bookmarkStart w:id="573" w:name="_Toc21757"/>
      <w:bookmarkStart w:id="574" w:name="_Toc331521382"/>
      <w:r>
        <w:rPr>
          <w:rFonts w:hint="eastAsia" w:ascii="宋体" w:hAnsi="宋体"/>
          <w:b/>
          <w:szCs w:val="21"/>
        </w:rPr>
        <w:t>package length</w:t>
      </w:r>
      <w:bookmarkEnd w:id="571"/>
      <w:bookmarkEnd w:id="572"/>
      <w:bookmarkEnd w:id="573"/>
      <w:bookmarkEnd w:id="574"/>
    </w:p>
    <w:p>
      <w:pPr>
        <w:rPr>
          <w:rFonts w:ascii="宋体" w:hAnsi="宋体"/>
          <w:szCs w:val="21"/>
        </w:rPr>
      </w:pPr>
      <w:bookmarkStart w:id="575" w:name="_Toc318375595"/>
      <w:bookmarkStart w:id="576" w:name="_Toc318375112"/>
      <w:r>
        <w:rPr>
          <w:rFonts w:hint="eastAsia" w:ascii="宋体" w:hAnsi="宋体"/>
          <w:szCs w:val="21"/>
        </w:rPr>
        <w:t>See 4.2 Packet Format for details</w:t>
      </w:r>
      <w:bookmarkEnd w:id="575"/>
      <w:bookmarkEnd w:id="576"/>
    </w:p>
    <w:p>
      <w:pPr>
        <w:numPr>
          <w:ilvl w:val="4"/>
          <w:numId w:val="14"/>
        </w:numPr>
        <w:outlineLvl w:val="3"/>
        <w:rPr>
          <w:rFonts w:ascii="宋体" w:hAnsi="宋体"/>
          <w:b/>
          <w:szCs w:val="21"/>
        </w:rPr>
      </w:pPr>
      <w:r>
        <w:rPr>
          <w:rFonts w:hint="eastAsia" w:ascii="宋体" w:hAnsi="宋体"/>
          <w:b/>
          <w:szCs w:val="21"/>
        </w:rPr>
        <w:t>protocol number</w:t>
      </w:r>
    </w:p>
    <w:p>
      <w:pPr>
        <w:ind w:firstLine="420"/>
        <w:rPr>
          <w:rFonts w:ascii="宋体" w:hAnsi="宋体"/>
          <w:b/>
          <w:szCs w:val="21"/>
        </w:rPr>
      </w:pPr>
      <w:r>
        <w:rPr>
          <w:rFonts w:hint="eastAsia" w:ascii="宋体" w:hAnsi="宋体"/>
          <w:szCs w:val="21"/>
        </w:rPr>
        <w:t>0x13</w:t>
      </w:r>
    </w:p>
    <w:p>
      <w:pPr>
        <w:numPr>
          <w:ilvl w:val="4"/>
          <w:numId w:val="14"/>
        </w:numPr>
        <w:outlineLvl w:val="3"/>
        <w:rPr>
          <w:rFonts w:ascii="宋体" w:hAnsi="宋体"/>
          <w:b/>
          <w:szCs w:val="21"/>
        </w:rPr>
      </w:pPr>
      <w:bookmarkStart w:id="577" w:name="_Toc318375115"/>
      <w:bookmarkStart w:id="578" w:name="_Toc318375598"/>
      <w:bookmarkStart w:id="579" w:name="_Toc331521384"/>
      <w:bookmarkStart w:id="580" w:name="_Toc22838"/>
      <w:r>
        <w:rPr>
          <w:rFonts w:hint="eastAsia" w:ascii="宋体" w:hAnsi="宋体"/>
          <w:b/>
          <w:szCs w:val="21"/>
        </w:rPr>
        <w:t>information serial number</w:t>
      </w:r>
      <w:bookmarkEnd w:id="577"/>
      <w:bookmarkEnd w:id="578"/>
      <w:bookmarkEnd w:id="579"/>
      <w:bookmarkEnd w:id="580"/>
    </w:p>
    <w:p>
      <w:pPr>
        <w:rPr>
          <w:rFonts w:ascii="宋体" w:hAnsi="宋体"/>
          <w:b/>
          <w:szCs w:val="21"/>
        </w:rPr>
      </w:pPr>
      <w:bookmarkStart w:id="581" w:name="_Toc318375599"/>
      <w:bookmarkStart w:id="582" w:name="_Toc318375116"/>
      <w:r>
        <w:rPr>
          <w:rFonts w:hint="eastAsia" w:ascii="宋体" w:hAnsi="宋体"/>
          <w:szCs w:val="21"/>
        </w:rPr>
        <w:t>See 4.5 Packet Format for details</w:t>
      </w:r>
      <w:bookmarkEnd w:id="581"/>
      <w:bookmarkEnd w:id="582"/>
    </w:p>
    <w:p>
      <w:pPr>
        <w:numPr>
          <w:ilvl w:val="4"/>
          <w:numId w:val="14"/>
        </w:numPr>
        <w:outlineLvl w:val="3"/>
        <w:rPr>
          <w:rFonts w:ascii="宋体" w:hAnsi="宋体"/>
          <w:b/>
          <w:szCs w:val="21"/>
        </w:rPr>
      </w:pPr>
      <w:bookmarkStart w:id="583" w:name="_Toc318375117"/>
      <w:bookmarkStart w:id="584" w:name="_Toc318375600"/>
      <w:bookmarkStart w:id="585" w:name="_Toc331521385"/>
      <w:bookmarkStart w:id="586" w:name="_Toc20671"/>
      <w:r>
        <w:rPr>
          <w:rFonts w:hint="eastAsia" w:ascii="宋体" w:hAnsi="宋体"/>
          <w:b/>
          <w:szCs w:val="21"/>
        </w:rPr>
        <w:t>error checking</w:t>
      </w:r>
      <w:bookmarkEnd w:id="583"/>
      <w:bookmarkEnd w:id="584"/>
      <w:bookmarkEnd w:id="585"/>
      <w:bookmarkEnd w:id="586"/>
    </w:p>
    <w:p>
      <w:pPr>
        <w:rPr>
          <w:rFonts w:ascii="宋体" w:hAnsi="宋体"/>
          <w:b/>
          <w:szCs w:val="21"/>
        </w:rPr>
      </w:pPr>
      <w:bookmarkStart w:id="587" w:name="_Toc318375118"/>
      <w:bookmarkStart w:id="588" w:name="_Toc318375601"/>
      <w:r>
        <w:rPr>
          <w:rFonts w:hint="eastAsia" w:ascii="宋体" w:hAnsi="宋体"/>
          <w:szCs w:val="21"/>
        </w:rPr>
        <w:t>For details, please refer to 4.6 of Packet Format</w:t>
      </w:r>
      <w:bookmarkEnd w:id="587"/>
      <w:bookmarkEnd w:id="588"/>
    </w:p>
    <w:p>
      <w:pPr>
        <w:numPr>
          <w:ilvl w:val="4"/>
          <w:numId w:val="14"/>
        </w:numPr>
        <w:outlineLvl w:val="3"/>
        <w:rPr>
          <w:rFonts w:ascii="宋体" w:hAnsi="宋体"/>
          <w:b/>
          <w:szCs w:val="21"/>
        </w:rPr>
      </w:pPr>
      <w:bookmarkStart w:id="589" w:name="_Toc318375602"/>
      <w:bookmarkStart w:id="590" w:name="_Toc318375119"/>
      <w:bookmarkStart w:id="591" w:name="_Toc27383"/>
      <w:bookmarkStart w:id="592" w:name="_Toc331521386"/>
      <w:r>
        <w:rPr>
          <w:rFonts w:hint="eastAsia" w:ascii="宋体" w:hAnsi="宋体"/>
          <w:b/>
          <w:szCs w:val="21"/>
        </w:rPr>
        <w:t>stop bit</w:t>
      </w:r>
      <w:bookmarkEnd w:id="589"/>
      <w:bookmarkEnd w:id="590"/>
      <w:bookmarkEnd w:id="591"/>
      <w:bookmarkEnd w:id="592"/>
    </w:p>
    <w:p>
      <w:pPr>
        <w:rPr>
          <w:rFonts w:ascii="宋体" w:hAnsi="宋体"/>
          <w:b/>
          <w:szCs w:val="21"/>
        </w:rPr>
      </w:pPr>
      <w:bookmarkStart w:id="593" w:name="_Toc318375603"/>
      <w:bookmarkStart w:id="594" w:name="_Toc318375120"/>
      <w:r>
        <w:rPr>
          <w:rFonts w:hint="eastAsia" w:ascii="宋体" w:hAnsi="宋体"/>
          <w:szCs w:val="21"/>
        </w:rPr>
        <w:t>See 4.7 Packet Format for details</w:t>
      </w:r>
      <w:bookmarkEnd w:id="593"/>
      <w:bookmarkEnd w:id="594"/>
    </w:p>
    <w:p>
      <w:pPr>
        <w:numPr>
          <w:ilvl w:val="3"/>
          <w:numId w:val="14"/>
        </w:numPr>
        <w:ind w:left="0" w:firstLine="0"/>
        <w:outlineLvl w:val="2"/>
        <w:rPr>
          <w:rFonts w:ascii="宋体" w:hAnsi="宋体"/>
          <w:b/>
          <w:szCs w:val="21"/>
        </w:rPr>
      </w:pPr>
      <w:bookmarkStart w:id="595" w:name="_Toc331521387"/>
      <w:bookmarkStart w:id="596" w:name="_Toc318375121"/>
      <w:bookmarkStart w:id="597" w:name="_Toc30407"/>
      <w:r>
        <w:rPr>
          <w:rFonts w:hint="eastAsia" w:ascii="宋体" w:hAnsi="宋体"/>
          <w:b/>
          <w:szCs w:val="21"/>
        </w:rPr>
        <w:t>Data instance</w:t>
      </w:r>
      <w:bookmarkEnd w:id="595"/>
      <w:bookmarkEnd w:id="596"/>
      <w:bookmarkEnd w:id="597"/>
    </w:p>
    <w:tbl>
      <w:tblPr>
        <w:tblStyle w:val="88"/>
        <w:tblW w:w="0" w:type="auto"/>
        <w:tblInd w:w="95" w:type="dxa"/>
        <w:tblLayout w:type="fixed"/>
        <w:tblCellMar>
          <w:top w:w="0" w:type="dxa"/>
          <w:left w:w="108" w:type="dxa"/>
          <w:bottom w:w="0" w:type="dxa"/>
          <w:right w:w="108" w:type="dxa"/>
        </w:tblCellMar>
      </w:tblPr>
      <w:tblGrid>
        <w:gridCol w:w="1055"/>
        <w:gridCol w:w="218"/>
        <w:gridCol w:w="540"/>
        <w:gridCol w:w="360"/>
        <w:gridCol w:w="540"/>
        <w:gridCol w:w="1260"/>
        <w:gridCol w:w="360"/>
        <w:gridCol w:w="1260"/>
        <w:gridCol w:w="180"/>
        <w:gridCol w:w="1260"/>
        <w:gridCol w:w="180"/>
        <w:gridCol w:w="1080"/>
        <w:gridCol w:w="1080"/>
      </w:tblGrid>
      <w:tr>
        <w:tblPrEx>
          <w:tblCellMar>
            <w:top w:w="0" w:type="dxa"/>
            <w:left w:w="108" w:type="dxa"/>
            <w:bottom w:w="0" w:type="dxa"/>
            <w:right w:w="108" w:type="dxa"/>
          </w:tblCellMar>
        </w:tblPrEx>
        <w:trPr>
          <w:trHeight w:val="210" w:hRule="atLeast"/>
        </w:trPr>
        <w:tc>
          <w:tcPr>
            <w:tcW w:w="9373" w:type="dxa"/>
            <w:gridSpan w:val="13"/>
            <w:tcBorders>
              <w:top w:val="nil"/>
              <w:left w:val="nil"/>
              <w:bottom w:val="nil"/>
              <w:right w:val="nil"/>
            </w:tcBorders>
            <w:shd w:val="clear" w:color="auto" w:fill="808080"/>
            <w:vAlign w:val="center"/>
          </w:tcPr>
          <w:p>
            <w:pPr>
              <w:widowControl/>
              <w:jc w:val="left"/>
              <w:rPr>
                <w:rFonts w:ascii="宋体" w:hAnsi="宋体" w:cs="宋体"/>
                <w:kern w:val="0"/>
                <w:sz w:val="16"/>
                <w:szCs w:val="16"/>
              </w:rPr>
            </w:pPr>
            <w:r>
              <w:rPr>
                <w:rFonts w:hint="eastAsia" w:ascii="宋体" w:hAnsi="宋体" w:cs="宋体"/>
                <w:kern w:val="0"/>
                <w:sz w:val="16"/>
                <w:szCs w:val="16"/>
              </w:rPr>
              <w:t>Terminal sending example</w:t>
            </w:r>
          </w:p>
          <w:p>
            <w:pPr>
              <w:widowControl/>
              <w:jc w:val="left"/>
              <w:rPr>
                <w:rFonts w:ascii="宋体" w:hAnsi="宋体" w:cs="宋体"/>
                <w:kern w:val="0"/>
                <w:sz w:val="16"/>
                <w:szCs w:val="16"/>
              </w:rPr>
            </w:pPr>
            <w:r>
              <w:rPr>
                <w:rFonts w:hint="eastAsia" w:ascii="宋体" w:hAnsi="宋体" w:cs="宋体"/>
                <w:kern w:val="0"/>
                <w:sz w:val="16"/>
                <w:szCs w:val="16"/>
              </w:rPr>
              <w:t>78 78 08 13 4B 04 03 00 01 00 11 06 1F 0D 0A</w:t>
            </w:r>
          </w:p>
          <w:p>
            <w:pPr>
              <w:widowControl/>
              <w:jc w:val="left"/>
              <w:rPr>
                <w:rFonts w:ascii="宋体" w:hAnsi="宋体" w:cs="宋体"/>
                <w:kern w:val="0"/>
                <w:sz w:val="16"/>
                <w:szCs w:val="16"/>
              </w:rPr>
            </w:pPr>
            <w:r>
              <w:rPr>
                <w:rFonts w:hint="eastAsia" w:ascii="宋体" w:hAnsi="宋体" w:cs="宋体"/>
                <w:kern w:val="0"/>
                <w:sz w:val="16"/>
                <w:szCs w:val="16"/>
              </w:rPr>
              <w:t>explain</w:t>
            </w:r>
          </w:p>
        </w:tc>
      </w:tr>
      <w:tr>
        <w:tblPrEx>
          <w:tblCellMar>
            <w:top w:w="0" w:type="dxa"/>
            <w:left w:w="108" w:type="dxa"/>
            <w:bottom w:w="0" w:type="dxa"/>
            <w:right w:w="108" w:type="dxa"/>
          </w:tblCellMar>
        </w:tblPrEx>
        <w:trPr>
          <w:trHeight w:val="210" w:hRule="atLeast"/>
        </w:trPr>
        <w:tc>
          <w:tcPr>
            <w:tcW w:w="1055" w:type="dxa"/>
            <w:tcBorders>
              <w:top w:val="nil"/>
              <w:left w:val="nil"/>
              <w:bottom w:val="nil"/>
              <w:right w:val="nil"/>
            </w:tcBorders>
            <w:shd w:val="clear" w:color="auto" w:fill="808080"/>
            <w:vAlign w:val="center"/>
          </w:tcPr>
          <w:p>
            <w:pPr>
              <w:widowControl/>
              <w:jc w:val="center"/>
              <w:rPr>
                <w:rFonts w:ascii="宋体" w:hAnsi="宋体" w:cs="宋体"/>
                <w:kern w:val="0"/>
                <w:sz w:val="16"/>
                <w:szCs w:val="16"/>
                <w:u w:val="single"/>
              </w:rPr>
            </w:pPr>
            <w:r>
              <w:rPr>
                <w:rFonts w:hint="eastAsia" w:ascii="宋体" w:hAnsi="宋体" w:cs="宋体"/>
                <w:kern w:val="0"/>
                <w:sz w:val="16"/>
                <w:szCs w:val="16"/>
                <w:u w:val="single"/>
              </w:rPr>
              <w:t>0x78 0x78</w:t>
            </w:r>
          </w:p>
        </w:tc>
        <w:tc>
          <w:tcPr>
            <w:tcW w:w="758" w:type="dxa"/>
            <w:gridSpan w:val="2"/>
            <w:tcBorders>
              <w:top w:val="nil"/>
              <w:left w:val="nil"/>
              <w:bottom w:val="nil"/>
              <w:right w:val="nil"/>
            </w:tcBorders>
            <w:shd w:val="clear" w:color="auto" w:fill="808080"/>
            <w:vAlign w:val="center"/>
          </w:tcPr>
          <w:p>
            <w:pPr>
              <w:widowControl/>
              <w:jc w:val="center"/>
              <w:rPr>
                <w:rFonts w:ascii="宋体" w:hAnsi="宋体" w:cs="宋体"/>
                <w:kern w:val="0"/>
                <w:sz w:val="16"/>
                <w:szCs w:val="16"/>
                <w:u w:val="single"/>
              </w:rPr>
            </w:pPr>
            <w:r>
              <w:rPr>
                <w:rFonts w:hint="eastAsia" w:ascii="宋体" w:hAnsi="宋体" w:cs="宋体"/>
                <w:kern w:val="0"/>
                <w:sz w:val="16"/>
                <w:szCs w:val="16"/>
                <w:u w:val="single"/>
              </w:rPr>
              <w:t>0x08</w:t>
            </w:r>
          </w:p>
        </w:tc>
        <w:tc>
          <w:tcPr>
            <w:tcW w:w="900" w:type="dxa"/>
            <w:gridSpan w:val="2"/>
            <w:tcBorders>
              <w:top w:val="nil"/>
              <w:left w:val="nil"/>
              <w:bottom w:val="nil"/>
              <w:right w:val="nil"/>
            </w:tcBorders>
            <w:shd w:val="clear" w:color="auto" w:fill="808080"/>
            <w:vAlign w:val="center"/>
          </w:tcPr>
          <w:p>
            <w:pPr>
              <w:widowControl/>
              <w:jc w:val="center"/>
              <w:rPr>
                <w:rFonts w:ascii="宋体" w:hAnsi="宋体" w:cs="宋体"/>
                <w:kern w:val="0"/>
                <w:sz w:val="16"/>
                <w:szCs w:val="16"/>
                <w:u w:val="single"/>
              </w:rPr>
            </w:pPr>
            <w:r>
              <w:rPr>
                <w:rFonts w:hint="eastAsia" w:ascii="宋体" w:hAnsi="宋体" w:cs="宋体"/>
                <w:kern w:val="0"/>
                <w:sz w:val="16"/>
                <w:szCs w:val="16"/>
                <w:u w:val="single"/>
              </w:rPr>
              <w:t>0x13</w:t>
            </w:r>
          </w:p>
        </w:tc>
        <w:tc>
          <w:tcPr>
            <w:tcW w:w="1620" w:type="dxa"/>
            <w:gridSpan w:val="2"/>
            <w:tcBorders>
              <w:top w:val="nil"/>
              <w:left w:val="nil"/>
              <w:bottom w:val="nil"/>
              <w:right w:val="nil"/>
            </w:tcBorders>
            <w:shd w:val="clear" w:color="auto" w:fill="808080"/>
          </w:tcPr>
          <w:p>
            <w:pPr>
              <w:widowControl/>
              <w:jc w:val="center"/>
              <w:rPr>
                <w:rFonts w:ascii="宋体" w:hAnsi="宋体" w:cs="宋体"/>
                <w:kern w:val="0"/>
                <w:sz w:val="16"/>
                <w:szCs w:val="16"/>
                <w:u w:val="single"/>
              </w:rPr>
            </w:pPr>
            <w:r>
              <w:rPr>
                <w:rFonts w:hint="eastAsia" w:ascii="宋体" w:hAnsi="宋体" w:cs="宋体"/>
                <w:kern w:val="0"/>
                <w:sz w:val="16"/>
                <w:szCs w:val="16"/>
                <w:u w:val="single"/>
              </w:rPr>
              <w:t>0x4B 0x04 0x03</w:t>
            </w:r>
          </w:p>
        </w:tc>
        <w:tc>
          <w:tcPr>
            <w:tcW w:w="1440" w:type="dxa"/>
            <w:gridSpan w:val="2"/>
            <w:tcBorders>
              <w:top w:val="nil"/>
              <w:left w:val="nil"/>
              <w:bottom w:val="nil"/>
              <w:right w:val="nil"/>
            </w:tcBorders>
            <w:shd w:val="clear" w:color="auto" w:fill="808080"/>
          </w:tcPr>
          <w:p>
            <w:pPr>
              <w:widowControl/>
              <w:jc w:val="center"/>
              <w:rPr>
                <w:rFonts w:ascii="宋体" w:hAnsi="宋体" w:cs="宋体"/>
                <w:kern w:val="0"/>
                <w:sz w:val="16"/>
                <w:szCs w:val="16"/>
                <w:u w:val="single"/>
              </w:rPr>
            </w:pPr>
            <w:r>
              <w:rPr>
                <w:rFonts w:hint="eastAsia" w:ascii="宋体" w:hAnsi="宋体" w:cs="宋体"/>
                <w:kern w:val="0"/>
                <w:sz w:val="16"/>
                <w:szCs w:val="16"/>
                <w:u w:val="single"/>
              </w:rPr>
              <w:t>0x00 0x01</w:t>
            </w:r>
          </w:p>
        </w:tc>
        <w:tc>
          <w:tcPr>
            <w:tcW w:w="1260" w:type="dxa"/>
            <w:tcBorders>
              <w:top w:val="nil"/>
              <w:left w:val="nil"/>
              <w:bottom w:val="nil"/>
              <w:right w:val="nil"/>
            </w:tcBorders>
            <w:shd w:val="clear" w:color="auto" w:fill="808080"/>
            <w:vAlign w:val="center"/>
          </w:tcPr>
          <w:p>
            <w:pPr>
              <w:widowControl/>
              <w:jc w:val="center"/>
              <w:rPr>
                <w:rFonts w:ascii="宋体" w:hAnsi="宋体" w:cs="宋体"/>
                <w:kern w:val="0"/>
                <w:sz w:val="16"/>
                <w:szCs w:val="16"/>
                <w:u w:val="single"/>
              </w:rPr>
            </w:pPr>
            <w:r>
              <w:rPr>
                <w:rFonts w:hint="eastAsia" w:ascii="宋体" w:hAnsi="宋体" w:cs="宋体"/>
                <w:kern w:val="0"/>
                <w:sz w:val="16"/>
                <w:szCs w:val="16"/>
                <w:u w:val="single"/>
              </w:rPr>
              <w:t>0x00 0x11</w:t>
            </w:r>
          </w:p>
        </w:tc>
        <w:tc>
          <w:tcPr>
            <w:tcW w:w="1260" w:type="dxa"/>
            <w:gridSpan w:val="2"/>
            <w:tcBorders>
              <w:top w:val="nil"/>
              <w:left w:val="nil"/>
              <w:bottom w:val="nil"/>
              <w:right w:val="nil"/>
            </w:tcBorders>
            <w:shd w:val="clear" w:color="auto" w:fill="808080"/>
            <w:vAlign w:val="center"/>
          </w:tcPr>
          <w:p>
            <w:pPr>
              <w:widowControl/>
              <w:jc w:val="center"/>
              <w:rPr>
                <w:rFonts w:ascii="宋体" w:hAnsi="宋体" w:cs="宋体"/>
                <w:kern w:val="0"/>
                <w:sz w:val="16"/>
                <w:szCs w:val="16"/>
                <w:u w:val="single"/>
              </w:rPr>
            </w:pPr>
            <w:r>
              <w:rPr>
                <w:rFonts w:hint="eastAsia" w:ascii="宋体" w:hAnsi="宋体" w:cs="宋体"/>
                <w:kern w:val="0"/>
                <w:sz w:val="16"/>
                <w:szCs w:val="16"/>
                <w:u w:val="single"/>
              </w:rPr>
              <w:t>0x06 0x1F</w:t>
            </w:r>
          </w:p>
        </w:tc>
        <w:tc>
          <w:tcPr>
            <w:tcW w:w="1080" w:type="dxa"/>
            <w:tcBorders>
              <w:top w:val="nil"/>
              <w:left w:val="nil"/>
              <w:bottom w:val="nil"/>
              <w:right w:val="nil"/>
            </w:tcBorders>
            <w:shd w:val="clear" w:color="auto" w:fill="808080"/>
            <w:vAlign w:val="center"/>
          </w:tcPr>
          <w:p>
            <w:pPr>
              <w:widowControl/>
              <w:jc w:val="center"/>
              <w:rPr>
                <w:rFonts w:ascii="宋体" w:hAnsi="宋体" w:cs="宋体"/>
                <w:kern w:val="0"/>
                <w:sz w:val="16"/>
                <w:szCs w:val="16"/>
                <w:u w:val="single"/>
              </w:rPr>
            </w:pPr>
            <w:r>
              <w:rPr>
                <w:rFonts w:hint="eastAsia" w:ascii="宋体" w:hAnsi="宋体" w:cs="宋体"/>
                <w:kern w:val="0"/>
                <w:sz w:val="16"/>
                <w:szCs w:val="16"/>
                <w:u w:val="single"/>
              </w:rPr>
              <w:t>0x0D 0x0A</w:t>
            </w:r>
          </w:p>
        </w:tc>
      </w:tr>
      <w:tr>
        <w:tblPrEx>
          <w:tblCellMar>
            <w:top w:w="0" w:type="dxa"/>
            <w:left w:w="108" w:type="dxa"/>
            <w:bottom w:w="0" w:type="dxa"/>
            <w:right w:w="108" w:type="dxa"/>
          </w:tblCellMar>
        </w:tblPrEx>
        <w:trPr>
          <w:trHeight w:val="210" w:hRule="atLeast"/>
        </w:trPr>
        <w:tc>
          <w:tcPr>
            <w:tcW w:w="1055" w:type="dxa"/>
            <w:tcBorders>
              <w:top w:val="nil"/>
              <w:left w:val="nil"/>
              <w:bottom w:val="nil"/>
              <w:right w:val="nil"/>
            </w:tcBorders>
            <w:shd w:val="clear" w:color="auto" w:fill="808080"/>
            <w:vAlign w:val="center"/>
          </w:tcPr>
          <w:p>
            <w:pPr>
              <w:widowControl/>
              <w:jc w:val="center"/>
              <w:rPr>
                <w:rFonts w:ascii="宋体" w:hAnsi="宋体" w:cs="宋体"/>
                <w:kern w:val="0"/>
                <w:sz w:val="16"/>
                <w:szCs w:val="16"/>
              </w:rPr>
            </w:pPr>
            <w:r>
              <w:rPr>
                <w:rFonts w:hint="eastAsia" w:ascii="宋体" w:hAnsi="宋体" w:cs="宋体"/>
                <w:kern w:val="0"/>
                <w:sz w:val="16"/>
                <w:szCs w:val="16"/>
              </w:rPr>
              <w:t>start bit</w:t>
            </w:r>
          </w:p>
        </w:tc>
        <w:tc>
          <w:tcPr>
            <w:tcW w:w="758" w:type="dxa"/>
            <w:gridSpan w:val="2"/>
            <w:tcBorders>
              <w:top w:val="nil"/>
              <w:left w:val="nil"/>
              <w:bottom w:val="nil"/>
              <w:right w:val="nil"/>
            </w:tcBorders>
            <w:shd w:val="clear" w:color="auto" w:fill="808080"/>
            <w:vAlign w:val="center"/>
          </w:tcPr>
          <w:p>
            <w:pPr>
              <w:widowControl/>
              <w:jc w:val="center"/>
              <w:rPr>
                <w:rFonts w:ascii="宋体" w:hAnsi="宋体" w:cs="宋体"/>
                <w:kern w:val="0"/>
                <w:sz w:val="16"/>
                <w:szCs w:val="16"/>
              </w:rPr>
            </w:pPr>
            <w:r>
              <w:rPr>
                <w:rFonts w:hint="eastAsia" w:ascii="宋体" w:hAnsi="宋体" w:cs="宋体"/>
                <w:kern w:val="0"/>
                <w:sz w:val="16"/>
                <w:szCs w:val="16"/>
              </w:rPr>
              <w:t>length</w:t>
            </w:r>
          </w:p>
        </w:tc>
        <w:tc>
          <w:tcPr>
            <w:tcW w:w="900" w:type="dxa"/>
            <w:gridSpan w:val="2"/>
            <w:tcBorders>
              <w:top w:val="nil"/>
              <w:left w:val="nil"/>
              <w:bottom w:val="nil"/>
              <w:right w:val="nil"/>
            </w:tcBorders>
            <w:shd w:val="clear" w:color="auto" w:fill="808080"/>
            <w:vAlign w:val="center"/>
          </w:tcPr>
          <w:p>
            <w:pPr>
              <w:widowControl/>
              <w:jc w:val="center"/>
              <w:rPr>
                <w:rFonts w:ascii="宋体" w:hAnsi="宋体" w:cs="宋体"/>
                <w:kern w:val="0"/>
                <w:sz w:val="16"/>
                <w:szCs w:val="16"/>
              </w:rPr>
            </w:pPr>
            <w:r>
              <w:rPr>
                <w:rFonts w:hint="eastAsia" w:ascii="宋体" w:hAnsi="宋体" w:cs="宋体"/>
                <w:kern w:val="0"/>
                <w:sz w:val="16"/>
                <w:szCs w:val="16"/>
              </w:rPr>
              <w:t>protocol number</w:t>
            </w:r>
          </w:p>
        </w:tc>
        <w:tc>
          <w:tcPr>
            <w:tcW w:w="1620" w:type="dxa"/>
            <w:gridSpan w:val="2"/>
            <w:tcBorders>
              <w:top w:val="nil"/>
              <w:left w:val="nil"/>
              <w:bottom w:val="nil"/>
              <w:right w:val="nil"/>
            </w:tcBorders>
            <w:shd w:val="clear" w:color="auto" w:fill="808080"/>
            <w:vAlign w:val="center"/>
          </w:tcPr>
          <w:p>
            <w:pPr>
              <w:widowControl/>
              <w:jc w:val="center"/>
              <w:rPr>
                <w:rFonts w:ascii="宋体" w:hAnsi="宋体" w:cs="宋体"/>
                <w:kern w:val="0"/>
                <w:sz w:val="16"/>
                <w:szCs w:val="16"/>
              </w:rPr>
            </w:pPr>
            <w:r>
              <w:rPr>
                <w:rFonts w:hint="eastAsia" w:ascii="宋体" w:hAnsi="宋体" w:cs="宋体"/>
                <w:kern w:val="0"/>
                <w:sz w:val="16"/>
                <w:szCs w:val="16"/>
              </w:rPr>
              <w:t>information</w:t>
            </w:r>
          </w:p>
        </w:tc>
        <w:tc>
          <w:tcPr>
            <w:tcW w:w="1440" w:type="dxa"/>
            <w:gridSpan w:val="2"/>
            <w:tcBorders>
              <w:top w:val="nil"/>
              <w:left w:val="nil"/>
              <w:bottom w:val="nil"/>
              <w:right w:val="nil"/>
            </w:tcBorders>
            <w:shd w:val="clear" w:color="auto" w:fill="808080"/>
          </w:tcPr>
          <w:p>
            <w:pPr>
              <w:widowControl/>
              <w:jc w:val="center"/>
              <w:rPr>
                <w:rFonts w:ascii="宋体" w:hAnsi="宋体" w:cs="宋体"/>
                <w:kern w:val="0"/>
                <w:sz w:val="16"/>
                <w:szCs w:val="16"/>
              </w:rPr>
            </w:pPr>
            <w:r>
              <w:rPr>
                <w:rFonts w:hint="eastAsia" w:ascii="宋体" w:hAnsi="宋体" w:cs="宋体"/>
                <w:kern w:val="0"/>
                <w:sz w:val="16"/>
                <w:szCs w:val="16"/>
              </w:rPr>
              <w:t>reserved space (language)</w:t>
            </w:r>
          </w:p>
        </w:tc>
        <w:tc>
          <w:tcPr>
            <w:tcW w:w="1260" w:type="dxa"/>
            <w:tcBorders>
              <w:top w:val="nil"/>
              <w:left w:val="nil"/>
              <w:bottom w:val="nil"/>
              <w:right w:val="nil"/>
            </w:tcBorders>
            <w:shd w:val="clear" w:color="auto" w:fill="808080"/>
            <w:vAlign w:val="center"/>
          </w:tcPr>
          <w:p>
            <w:pPr>
              <w:widowControl/>
              <w:jc w:val="center"/>
              <w:rPr>
                <w:rFonts w:ascii="宋体" w:hAnsi="宋体" w:cs="宋体"/>
                <w:kern w:val="0"/>
                <w:sz w:val="16"/>
                <w:szCs w:val="16"/>
              </w:rPr>
            </w:pPr>
            <w:r>
              <w:rPr>
                <w:rFonts w:hint="eastAsia" w:ascii="宋体" w:hAnsi="宋体" w:cs="宋体"/>
                <w:kern w:val="0"/>
                <w:sz w:val="16"/>
                <w:szCs w:val="16"/>
              </w:rPr>
              <w:t>serial number</w:t>
            </w:r>
          </w:p>
        </w:tc>
        <w:tc>
          <w:tcPr>
            <w:tcW w:w="1260" w:type="dxa"/>
            <w:gridSpan w:val="2"/>
            <w:tcBorders>
              <w:top w:val="nil"/>
              <w:left w:val="nil"/>
              <w:bottom w:val="nil"/>
              <w:right w:val="nil"/>
            </w:tcBorders>
            <w:shd w:val="clear" w:color="auto" w:fill="808080"/>
            <w:vAlign w:val="center"/>
          </w:tcPr>
          <w:p>
            <w:pPr>
              <w:widowControl/>
              <w:jc w:val="center"/>
              <w:rPr>
                <w:rFonts w:ascii="宋体" w:hAnsi="宋体" w:cs="宋体"/>
                <w:kern w:val="0"/>
                <w:sz w:val="16"/>
                <w:szCs w:val="16"/>
              </w:rPr>
            </w:pPr>
            <w:r>
              <w:rPr>
                <w:rFonts w:hint="eastAsia" w:ascii="宋体" w:hAnsi="宋体" w:cs="宋体"/>
                <w:kern w:val="0"/>
                <w:sz w:val="16"/>
                <w:szCs w:val="16"/>
              </w:rPr>
              <w:t>error checking</w:t>
            </w:r>
          </w:p>
        </w:tc>
        <w:tc>
          <w:tcPr>
            <w:tcW w:w="1080" w:type="dxa"/>
            <w:tcBorders>
              <w:top w:val="nil"/>
              <w:left w:val="nil"/>
              <w:bottom w:val="nil"/>
              <w:right w:val="nil"/>
            </w:tcBorders>
            <w:shd w:val="clear" w:color="auto" w:fill="808080"/>
            <w:vAlign w:val="center"/>
          </w:tcPr>
          <w:p>
            <w:pPr>
              <w:widowControl/>
              <w:jc w:val="center"/>
              <w:rPr>
                <w:rFonts w:ascii="宋体" w:hAnsi="宋体" w:cs="宋体"/>
                <w:kern w:val="0"/>
                <w:sz w:val="16"/>
                <w:szCs w:val="16"/>
              </w:rPr>
            </w:pPr>
            <w:r>
              <w:rPr>
                <w:rFonts w:hint="eastAsia" w:ascii="宋体" w:hAnsi="宋体" w:cs="宋体"/>
                <w:kern w:val="0"/>
                <w:sz w:val="16"/>
                <w:szCs w:val="16"/>
              </w:rPr>
              <w:t>stop bit</w:t>
            </w:r>
          </w:p>
        </w:tc>
      </w:tr>
      <w:tr>
        <w:tblPrEx>
          <w:tblCellMar>
            <w:top w:w="0" w:type="dxa"/>
            <w:left w:w="108" w:type="dxa"/>
            <w:bottom w:w="0" w:type="dxa"/>
            <w:right w:w="108" w:type="dxa"/>
          </w:tblCellMar>
        </w:tblPrEx>
        <w:trPr>
          <w:trHeight w:val="210" w:hRule="atLeast"/>
        </w:trPr>
        <w:tc>
          <w:tcPr>
            <w:tcW w:w="9373" w:type="dxa"/>
            <w:gridSpan w:val="13"/>
            <w:tcBorders>
              <w:top w:val="single" w:color="auto" w:sz="4" w:space="0"/>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Server Reply Example</w:t>
            </w:r>
          </w:p>
          <w:p>
            <w:pPr>
              <w:widowControl/>
              <w:jc w:val="left"/>
              <w:rPr>
                <w:rFonts w:ascii="宋体" w:hAnsi="宋体" w:cs="宋体"/>
                <w:kern w:val="0"/>
                <w:sz w:val="16"/>
                <w:szCs w:val="16"/>
              </w:rPr>
            </w:pPr>
            <w:r>
              <w:rPr>
                <w:rFonts w:hint="eastAsia" w:ascii="宋体" w:hAnsi="宋体" w:cs="宋体"/>
                <w:kern w:val="0"/>
                <w:sz w:val="16"/>
                <w:szCs w:val="16"/>
              </w:rPr>
              <w:t>78 78 05 13 00 11 F9 70 0D 0A</w:t>
            </w:r>
          </w:p>
          <w:p>
            <w:pPr>
              <w:widowControl/>
              <w:jc w:val="left"/>
              <w:rPr>
                <w:rFonts w:ascii="宋体" w:hAnsi="宋体" w:cs="宋体"/>
                <w:kern w:val="0"/>
                <w:sz w:val="16"/>
                <w:szCs w:val="16"/>
              </w:rPr>
            </w:pPr>
            <w:r>
              <w:rPr>
                <w:rFonts w:hint="eastAsia" w:ascii="宋体" w:hAnsi="宋体" w:cs="宋体"/>
                <w:kern w:val="0"/>
                <w:sz w:val="16"/>
                <w:szCs w:val="16"/>
              </w:rPr>
              <w:t>explain</w:t>
            </w:r>
          </w:p>
        </w:tc>
      </w:tr>
      <w:tr>
        <w:tblPrEx>
          <w:tblCellMar>
            <w:top w:w="0" w:type="dxa"/>
            <w:left w:w="108" w:type="dxa"/>
            <w:bottom w:w="0" w:type="dxa"/>
            <w:right w:w="108" w:type="dxa"/>
          </w:tblCellMar>
        </w:tblPrEx>
        <w:trPr>
          <w:trHeight w:val="210" w:hRule="atLeast"/>
        </w:trPr>
        <w:tc>
          <w:tcPr>
            <w:tcW w:w="1273" w:type="dxa"/>
            <w:gridSpan w:val="2"/>
            <w:tcBorders>
              <w:top w:val="nil"/>
              <w:left w:val="nil"/>
              <w:bottom w:val="nil"/>
              <w:right w:val="nil"/>
            </w:tcBorders>
            <w:shd w:val="clear" w:color="auto" w:fill="C0C0C0"/>
            <w:vAlign w:val="center"/>
          </w:tcPr>
          <w:p>
            <w:pPr>
              <w:widowControl/>
              <w:jc w:val="center"/>
              <w:rPr>
                <w:rFonts w:ascii="宋体" w:hAnsi="宋体" w:cs="宋体"/>
                <w:kern w:val="0"/>
                <w:sz w:val="16"/>
                <w:szCs w:val="16"/>
                <w:u w:val="single"/>
              </w:rPr>
            </w:pPr>
            <w:r>
              <w:rPr>
                <w:rFonts w:hint="eastAsia" w:ascii="宋体" w:hAnsi="宋体" w:cs="宋体"/>
                <w:kern w:val="0"/>
                <w:sz w:val="16"/>
                <w:szCs w:val="16"/>
                <w:u w:val="single"/>
              </w:rPr>
              <w:t>0x78 0x78</w:t>
            </w:r>
          </w:p>
        </w:tc>
        <w:tc>
          <w:tcPr>
            <w:tcW w:w="900" w:type="dxa"/>
            <w:gridSpan w:val="2"/>
            <w:tcBorders>
              <w:top w:val="nil"/>
              <w:left w:val="nil"/>
              <w:bottom w:val="nil"/>
              <w:right w:val="nil"/>
            </w:tcBorders>
            <w:shd w:val="clear" w:color="auto" w:fill="C0C0C0"/>
            <w:vAlign w:val="center"/>
          </w:tcPr>
          <w:p>
            <w:pPr>
              <w:widowControl/>
              <w:jc w:val="center"/>
              <w:rPr>
                <w:rFonts w:ascii="宋体" w:hAnsi="宋体" w:cs="宋体"/>
                <w:kern w:val="0"/>
                <w:sz w:val="16"/>
                <w:szCs w:val="16"/>
                <w:u w:val="single"/>
              </w:rPr>
            </w:pPr>
            <w:r>
              <w:rPr>
                <w:rFonts w:hint="eastAsia" w:ascii="宋体" w:hAnsi="宋体" w:cs="宋体"/>
                <w:kern w:val="0"/>
                <w:sz w:val="16"/>
                <w:szCs w:val="16"/>
                <w:u w:val="single"/>
              </w:rPr>
              <w:t>0x05</w:t>
            </w:r>
          </w:p>
        </w:tc>
        <w:tc>
          <w:tcPr>
            <w:tcW w:w="1800" w:type="dxa"/>
            <w:gridSpan w:val="2"/>
            <w:tcBorders>
              <w:top w:val="nil"/>
              <w:left w:val="nil"/>
              <w:bottom w:val="nil"/>
              <w:right w:val="nil"/>
            </w:tcBorders>
            <w:shd w:val="clear" w:color="auto" w:fill="C0C0C0"/>
            <w:vAlign w:val="center"/>
          </w:tcPr>
          <w:p>
            <w:pPr>
              <w:widowControl/>
              <w:jc w:val="center"/>
              <w:rPr>
                <w:rFonts w:ascii="宋体" w:hAnsi="宋体" w:cs="宋体"/>
                <w:kern w:val="0"/>
                <w:sz w:val="16"/>
                <w:szCs w:val="16"/>
                <w:u w:val="single"/>
              </w:rPr>
            </w:pPr>
            <w:r>
              <w:rPr>
                <w:rFonts w:hint="eastAsia" w:ascii="宋体" w:hAnsi="宋体" w:cs="宋体"/>
                <w:kern w:val="0"/>
                <w:sz w:val="16"/>
                <w:szCs w:val="16"/>
                <w:u w:val="single"/>
              </w:rPr>
              <w:t>0x13</w:t>
            </w:r>
          </w:p>
        </w:tc>
        <w:tc>
          <w:tcPr>
            <w:tcW w:w="1620" w:type="dxa"/>
            <w:gridSpan w:val="2"/>
            <w:tcBorders>
              <w:top w:val="nil"/>
              <w:left w:val="nil"/>
              <w:bottom w:val="nil"/>
              <w:right w:val="nil"/>
            </w:tcBorders>
            <w:shd w:val="clear" w:color="auto" w:fill="C0C0C0"/>
            <w:vAlign w:val="center"/>
          </w:tcPr>
          <w:p>
            <w:pPr>
              <w:widowControl/>
              <w:jc w:val="center"/>
              <w:rPr>
                <w:rFonts w:ascii="宋体" w:hAnsi="宋体" w:cs="宋体"/>
                <w:kern w:val="0"/>
                <w:sz w:val="16"/>
                <w:szCs w:val="16"/>
                <w:u w:val="single"/>
              </w:rPr>
            </w:pPr>
            <w:r>
              <w:rPr>
                <w:rFonts w:hint="eastAsia" w:ascii="宋体" w:hAnsi="宋体" w:cs="宋体"/>
                <w:kern w:val="0"/>
                <w:sz w:val="16"/>
                <w:szCs w:val="16"/>
                <w:u w:val="single"/>
              </w:rPr>
              <w:t>0x00 0x11</w:t>
            </w:r>
          </w:p>
        </w:tc>
        <w:tc>
          <w:tcPr>
            <w:tcW w:w="1620" w:type="dxa"/>
            <w:gridSpan w:val="3"/>
            <w:tcBorders>
              <w:top w:val="nil"/>
              <w:left w:val="nil"/>
              <w:bottom w:val="nil"/>
              <w:right w:val="nil"/>
            </w:tcBorders>
            <w:shd w:val="clear" w:color="auto" w:fill="C0C0C0"/>
            <w:vAlign w:val="center"/>
          </w:tcPr>
          <w:p>
            <w:pPr>
              <w:widowControl/>
              <w:jc w:val="center"/>
              <w:rPr>
                <w:rFonts w:ascii="宋体" w:hAnsi="宋体" w:cs="宋体"/>
                <w:kern w:val="0"/>
                <w:sz w:val="16"/>
                <w:szCs w:val="16"/>
                <w:u w:val="single"/>
              </w:rPr>
            </w:pPr>
            <w:r>
              <w:rPr>
                <w:rFonts w:hint="eastAsia" w:ascii="宋体" w:hAnsi="宋体" w:cs="宋体"/>
                <w:kern w:val="0"/>
                <w:sz w:val="16"/>
                <w:szCs w:val="16"/>
                <w:u w:val="single"/>
              </w:rPr>
              <w:t>0xF9 0x70</w:t>
            </w:r>
          </w:p>
        </w:tc>
        <w:tc>
          <w:tcPr>
            <w:tcW w:w="2160" w:type="dxa"/>
            <w:gridSpan w:val="2"/>
            <w:tcBorders>
              <w:top w:val="nil"/>
              <w:left w:val="nil"/>
              <w:bottom w:val="nil"/>
              <w:right w:val="nil"/>
            </w:tcBorders>
            <w:shd w:val="clear" w:color="auto" w:fill="C0C0C0"/>
            <w:vAlign w:val="center"/>
          </w:tcPr>
          <w:p>
            <w:pPr>
              <w:widowControl/>
              <w:jc w:val="center"/>
              <w:rPr>
                <w:rFonts w:ascii="宋体" w:hAnsi="宋体" w:cs="宋体"/>
                <w:kern w:val="0"/>
                <w:sz w:val="16"/>
                <w:szCs w:val="16"/>
                <w:u w:val="single"/>
              </w:rPr>
            </w:pPr>
            <w:r>
              <w:rPr>
                <w:rFonts w:hint="eastAsia" w:ascii="宋体" w:hAnsi="宋体" w:cs="宋体"/>
                <w:kern w:val="0"/>
                <w:sz w:val="16"/>
                <w:szCs w:val="16"/>
                <w:u w:val="single"/>
              </w:rPr>
              <w:t>0x0D 0x0A</w:t>
            </w:r>
          </w:p>
        </w:tc>
      </w:tr>
      <w:tr>
        <w:tblPrEx>
          <w:tblCellMar>
            <w:top w:w="0" w:type="dxa"/>
            <w:left w:w="108" w:type="dxa"/>
            <w:bottom w:w="0" w:type="dxa"/>
            <w:right w:w="108" w:type="dxa"/>
          </w:tblCellMar>
        </w:tblPrEx>
        <w:trPr>
          <w:trHeight w:val="210" w:hRule="atLeast"/>
        </w:trPr>
        <w:tc>
          <w:tcPr>
            <w:tcW w:w="1273" w:type="dxa"/>
            <w:gridSpan w:val="2"/>
            <w:tcBorders>
              <w:top w:val="nil"/>
              <w:left w:val="nil"/>
              <w:bottom w:val="single" w:color="auto" w:sz="4" w:space="0"/>
              <w:right w:val="nil"/>
            </w:tcBorders>
            <w:shd w:val="clear" w:color="auto" w:fill="C0C0C0"/>
            <w:vAlign w:val="center"/>
          </w:tcPr>
          <w:p>
            <w:pPr>
              <w:widowControl/>
              <w:jc w:val="center"/>
              <w:rPr>
                <w:rFonts w:ascii="宋体" w:hAnsi="宋体" w:cs="宋体"/>
                <w:kern w:val="0"/>
                <w:sz w:val="16"/>
                <w:szCs w:val="16"/>
              </w:rPr>
            </w:pPr>
            <w:r>
              <w:rPr>
                <w:rFonts w:hint="eastAsia" w:ascii="宋体" w:hAnsi="宋体" w:cs="宋体"/>
                <w:kern w:val="0"/>
                <w:sz w:val="16"/>
                <w:szCs w:val="16"/>
              </w:rPr>
              <w:t>start bit</w:t>
            </w:r>
          </w:p>
        </w:tc>
        <w:tc>
          <w:tcPr>
            <w:tcW w:w="900" w:type="dxa"/>
            <w:gridSpan w:val="2"/>
            <w:tcBorders>
              <w:top w:val="nil"/>
              <w:left w:val="nil"/>
              <w:bottom w:val="single" w:color="auto" w:sz="4" w:space="0"/>
              <w:right w:val="nil"/>
            </w:tcBorders>
            <w:shd w:val="clear" w:color="auto" w:fill="C0C0C0"/>
            <w:vAlign w:val="center"/>
          </w:tcPr>
          <w:p>
            <w:pPr>
              <w:widowControl/>
              <w:jc w:val="center"/>
              <w:rPr>
                <w:rFonts w:ascii="宋体" w:hAnsi="宋体" w:cs="宋体"/>
                <w:kern w:val="0"/>
                <w:sz w:val="16"/>
                <w:szCs w:val="16"/>
              </w:rPr>
            </w:pPr>
            <w:r>
              <w:rPr>
                <w:rFonts w:hint="eastAsia" w:ascii="宋体" w:hAnsi="宋体" w:cs="宋体"/>
                <w:kern w:val="0"/>
                <w:sz w:val="16"/>
                <w:szCs w:val="16"/>
              </w:rPr>
              <w:t>length</w:t>
            </w:r>
          </w:p>
        </w:tc>
        <w:tc>
          <w:tcPr>
            <w:tcW w:w="1800" w:type="dxa"/>
            <w:gridSpan w:val="2"/>
            <w:tcBorders>
              <w:top w:val="nil"/>
              <w:left w:val="nil"/>
              <w:bottom w:val="single" w:color="auto" w:sz="4" w:space="0"/>
              <w:right w:val="nil"/>
            </w:tcBorders>
            <w:shd w:val="clear" w:color="auto" w:fill="C0C0C0"/>
            <w:vAlign w:val="center"/>
          </w:tcPr>
          <w:p>
            <w:pPr>
              <w:widowControl/>
              <w:jc w:val="center"/>
              <w:rPr>
                <w:rFonts w:ascii="宋体" w:hAnsi="宋体" w:cs="宋体"/>
                <w:kern w:val="0"/>
                <w:sz w:val="16"/>
                <w:szCs w:val="16"/>
              </w:rPr>
            </w:pPr>
            <w:r>
              <w:rPr>
                <w:rFonts w:hint="eastAsia" w:ascii="宋体" w:hAnsi="宋体" w:cs="宋体"/>
                <w:kern w:val="0"/>
                <w:sz w:val="16"/>
                <w:szCs w:val="16"/>
              </w:rPr>
              <w:t>protocol number</w:t>
            </w:r>
          </w:p>
        </w:tc>
        <w:tc>
          <w:tcPr>
            <w:tcW w:w="1620" w:type="dxa"/>
            <w:gridSpan w:val="2"/>
            <w:tcBorders>
              <w:top w:val="nil"/>
              <w:left w:val="nil"/>
              <w:bottom w:val="single" w:color="auto" w:sz="4" w:space="0"/>
              <w:right w:val="nil"/>
            </w:tcBorders>
            <w:shd w:val="clear" w:color="auto" w:fill="C0C0C0"/>
            <w:vAlign w:val="center"/>
          </w:tcPr>
          <w:p>
            <w:pPr>
              <w:widowControl/>
              <w:jc w:val="center"/>
              <w:rPr>
                <w:rFonts w:ascii="宋体" w:hAnsi="宋体" w:cs="宋体"/>
                <w:kern w:val="0"/>
                <w:sz w:val="16"/>
                <w:szCs w:val="16"/>
              </w:rPr>
            </w:pPr>
            <w:r>
              <w:rPr>
                <w:rFonts w:hint="eastAsia" w:ascii="宋体" w:hAnsi="宋体" w:cs="宋体"/>
                <w:kern w:val="0"/>
                <w:sz w:val="16"/>
                <w:szCs w:val="16"/>
              </w:rPr>
              <w:t>serial number</w:t>
            </w:r>
          </w:p>
        </w:tc>
        <w:tc>
          <w:tcPr>
            <w:tcW w:w="1620" w:type="dxa"/>
            <w:gridSpan w:val="3"/>
            <w:tcBorders>
              <w:top w:val="nil"/>
              <w:left w:val="nil"/>
              <w:bottom w:val="single" w:color="auto" w:sz="4" w:space="0"/>
              <w:right w:val="nil"/>
            </w:tcBorders>
            <w:shd w:val="clear" w:color="auto" w:fill="C0C0C0"/>
            <w:vAlign w:val="center"/>
          </w:tcPr>
          <w:p>
            <w:pPr>
              <w:widowControl/>
              <w:jc w:val="center"/>
              <w:rPr>
                <w:rFonts w:ascii="宋体" w:hAnsi="宋体" w:cs="宋体"/>
                <w:kern w:val="0"/>
                <w:sz w:val="16"/>
                <w:szCs w:val="16"/>
              </w:rPr>
            </w:pPr>
            <w:r>
              <w:rPr>
                <w:rFonts w:hint="eastAsia" w:ascii="宋体" w:hAnsi="宋体" w:cs="宋体"/>
                <w:kern w:val="0"/>
                <w:sz w:val="16"/>
                <w:szCs w:val="16"/>
              </w:rPr>
              <w:t>error checking</w:t>
            </w:r>
          </w:p>
        </w:tc>
        <w:tc>
          <w:tcPr>
            <w:tcW w:w="2160" w:type="dxa"/>
            <w:gridSpan w:val="2"/>
            <w:tcBorders>
              <w:top w:val="nil"/>
              <w:left w:val="nil"/>
              <w:bottom w:val="single" w:color="auto" w:sz="4" w:space="0"/>
              <w:right w:val="nil"/>
            </w:tcBorders>
            <w:shd w:val="clear" w:color="auto" w:fill="C0C0C0"/>
            <w:vAlign w:val="center"/>
          </w:tcPr>
          <w:p>
            <w:pPr>
              <w:widowControl/>
              <w:jc w:val="center"/>
              <w:rPr>
                <w:rFonts w:ascii="宋体" w:hAnsi="宋体" w:cs="宋体"/>
                <w:kern w:val="0"/>
                <w:sz w:val="16"/>
                <w:szCs w:val="16"/>
              </w:rPr>
            </w:pPr>
            <w:r>
              <w:rPr>
                <w:rFonts w:hint="eastAsia" w:ascii="宋体" w:hAnsi="宋体" w:cs="宋体"/>
                <w:kern w:val="0"/>
                <w:sz w:val="16"/>
                <w:szCs w:val="16"/>
              </w:rPr>
              <w:t>stop bit</w:t>
            </w:r>
          </w:p>
        </w:tc>
      </w:tr>
    </w:tbl>
    <w:p>
      <w:pPr>
        <w:rPr>
          <w:rFonts w:ascii="宋体" w:hAnsi="宋体"/>
        </w:rPr>
      </w:pPr>
      <w:r>
        <w:rPr>
          <w:rFonts w:hint="eastAsia" w:ascii="宋体" w:hAnsi="宋体"/>
        </w:rPr>
        <w:tab/>
      </w:r>
    </w:p>
    <w:p>
      <w:pPr>
        <w:rPr>
          <w:rFonts w:ascii="宋体" w:hAnsi="宋体"/>
        </w:rPr>
      </w:pPr>
    </w:p>
    <w:p>
      <w:pPr>
        <w:pageBreakBefore/>
        <w:numPr>
          <w:ilvl w:val="2"/>
          <w:numId w:val="14"/>
        </w:numPr>
        <w:ind w:left="814" w:hanging="814" w:hangingChars="338"/>
        <w:outlineLvl w:val="1"/>
        <w:rPr>
          <w:rFonts w:ascii="宋体" w:hAnsi="宋体"/>
          <w:b/>
          <w:szCs w:val="21"/>
        </w:rPr>
      </w:pPr>
      <w:bookmarkStart w:id="598" w:name="_Toc25532"/>
      <w:bookmarkStart w:id="599" w:name="_Toc12030"/>
      <w:r>
        <w:rPr>
          <w:rFonts w:hint="eastAsia" w:ascii="宋体" w:hAnsi="宋体"/>
          <w:b/>
          <w:sz w:val="24"/>
          <w:szCs w:val="24"/>
        </w:rPr>
        <w:t>Base Station Packet ( LBS ONLY )</w:t>
      </w:r>
      <w:bookmarkEnd w:id="598"/>
      <w:bookmarkEnd w:id="599"/>
      <w:bookmarkStart w:id="600" w:name="_Toc16847"/>
    </w:p>
    <w:p>
      <w:pPr>
        <w:numPr>
          <w:ilvl w:val="3"/>
          <w:numId w:val="14"/>
        </w:numPr>
        <w:ind w:left="854" w:hanging="854" w:hangingChars="405"/>
        <w:outlineLvl w:val="2"/>
        <w:rPr>
          <w:rFonts w:ascii="宋体" w:hAnsi="宋体"/>
          <w:b/>
          <w:szCs w:val="21"/>
        </w:rPr>
      </w:pPr>
      <w:r>
        <w:rPr>
          <w:rFonts w:hint="eastAsia" w:ascii="宋体" w:hAnsi="宋体"/>
          <w:b/>
          <w:szCs w:val="21"/>
        </w:rPr>
        <w:t>The terminal sends the positioning data packet to the server</w:t>
      </w:r>
      <w:bookmarkEnd w:id="600"/>
    </w:p>
    <w:tbl>
      <w:tblPr>
        <w:tblStyle w:val="88"/>
        <w:tblW w:w="0" w:type="auto"/>
        <w:tblInd w:w="108" w:type="dxa"/>
        <w:tblLayout w:type="fixed"/>
        <w:tblCellMar>
          <w:top w:w="0" w:type="dxa"/>
          <w:left w:w="108" w:type="dxa"/>
          <w:bottom w:w="0" w:type="dxa"/>
          <w:right w:w="108" w:type="dxa"/>
        </w:tblCellMar>
      </w:tblPr>
      <w:tblGrid>
        <w:gridCol w:w="1080"/>
        <w:gridCol w:w="477"/>
        <w:gridCol w:w="795"/>
        <w:gridCol w:w="888"/>
        <w:gridCol w:w="1438"/>
        <w:gridCol w:w="2816"/>
      </w:tblGrid>
      <w:tr>
        <w:tblPrEx>
          <w:tblCellMar>
            <w:top w:w="0" w:type="dxa"/>
            <w:left w:w="108" w:type="dxa"/>
            <w:bottom w:w="0" w:type="dxa"/>
            <w:right w:w="108" w:type="dxa"/>
          </w:tblCellMar>
        </w:tblPrEx>
        <w:trPr>
          <w:trHeight w:val="285" w:hRule="atLeast"/>
        </w:trPr>
        <w:tc>
          <w:tcPr>
            <w:tcW w:w="3240" w:type="dxa"/>
            <w:gridSpan w:val="4"/>
            <w:tcBorders>
              <w:top w:val="single" w:color="auto" w:sz="8" w:space="0"/>
              <w:left w:val="single" w:color="auto" w:sz="8" w:space="0"/>
              <w:bottom w:val="single" w:color="auto" w:sz="8" w:space="0"/>
              <w:right w:val="single" w:color="auto"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Format</w:t>
            </w:r>
          </w:p>
        </w:tc>
        <w:tc>
          <w:tcPr>
            <w:tcW w:w="1438" w:type="dxa"/>
            <w:tcBorders>
              <w:top w:val="single" w:color="auto" w:sz="8" w:space="0"/>
              <w:left w:val="nil"/>
              <w:bottom w:val="single" w:color="auto" w:sz="8" w:space="0"/>
              <w:right w:val="single" w:color="auto" w:sz="8" w:space="0"/>
            </w:tcBorders>
            <w:shd w:val="clear" w:color="000000" w:fill="C0C0C0"/>
            <w:vAlign w:val="center"/>
          </w:tcPr>
          <w:p>
            <w:pPr>
              <w:widowControl/>
              <w:jc w:val="center"/>
              <w:rPr>
                <w:rFonts w:ascii="宋体" w:hAnsi="宋体" w:cs="宋体"/>
                <w:kern w:val="0"/>
                <w:sz w:val="18"/>
                <w:szCs w:val="18"/>
              </w:rPr>
            </w:pPr>
            <w:r>
              <w:rPr>
                <w:rFonts w:hint="eastAsia" w:ascii="宋体" w:hAnsi="宋体" w:cs="宋体"/>
                <w:kern w:val="0"/>
                <w:sz w:val="18"/>
                <w:szCs w:val="18"/>
              </w:rPr>
              <w:t>length (Byte)</w:t>
            </w:r>
          </w:p>
        </w:tc>
        <w:tc>
          <w:tcPr>
            <w:tcW w:w="2816" w:type="dxa"/>
            <w:tcBorders>
              <w:top w:val="single" w:color="auto" w:sz="8" w:space="0"/>
              <w:left w:val="nil"/>
              <w:bottom w:val="single" w:color="auto" w:sz="8" w:space="0"/>
              <w:right w:val="single" w:color="auto" w:sz="8" w:space="0"/>
            </w:tcBorders>
            <w:shd w:val="clear" w:color="000000" w:fill="C0C0C0"/>
            <w:vAlign w:val="center"/>
          </w:tcPr>
          <w:p>
            <w:pPr>
              <w:widowControl/>
              <w:jc w:val="center"/>
              <w:rPr>
                <w:rFonts w:ascii="宋体" w:hAnsi="宋体" w:cs="宋体"/>
                <w:kern w:val="0"/>
                <w:sz w:val="18"/>
                <w:szCs w:val="18"/>
              </w:rPr>
            </w:pPr>
            <w:r>
              <w:rPr>
                <w:rFonts w:hint="eastAsia" w:ascii="宋体" w:hAnsi="宋体" w:cs="宋体"/>
                <w:kern w:val="0"/>
                <w:sz w:val="18"/>
                <w:szCs w:val="18"/>
              </w:rPr>
              <w:t>Example</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8" w:space="0"/>
              <w:bottom w:val="single" w:color="auto" w:sz="8" w:space="0"/>
              <w:right w:val="single" w:color="auto" w:sz="8" w:space="0"/>
            </w:tcBorders>
            <w:shd w:val="clear" w:color="000000" w:fill="C0C0C0"/>
            <w:vAlign w:val="center"/>
          </w:tcPr>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r>
              <w:rPr>
                <w:rFonts w:hint="eastAsia" w:ascii="宋体" w:hAnsi="宋体" w:cs="宋体"/>
                <w:kern w:val="0"/>
                <w:sz w:val="18"/>
                <w:szCs w:val="18"/>
              </w:rPr>
              <w:t>information</w:t>
            </w:r>
          </w:p>
        </w:tc>
        <w:tc>
          <w:tcPr>
            <w:tcW w:w="2160" w:type="dxa"/>
            <w:gridSpan w:val="3"/>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start bit</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816"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0x78 0x78</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3"/>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package length</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816"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0x31</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3"/>
            <w:tcBorders>
              <w:top w:val="single" w:color="auto" w:sz="8" w:space="0"/>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protocol number</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816"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0x24</w:t>
            </w:r>
          </w:p>
        </w:tc>
      </w:tr>
      <w:tr>
        <w:tblPrEx>
          <w:tblCellMar>
            <w:top w:w="0" w:type="dxa"/>
            <w:left w:w="108" w:type="dxa"/>
            <w:bottom w:w="0" w:type="dxa"/>
            <w:right w:w="108" w:type="dxa"/>
          </w:tblCellMar>
        </w:tblPrEx>
        <w:trPr>
          <w:trHeight w:val="712"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datetime</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2816" w:type="dxa"/>
            <w:tcBorders>
              <w:top w:val="nil"/>
              <w:left w:val="nil"/>
              <w:bottom w:val="single" w:color="auto" w:sz="8" w:space="0"/>
              <w:right w:val="single" w:color="auto"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0x11 0x06 0x1b 0x06 0x2f 0x0d</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477" w:type="dxa"/>
            <w:tcBorders>
              <w:top w:val="nil"/>
              <w:left w:val="single" w:color="auto" w:sz="8" w:space="0"/>
              <w:right w:val="single" w:color="auto" w:sz="8" w:space="0"/>
            </w:tcBorders>
            <w:vAlign w:val="center"/>
          </w:tcPr>
          <w:p>
            <w:pPr>
              <w:widowControl/>
              <w:jc w:val="center"/>
              <w:rPr>
                <w:rFonts w:ascii="宋体" w:hAnsi="宋体" w:cs="宋体"/>
                <w:kern w:val="0"/>
                <w:sz w:val="18"/>
                <w:szCs w:val="18"/>
              </w:rPr>
            </w:pPr>
          </w:p>
        </w:tc>
        <w:tc>
          <w:tcPr>
            <w:tcW w:w="1683" w:type="dxa"/>
            <w:gridSpan w:val="2"/>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TA</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816"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477" w:type="dxa"/>
            <w:vMerge w:val="restart"/>
            <w:tcBorders>
              <w:top w:val="nil"/>
              <w:left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LBS information</w:t>
            </w:r>
          </w:p>
        </w:tc>
        <w:tc>
          <w:tcPr>
            <w:tcW w:w="1683" w:type="dxa"/>
            <w:gridSpan w:val="2"/>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MCC</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816"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0x01 0xcc</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477" w:type="dxa"/>
            <w:vMerge w:val="continue"/>
            <w:tcBorders>
              <w:left w:val="single" w:color="auto" w:sz="8" w:space="0"/>
              <w:right w:val="single" w:color="auto" w:sz="8" w:space="0"/>
            </w:tcBorders>
            <w:vAlign w:val="center"/>
          </w:tcPr>
          <w:p>
            <w:pPr>
              <w:widowControl/>
              <w:jc w:val="left"/>
              <w:rPr>
                <w:rFonts w:ascii="宋体" w:hAnsi="宋体" w:cs="宋体"/>
                <w:kern w:val="0"/>
                <w:sz w:val="18"/>
                <w:szCs w:val="18"/>
              </w:rPr>
            </w:pPr>
          </w:p>
        </w:tc>
        <w:tc>
          <w:tcPr>
            <w:tcW w:w="1683" w:type="dxa"/>
            <w:gridSpan w:val="2"/>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MNC</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816"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477" w:type="dxa"/>
            <w:vMerge w:val="continue"/>
            <w:tcBorders>
              <w:left w:val="single" w:color="auto" w:sz="8" w:space="0"/>
              <w:right w:val="single" w:color="auto" w:sz="8" w:space="0"/>
            </w:tcBorders>
            <w:vAlign w:val="center"/>
          </w:tcPr>
          <w:p>
            <w:pPr>
              <w:widowControl/>
              <w:jc w:val="left"/>
              <w:rPr>
                <w:rFonts w:ascii="宋体" w:hAnsi="宋体" w:cs="宋体"/>
                <w:kern w:val="0"/>
                <w:sz w:val="18"/>
                <w:szCs w:val="18"/>
              </w:rPr>
            </w:pPr>
          </w:p>
        </w:tc>
        <w:tc>
          <w:tcPr>
            <w:tcW w:w="1683" w:type="dxa"/>
            <w:gridSpan w:val="2"/>
            <w:tcBorders>
              <w:top w:val="nil"/>
              <w:left w:val="nil"/>
              <w:bottom w:val="single" w:color="auto" w:sz="8" w:space="0"/>
              <w:right w:val="single" w:color="auto" w:sz="8" w:space="0"/>
            </w:tcBorders>
            <w:vAlign w:val="center"/>
          </w:tcPr>
          <w:p>
            <w:pPr>
              <w:widowControl/>
              <w:tabs>
                <w:tab w:val="left" w:pos="384"/>
              </w:tabs>
              <w:jc w:val="center"/>
              <w:rPr>
                <w:rFonts w:ascii="宋体" w:hAnsi="宋体" w:cs="宋体"/>
                <w:kern w:val="0"/>
                <w:sz w:val="18"/>
                <w:szCs w:val="18"/>
              </w:rPr>
            </w:pPr>
            <w:r>
              <w:rPr>
                <w:rFonts w:hint="eastAsia" w:ascii="宋体" w:hAnsi="宋体" w:cs="宋体"/>
                <w:kern w:val="0"/>
                <w:sz w:val="18"/>
                <w:szCs w:val="18"/>
              </w:rPr>
              <w:t>CellNum</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816"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0x04</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477" w:type="dxa"/>
            <w:vMerge w:val="continue"/>
            <w:tcBorders>
              <w:left w:val="single" w:color="auto" w:sz="8" w:space="0"/>
              <w:right w:val="single" w:color="auto" w:sz="8" w:space="0"/>
            </w:tcBorders>
            <w:vAlign w:val="center"/>
          </w:tcPr>
          <w:p>
            <w:pPr>
              <w:widowControl/>
              <w:jc w:val="left"/>
              <w:rPr>
                <w:rFonts w:ascii="宋体" w:hAnsi="宋体" w:cs="宋体"/>
                <w:kern w:val="0"/>
                <w:sz w:val="18"/>
                <w:szCs w:val="18"/>
              </w:rPr>
            </w:pPr>
          </w:p>
        </w:tc>
        <w:tc>
          <w:tcPr>
            <w:tcW w:w="795" w:type="dxa"/>
            <w:vMerge w:val="restart"/>
            <w:tcBorders>
              <w:top w:val="nil"/>
              <w:left w:val="nil"/>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base station 1</w:t>
            </w:r>
          </w:p>
        </w:tc>
        <w:tc>
          <w:tcPr>
            <w:tcW w:w="88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bookmarkStart w:id="601" w:name="OLE_LINK4"/>
            <w:r>
              <w:rPr>
                <w:rFonts w:hint="eastAsia" w:ascii="宋体" w:hAnsi="宋体" w:cs="宋体"/>
                <w:kern w:val="0"/>
                <w:sz w:val="18"/>
                <w:szCs w:val="18"/>
              </w:rPr>
              <w:t>LAC</w:t>
            </w:r>
            <w:bookmarkEnd w:id="601"/>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816"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0x26 0x33</w:t>
            </w:r>
          </w:p>
        </w:tc>
      </w:tr>
      <w:tr>
        <w:tblPrEx>
          <w:tblCellMar>
            <w:top w:w="0" w:type="dxa"/>
            <w:left w:w="108" w:type="dxa"/>
            <w:bottom w:w="0" w:type="dxa"/>
            <w:right w:w="108" w:type="dxa"/>
          </w:tblCellMar>
        </w:tblPrEx>
        <w:trPr>
          <w:trHeight w:val="40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477" w:type="dxa"/>
            <w:vMerge w:val="continue"/>
            <w:tcBorders>
              <w:left w:val="single" w:color="auto" w:sz="8" w:space="0"/>
              <w:right w:val="single" w:color="auto" w:sz="8" w:space="0"/>
            </w:tcBorders>
            <w:vAlign w:val="center"/>
          </w:tcPr>
          <w:p>
            <w:pPr>
              <w:widowControl/>
              <w:jc w:val="left"/>
              <w:rPr>
                <w:rFonts w:ascii="宋体" w:hAnsi="宋体" w:cs="宋体"/>
                <w:kern w:val="0"/>
                <w:sz w:val="18"/>
                <w:szCs w:val="18"/>
              </w:rPr>
            </w:pPr>
          </w:p>
        </w:tc>
        <w:tc>
          <w:tcPr>
            <w:tcW w:w="795" w:type="dxa"/>
            <w:vMerge w:val="continue"/>
            <w:tcBorders>
              <w:left w:val="nil"/>
              <w:bottom w:val="single" w:color="auto" w:sz="8" w:space="0"/>
              <w:right w:val="single" w:color="auto" w:sz="8" w:space="0"/>
            </w:tcBorders>
            <w:vAlign w:val="center"/>
          </w:tcPr>
          <w:p>
            <w:pPr>
              <w:widowControl/>
              <w:jc w:val="left"/>
              <w:rPr>
                <w:rFonts w:ascii="宋体" w:hAnsi="宋体" w:cs="宋体"/>
                <w:kern w:val="0"/>
                <w:sz w:val="18"/>
                <w:szCs w:val="18"/>
              </w:rPr>
            </w:pPr>
          </w:p>
        </w:tc>
        <w:tc>
          <w:tcPr>
            <w:tcW w:w="88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Cell ID</w:t>
            </w:r>
          </w:p>
        </w:tc>
        <w:tc>
          <w:tcPr>
            <w:tcW w:w="1438" w:type="dxa"/>
            <w:tcBorders>
              <w:top w:val="single" w:color="auto" w:sz="8" w:space="0"/>
              <w:left w:val="single" w:color="auto" w:sz="8" w:space="0"/>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2816" w:type="dxa"/>
            <w:tcBorders>
              <w:top w:val="single" w:color="auto" w:sz="8" w:space="0"/>
              <w:left w:val="single" w:color="auto" w:sz="8" w:space="0"/>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 0x0e 0x7f</w:t>
            </w:r>
          </w:p>
        </w:tc>
      </w:tr>
      <w:tr>
        <w:tblPrEx>
          <w:tblCellMar>
            <w:top w:w="0" w:type="dxa"/>
            <w:left w:w="108" w:type="dxa"/>
            <w:bottom w:w="0" w:type="dxa"/>
            <w:right w:w="108" w:type="dxa"/>
          </w:tblCellMar>
        </w:tblPrEx>
        <w:trPr>
          <w:trHeight w:val="40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477" w:type="dxa"/>
            <w:vMerge w:val="continue"/>
            <w:tcBorders>
              <w:left w:val="single" w:color="auto" w:sz="8" w:space="0"/>
              <w:right w:val="single" w:color="auto" w:sz="8" w:space="0"/>
            </w:tcBorders>
            <w:vAlign w:val="center"/>
          </w:tcPr>
          <w:p>
            <w:pPr>
              <w:widowControl/>
              <w:jc w:val="left"/>
              <w:rPr>
                <w:rFonts w:ascii="宋体" w:hAnsi="宋体" w:cs="宋体"/>
                <w:kern w:val="0"/>
                <w:sz w:val="18"/>
                <w:szCs w:val="18"/>
              </w:rPr>
            </w:pPr>
          </w:p>
        </w:tc>
        <w:tc>
          <w:tcPr>
            <w:tcW w:w="795" w:type="dxa"/>
            <w:vMerge w:val="continue"/>
            <w:tcBorders>
              <w:left w:val="nil"/>
              <w:bottom w:val="single" w:color="auto" w:sz="8" w:space="0"/>
              <w:right w:val="single" w:color="auto" w:sz="8" w:space="0"/>
            </w:tcBorders>
            <w:vAlign w:val="center"/>
          </w:tcPr>
          <w:p>
            <w:pPr>
              <w:widowControl/>
              <w:jc w:val="left"/>
              <w:rPr>
                <w:rFonts w:ascii="宋体" w:hAnsi="宋体" w:cs="宋体"/>
                <w:kern w:val="0"/>
                <w:sz w:val="18"/>
                <w:szCs w:val="18"/>
              </w:rPr>
            </w:pPr>
          </w:p>
        </w:tc>
        <w:tc>
          <w:tcPr>
            <w:tcW w:w="88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RSSI</w:t>
            </w:r>
          </w:p>
        </w:tc>
        <w:tc>
          <w:tcPr>
            <w:tcW w:w="1438" w:type="dxa"/>
            <w:tcBorders>
              <w:top w:val="single" w:color="auto" w:sz="8" w:space="0"/>
              <w:left w:val="single" w:color="auto" w:sz="8" w:space="0"/>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816" w:type="dxa"/>
            <w:tcBorders>
              <w:top w:val="single" w:color="auto" w:sz="8" w:space="0"/>
              <w:left w:val="single" w:color="auto" w:sz="8" w:space="0"/>
              <w:bottom w:val="single" w:color="auto" w:sz="4"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w:t>
            </w:r>
          </w:p>
        </w:tc>
      </w:tr>
      <w:tr>
        <w:tblPrEx>
          <w:tblCellMar>
            <w:top w:w="0" w:type="dxa"/>
            <w:left w:w="108" w:type="dxa"/>
            <w:bottom w:w="0" w:type="dxa"/>
            <w:right w:w="108" w:type="dxa"/>
          </w:tblCellMar>
        </w:tblPrEx>
        <w:trPr>
          <w:trHeight w:val="318"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477" w:type="dxa"/>
            <w:vMerge w:val="continue"/>
            <w:tcBorders>
              <w:left w:val="single" w:color="auto" w:sz="8" w:space="0"/>
              <w:right w:val="single" w:color="auto" w:sz="8" w:space="0"/>
            </w:tcBorders>
            <w:vAlign w:val="center"/>
          </w:tcPr>
          <w:p>
            <w:pPr>
              <w:widowControl/>
              <w:jc w:val="center"/>
              <w:rPr>
                <w:rFonts w:ascii="宋体" w:hAnsi="宋体" w:cs="宋体"/>
                <w:kern w:val="0"/>
                <w:sz w:val="18"/>
                <w:szCs w:val="18"/>
              </w:rPr>
            </w:pPr>
          </w:p>
        </w:tc>
        <w:tc>
          <w:tcPr>
            <w:tcW w:w="795" w:type="dxa"/>
            <w:vMerge w:val="restart"/>
            <w:tcBorders>
              <w:top w:val="single" w:color="auto" w:sz="8" w:space="0"/>
              <w:left w:val="single" w:color="auto" w:sz="8" w:space="0"/>
              <w:right w:val="single" w:color="auto" w:sz="8" w:space="0"/>
            </w:tcBorders>
            <w:vAlign w:val="center"/>
          </w:tcPr>
          <w:p>
            <w:pPr>
              <w:widowControl/>
              <w:jc w:val="center"/>
              <w:rPr>
                <w:rFonts w:ascii="宋体" w:hAnsi="宋体" w:cs="宋体"/>
                <w:kern w:val="0"/>
                <w:sz w:val="18"/>
                <w:szCs w:val="18"/>
              </w:rPr>
            </w:pPr>
            <w:bookmarkStart w:id="602" w:name="OLE_LINK3"/>
            <w:r>
              <w:rPr>
                <w:rFonts w:hint="eastAsia" w:ascii="宋体" w:hAnsi="宋体" w:cs="宋体"/>
                <w:kern w:val="0"/>
                <w:sz w:val="18"/>
                <w:szCs w:val="18"/>
              </w:rPr>
              <w:t xml:space="preserve">base station </w:t>
            </w:r>
            <w:bookmarkEnd w:id="602"/>
            <w:r>
              <w:rPr>
                <w:rFonts w:hint="eastAsia" w:ascii="宋体" w:hAnsi="宋体" w:cs="宋体"/>
                <w:kern w:val="0"/>
                <w:sz w:val="18"/>
                <w:szCs w:val="18"/>
              </w:rPr>
              <w:t>2</w:t>
            </w:r>
          </w:p>
        </w:tc>
        <w:tc>
          <w:tcPr>
            <w:tcW w:w="88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LAC</w:t>
            </w:r>
          </w:p>
        </w:tc>
        <w:tc>
          <w:tcPr>
            <w:tcW w:w="1438"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816"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0x26 0x33</w:t>
            </w:r>
          </w:p>
        </w:tc>
      </w:tr>
      <w:tr>
        <w:tblPrEx>
          <w:tblCellMar>
            <w:top w:w="0" w:type="dxa"/>
            <w:left w:w="108" w:type="dxa"/>
            <w:bottom w:w="0" w:type="dxa"/>
            <w:right w:w="108" w:type="dxa"/>
          </w:tblCellMar>
        </w:tblPrEx>
        <w:trPr>
          <w:trHeight w:val="318" w:hRule="atLeast"/>
        </w:trPr>
        <w:tc>
          <w:tcPr>
            <w:tcW w:w="1080" w:type="dxa"/>
            <w:vMerge w:val="continue"/>
            <w:tcBorders>
              <w:left w:val="single" w:color="auto" w:sz="8" w:space="0"/>
              <w:bottom w:val="single" w:color="auto" w:sz="8" w:space="0"/>
              <w:right w:val="single" w:color="auto" w:sz="8" w:space="0"/>
            </w:tcBorders>
            <w:vAlign w:val="center"/>
          </w:tcPr>
          <w:p>
            <w:pPr>
              <w:widowControl/>
              <w:jc w:val="center"/>
            </w:pPr>
          </w:p>
        </w:tc>
        <w:tc>
          <w:tcPr>
            <w:tcW w:w="477" w:type="dxa"/>
            <w:vMerge w:val="continue"/>
            <w:tcBorders>
              <w:left w:val="single" w:color="auto" w:sz="8" w:space="0"/>
              <w:right w:val="single" w:color="auto" w:sz="8" w:space="0"/>
            </w:tcBorders>
            <w:vAlign w:val="center"/>
          </w:tcPr>
          <w:p>
            <w:pPr>
              <w:widowControl/>
              <w:jc w:val="center"/>
            </w:pPr>
          </w:p>
        </w:tc>
        <w:tc>
          <w:tcPr>
            <w:tcW w:w="795" w:type="dxa"/>
            <w:vMerge w:val="continue"/>
            <w:tcBorders>
              <w:left w:val="single" w:color="auto" w:sz="8" w:space="0"/>
              <w:bottom w:val="single" w:color="auto" w:sz="8" w:space="0"/>
              <w:right w:val="single" w:color="auto" w:sz="8" w:space="0"/>
            </w:tcBorders>
            <w:vAlign w:val="center"/>
          </w:tcPr>
          <w:p>
            <w:pPr>
              <w:widowControl/>
              <w:jc w:val="center"/>
            </w:pPr>
          </w:p>
        </w:tc>
        <w:tc>
          <w:tcPr>
            <w:tcW w:w="88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Cell ID</w:t>
            </w:r>
          </w:p>
        </w:tc>
        <w:tc>
          <w:tcPr>
            <w:tcW w:w="1438"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2816"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 0x0e 0x8a</w:t>
            </w:r>
          </w:p>
        </w:tc>
      </w:tr>
      <w:tr>
        <w:tblPrEx>
          <w:tblCellMar>
            <w:top w:w="0" w:type="dxa"/>
            <w:left w:w="108" w:type="dxa"/>
            <w:bottom w:w="0" w:type="dxa"/>
            <w:right w:w="108" w:type="dxa"/>
          </w:tblCellMar>
        </w:tblPrEx>
        <w:trPr>
          <w:trHeight w:val="318" w:hRule="atLeast"/>
        </w:trPr>
        <w:tc>
          <w:tcPr>
            <w:tcW w:w="1080" w:type="dxa"/>
            <w:vMerge w:val="continue"/>
            <w:tcBorders>
              <w:left w:val="single" w:color="auto" w:sz="8" w:space="0"/>
              <w:bottom w:val="single" w:color="auto" w:sz="8" w:space="0"/>
              <w:right w:val="single" w:color="auto" w:sz="8" w:space="0"/>
            </w:tcBorders>
            <w:vAlign w:val="center"/>
          </w:tcPr>
          <w:p>
            <w:pPr>
              <w:widowControl/>
              <w:jc w:val="center"/>
            </w:pPr>
          </w:p>
        </w:tc>
        <w:tc>
          <w:tcPr>
            <w:tcW w:w="477" w:type="dxa"/>
            <w:vMerge w:val="continue"/>
            <w:tcBorders>
              <w:left w:val="single" w:color="auto" w:sz="8" w:space="0"/>
              <w:right w:val="single" w:color="auto" w:sz="8" w:space="0"/>
            </w:tcBorders>
            <w:vAlign w:val="center"/>
          </w:tcPr>
          <w:p>
            <w:pPr>
              <w:widowControl/>
              <w:jc w:val="center"/>
            </w:pPr>
          </w:p>
        </w:tc>
        <w:tc>
          <w:tcPr>
            <w:tcW w:w="795" w:type="dxa"/>
            <w:vMerge w:val="continue"/>
            <w:tcBorders>
              <w:left w:val="single" w:color="auto" w:sz="8" w:space="0"/>
              <w:bottom w:val="single" w:color="auto" w:sz="8" w:space="0"/>
              <w:right w:val="single" w:color="auto" w:sz="8" w:space="0"/>
            </w:tcBorders>
            <w:vAlign w:val="center"/>
          </w:tcPr>
          <w:p>
            <w:pPr>
              <w:widowControl/>
              <w:jc w:val="center"/>
            </w:pPr>
          </w:p>
        </w:tc>
        <w:tc>
          <w:tcPr>
            <w:tcW w:w="88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RSSI</w:t>
            </w:r>
          </w:p>
        </w:tc>
        <w:tc>
          <w:tcPr>
            <w:tcW w:w="1438"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816"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0x24</w:t>
            </w:r>
          </w:p>
        </w:tc>
      </w:tr>
      <w:tr>
        <w:tblPrEx>
          <w:tblCellMar>
            <w:top w:w="0" w:type="dxa"/>
            <w:left w:w="108" w:type="dxa"/>
            <w:bottom w:w="0" w:type="dxa"/>
            <w:right w:w="108" w:type="dxa"/>
          </w:tblCellMar>
        </w:tblPrEx>
        <w:trPr>
          <w:trHeight w:val="296"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477" w:type="dxa"/>
            <w:vMerge w:val="continue"/>
            <w:tcBorders>
              <w:left w:val="single" w:color="auto" w:sz="8" w:space="0"/>
              <w:right w:val="single" w:color="auto" w:sz="8" w:space="0"/>
            </w:tcBorders>
            <w:vAlign w:val="center"/>
          </w:tcPr>
          <w:p>
            <w:pPr>
              <w:widowControl/>
              <w:jc w:val="left"/>
              <w:rPr>
                <w:rFonts w:ascii="宋体" w:hAnsi="宋体" w:cs="宋体"/>
                <w:kern w:val="0"/>
                <w:sz w:val="18"/>
                <w:szCs w:val="18"/>
              </w:rPr>
            </w:pPr>
          </w:p>
        </w:tc>
        <w:tc>
          <w:tcPr>
            <w:tcW w:w="795" w:type="dxa"/>
            <w:vMerge w:val="restart"/>
            <w:tcBorders>
              <w:top w:val="single" w:color="auto" w:sz="8" w:space="0"/>
              <w:left w:val="single" w:color="auto" w:sz="8" w:space="0"/>
              <w:right w:val="single" w:color="auto"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base station 3</w:t>
            </w:r>
          </w:p>
        </w:tc>
        <w:tc>
          <w:tcPr>
            <w:tcW w:w="88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LAC</w:t>
            </w:r>
          </w:p>
        </w:tc>
        <w:tc>
          <w:tcPr>
            <w:tcW w:w="1438"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816"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0x26 0x33</w:t>
            </w:r>
          </w:p>
        </w:tc>
      </w:tr>
      <w:tr>
        <w:tblPrEx>
          <w:tblCellMar>
            <w:top w:w="0" w:type="dxa"/>
            <w:left w:w="108" w:type="dxa"/>
            <w:bottom w:w="0" w:type="dxa"/>
            <w:right w:w="108" w:type="dxa"/>
          </w:tblCellMar>
        </w:tblPrEx>
        <w:trPr>
          <w:trHeight w:val="296" w:hRule="atLeast"/>
        </w:trPr>
        <w:tc>
          <w:tcPr>
            <w:tcW w:w="1080" w:type="dxa"/>
            <w:vMerge w:val="continue"/>
            <w:tcBorders>
              <w:left w:val="single" w:color="auto" w:sz="8" w:space="0"/>
              <w:bottom w:val="single" w:color="auto" w:sz="8" w:space="0"/>
              <w:right w:val="single" w:color="auto" w:sz="8" w:space="0"/>
            </w:tcBorders>
            <w:vAlign w:val="center"/>
          </w:tcPr>
          <w:p>
            <w:pPr>
              <w:widowControl/>
              <w:jc w:val="center"/>
            </w:pPr>
          </w:p>
        </w:tc>
        <w:tc>
          <w:tcPr>
            <w:tcW w:w="477" w:type="dxa"/>
            <w:vMerge w:val="continue"/>
            <w:tcBorders>
              <w:left w:val="single" w:color="auto" w:sz="8" w:space="0"/>
              <w:right w:val="single" w:color="auto" w:sz="8" w:space="0"/>
            </w:tcBorders>
            <w:vAlign w:val="center"/>
          </w:tcPr>
          <w:p>
            <w:pPr>
              <w:widowControl/>
              <w:jc w:val="center"/>
            </w:pPr>
          </w:p>
        </w:tc>
        <w:tc>
          <w:tcPr>
            <w:tcW w:w="795" w:type="dxa"/>
            <w:vMerge w:val="continue"/>
            <w:tcBorders>
              <w:left w:val="single" w:color="auto" w:sz="8" w:space="0"/>
              <w:bottom w:val="single" w:color="auto" w:sz="8" w:space="0"/>
              <w:right w:val="single" w:color="auto" w:sz="8" w:space="0"/>
            </w:tcBorders>
            <w:vAlign w:val="center"/>
          </w:tcPr>
          <w:p>
            <w:pPr>
              <w:widowControl/>
              <w:jc w:val="center"/>
            </w:pPr>
          </w:p>
        </w:tc>
        <w:tc>
          <w:tcPr>
            <w:tcW w:w="88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Cell ID</w:t>
            </w:r>
          </w:p>
        </w:tc>
        <w:tc>
          <w:tcPr>
            <w:tcW w:w="1438"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2816"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 0x0e 0x80</w:t>
            </w:r>
          </w:p>
        </w:tc>
      </w:tr>
      <w:tr>
        <w:tblPrEx>
          <w:tblCellMar>
            <w:top w:w="0" w:type="dxa"/>
            <w:left w:w="108" w:type="dxa"/>
            <w:bottom w:w="0" w:type="dxa"/>
            <w:right w:w="108" w:type="dxa"/>
          </w:tblCellMar>
        </w:tblPrEx>
        <w:trPr>
          <w:trHeight w:val="296" w:hRule="atLeast"/>
        </w:trPr>
        <w:tc>
          <w:tcPr>
            <w:tcW w:w="1080" w:type="dxa"/>
            <w:vMerge w:val="continue"/>
            <w:tcBorders>
              <w:left w:val="single" w:color="auto" w:sz="8" w:space="0"/>
              <w:bottom w:val="single" w:color="auto" w:sz="8" w:space="0"/>
              <w:right w:val="single" w:color="auto" w:sz="8" w:space="0"/>
            </w:tcBorders>
            <w:vAlign w:val="center"/>
          </w:tcPr>
          <w:p>
            <w:pPr>
              <w:widowControl/>
              <w:jc w:val="center"/>
            </w:pPr>
          </w:p>
        </w:tc>
        <w:tc>
          <w:tcPr>
            <w:tcW w:w="477" w:type="dxa"/>
            <w:vMerge w:val="continue"/>
            <w:tcBorders>
              <w:left w:val="single" w:color="auto" w:sz="8" w:space="0"/>
              <w:right w:val="single" w:color="auto" w:sz="8" w:space="0"/>
            </w:tcBorders>
            <w:vAlign w:val="center"/>
          </w:tcPr>
          <w:p>
            <w:pPr>
              <w:widowControl/>
              <w:jc w:val="center"/>
            </w:pPr>
          </w:p>
        </w:tc>
        <w:tc>
          <w:tcPr>
            <w:tcW w:w="795" w:type="dxa"/>
            <w:vMerge w:val="continue"/>
            <w:tcBorders>
              <w:left w:val="single" w:color="auto" w:sz="8" w:space="0"/>
              <w:bottom w:val="single" w:color="auto" w:sz="8" w:space="0"/>
              <w:right w:val="single" w:color="auto" w:sz="8" w:space="0"/>
            </w:tcBorders>
            <w:vAlign w:val="center"/>
          </w:tcPr>
          <w:p>
            <w:pPr>
              <w:widowControl/>
              <w:jc w:val="center"/>
            </w:pPr>
          </w:p>
        </w:tc>
        <w:tc>
          <w:tcPr>
            <w:tcW w:w="88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RSSI</w:t>
            </w:r>
          </w:p>
        </w:tc>
        <w:tc>
          <w:tcPr>
            <w:tcW w:w="1438"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816"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0x23</w:t>
            </w:r>
          </w:p>
        </w:tc>
      </w:tr>
      <w:tr>
        <w:tblPrEx>
          <w:tblCellMar>
            <w:top w:w="0" w:type="dxa"/>
            <w:left w:w="108" w:type="dxa"/>
            <w:bottom w:w="0" w:type="dxa"/>
            <w:right w:w="108" w:type="dxa"/>
          </w:tblCellMar>
        </w:tblPrEx>
        <w:trPr>
          <w:trHeight w:val="333"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477" w:type="dxa"/>
            <w:vMerge w:val="continue"/>
            <w:tcBorders>
              <w:left w:val="single" w:color="auto" w:sz="8" w:space="0"/>
              <w:right w:val="single" w:color="auto" w:sz="8" w:space="0"/>
            </w:tcBorders>
            <w:vAlign w:val="center"/>
          </w:tcPr>
          <w:p>
            <w:pPr>
              <w:widowControl/>
              <w:jc w:val="left"/>
              <w:rPr>
                <w:rFonts w:ascii="宋体" w:hAnsi="宋体" w:cs="宋体"/>
                <w:kern w:val="0"/>
                <w:sz w:val="18"/>
                <w:szCs w:val="18"/>
              </w:rPr>
            </w:pPr>
          </w:p>
        </w:tc>
        <w:tc>
          <w:tcPr>
            <w:tcW w:w="795" w:type="dxa"/>
            <w:vMerge w:val="restart"/>
            <w:tcBorders>
              <w:top w:val="single" w:color="auto" w:sz="8" w:space="0"/>
              <w:left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base station 4</w:t>
            </w:r>
          </w:p>
        </w:tc>
        <w:tc>
          <w:tcPr>
            <w:tcW w:w="88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LAC</w:t>
            </w:r>
          </w:p>
        </w:tc>
        <w:tc>
          <w:tcPr>
            <w:tcW w:w="1438"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816"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0x26 0x33</w:t>
            </w:r>
          </w:p>
        </w:tc>
      </w:tr>
      <w:tr>
        <w:tblPrEx>
          <w:tblCellMar>
            <w:top w:w="0" w:type="dxa"/>
            <w:left w:w="108" w:type="dxa"/>
            <w:bottom w:w="0" w:type="dxa"/>
            <w:right w:w="108" w:type="dxa"/>
          </w:tblCellMar>
        </w:tblPrEx>
        <w:trPr>
          <w:trHeight w:val="333" w:hRule="atLeast"/>
        </w:trPr>
        <w:tc>
          <w:tcPr>
            <w:tcW w:w="1080" w:type="dxa"/>
            <w:vMerge w:val="continue"/>
            <w:tcBorders>
              <w:left w:val="single" w:color="auto" w:sz="8" w:space="0"/>
              <w:bottom w:val="single" w:color="auto" w:sz="8" w:space="0"/>
              <w:right w:val="single" w:color="auto" w:sz="8" w:space="0"/>
            </w:tcBorders>
            <w:vAlign w:val="center"/>
          </w:tcPr>
          <w:p>
            <w:pPr>
              <w:widowControl/>
              <w:jc w:val="center"/>
            </w:pPr>
          </w:p>
        </w:tc>
        <w:tc>
          <w:tcPr>
            <w:tcW w:w="477" w:type="dxa"/>
            <w:vMerge w:val="continue"/>
            <w:tcBorders>
              <w:left w:val="single" w:color="auto" w:sz="8" w:space="0"/>
              <w:right w:val="single" w:color="auto" w:sz="8" w:space="0"/>
            </w:tcBorders>
            <w:vAlign w:val="center"/>
          </w:tcPr>
          <w:p>
            <w:pPr>
              <w:widowControl/>
              <w:jc w:val="center"/>
            </w:pPr>
          </w:p>
        </w:tc>
        <w:tc>
          <w:tcPr>
            <w:tcW w:w="795" w:type="dxa"/>
            <w:vMerge w:val="continue"/>
            <w:tcBorders>
              <w:left w:val="single" w:color="auto" w:sz="8" w:space="0"/>
              <w:bottom w:val="single" w:color="auto" w:sz="8" w:space="0"/>
              <w:right w:val="single" w:color="auto" w:sz="8" w:space="0"/>
            </w:tcBorders>
            <w:vAlign w:val="center"/>
          </w:tcPr>
          <w:p>
            <w:pPr>
              <w:widowControl/>
              <w:jc w:val="center"/>
            </w:pPr>
          </w:p>
        </w:tc>
        <w:tc>
          <w:tcPr>
            <w:tcW w:w="88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Cell ID</w:t>
            </w:r>
          </w:p>
        </w:tc>
        <w:tc>
          <w:tcPr>
            <w:tcW w:w="1438"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2816"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 0x0f 0xf2</w:t>
            </w:r>
          </w:p>
        </w:tc>
      </w:tr>
      <w:tr>
        <w:tblPrEx>
          <w:tblCellMar>
            <w:top w:w="0" w:type="dxa"/>
            <w:left w:w="108" w:type="dxa"/>
            <w:bottom w:w="0" w:type="dxa"/>
            <w:right w:w="108" w:type="dxa"/>
          </w:tblCellMar>
        </w:tblPrEx>
        <w:trPr>
          <w:trHeight w:val="333" w:hRule="atLeast"/>
        </w:trPr>
        <w:tc>
          <w:tcPr>
            <w:tcW w:w="1080" w:type="dxa"/>
            <w:vMerge w:val="continue"/>
            <w:tcBorders>
              <w:left w:val="single" w:color="auto" w:sz="8" w:space="0"/>
              <w:bottom w:val="single" w:color="auto" w:sz="8" w:space="0"/>
              <w:right w:val="single" w:color="auto" w:sz="8" w:space="0"/>
            </w:tcBorders>
            <w:vAlign w:val="center"/>
          </w:tcPr>
          <w:p>
            <w:pPr>
              <w:widowControl/>
              <w:jc w:val="center"/>
            </w:pPr>
          </w:p>
        </w:tc>
        <w:tc>
          <w:tcPr>
            <w:tcW w:w="477" w:type="dxa"/>
            <w:vMerge w:val="continue"/>
            <w:tcBorders>
              <w:left w:val="single" w:color="auto" w:sz="8" w:space="0"/>
              <w:right w:val="single" w:color="auto" w:sz="8" w:space="0"/>
            </w:tcBorders>
            <w:vAlign w:val="center"/>
          </w:tcPr>
          <w:p>
            <w:pPr>
              <w:widowControl/>
              <w:jc w:val="center"/>
            </w:pPr>
          </w:p>
        </w:tc>
        <w:tc>
          <w:tcPr>
            <w:tcW w:w="795" w:type="dxa"/>
            <w:vMerge w:val="continue"/>
            <w:tcBorders>
              <w:left w:val="single" w:color="auto" w:sz="8" w:space="0"/>
              <w:bottom w:val="single" w:color="auto" w:sz="8" w:space="0"/>
              <w:right w:val="single" w:color="auto" w:sz="8" w:space="0"/>
            </w:tcBorders>
            <w:vAlign w:val="center"/>
          </w:tcPr>
          <w:p>
            <w:pPr>
              <w:widowControl/>
              <w:jc w:val="center"/>
            </w:pPr>
          </w:p>
        </w:tc>
        <w:tc>
          <w:tcPr>
            <w:tcW w:w="88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RSSI</w:t>
            </w:r>
          </w:p>
        </w:tc>
        <w:tc>
          <w:tcPr>
            <w:tcW w:w="1438"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816"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0x21</w:t>
            </w:r>
          </w:p>
        </w:tc>
      </w:tr>
      <w:tr>
        <w:tblPrEx>
          <w:tblCellMar>
            <w:top w:w="0" w:type="dxa"/>
            <w:left w:w="108" w:type="dxa"/>
            <w:bottom w:w="0" w:type="dxa"/>
            <w:right w:w="108" w:type="dxa"/>
          </w:tblCellMar>
        </w:tblPrEx>
        <w:trPr>
          <w:trHeight w:val="388"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477" w:type="dxa"/>
            <w:vMerge w:val="continue"/>
            <w:tcBorders>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795" w:type="dxa"/>
            <w:vMerge w:val="restart"/>
            <w:tcBorders>
              <w:top w:val="single" w:color="auto" w:sz="8" w:space="0"/>
              <w:left w:val="single" w:color="auto" w:sz="8" w:space="0"/>
              <w:right w:val="single" w:color="auto"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base station 5</w:t>
            </w:r>
          </w:p>
        </w:tc>
        <w:tc>
          <w:tcPr>
            <w:tcW w:w="88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LAC</w:t>
            </w:r>
          </w:p>
        </w:tc>
        <w:tc>
          <w:tcPr>
            <w:tcW w:w="1438"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816"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 0x00</w:t>
            </w:r>
          </w:p>
        </w:tc>
      </w:tr>
      <w:tr>
        <w:tblPrEx>
          <w:tblCellMar>
            <w:top w:w="0" w:type="dxa"/>
            <w:left w:w="108" w:type="dxa"/>
            <w:bottom w:w="0" w:type="dxa"/>
            <w:right w:w="108" w:type="dxa"/>
          </w:tblCellMar>
        </w:tblPrEx>
        <w:trPr>
          <w:trHeight w:val="388" w:hRule="atLeast"/>
        </w:trPr>
        <w:tc>
          <w:tcPr>
            <w:tcW w:w="1080" w:type="dxa"/>
            <w:vMerge w:val="continue"/>
            <w:tcBorders>
              <w:left w:val="single" w:color="auto" w:sz="8" w:space="0"/>
              <w:bottom w:val="single" w:color="auto" w:sz="8" w:space="0"/>
              <w:right w:val="single" w:color="auto" w:sz="8" w:space="0"/>
            </w:tcBorders>
            <w:vAlign w:val="center"/>
          </w:tcPr>
          <w:p>
            <w:pPr>
              <w:widowControl/>
              <w:jc w:val="center"/>
            </w:pPr>
          </w:p>
        </w:tc>
        <w:tc>
          <w:tcPr>
            <w:tcW w:w="477" w:type="dxa"/>
            <w:vMerge w:val="continue"/>
            <w:tcBorders>
              <w:left w:val="single" w:color="auto" w:sz="8" w:space="0"/>
              <w:bottom w:val="single" w:color="auto" w:sz="8" w:space="0"/>
              <w:right w:val="single" w:color="auto" w:sz="8" w:space="0"/>
            </w:tcBorders>
            <w:vAlign w:val="center"/>
          </w:tcPr>
          <w:p>
            <w:pPr>
              <w:widowControl/>
              <w:jc w:val="center"/>
            </w:pPr>
          </w:p>
        </w:tc>
        <w:tc>
          <w:tcPr>
            <w:tcW w:w="795" w:type="dxa"/>
            <w:vMerge w:val="continue"/>
            <w:tcBorders>
              <w:left w:val="single" w:color="auto" w:sz="8" w:space="0"/>
              <w:bottom w:val="single" w:color="auto" w:sz="8" w:space="0"/>
              <w:right w:val="single" w:color="auto" w:sz="8" w:space="0"/>
            </w:tcBorders>
            <w:vAlign w:val="center"/>
          </w:tcPr>
          <w:p>
            <w:pPr>
              <w:widowControl/>
              <w:jc w:val="center"/>
            </w:pPr>
          </w:p>
        </w:tc>
        <w:tc>
          <w:tcPr>
            <w:tcW w:w="88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Cell ID</w:t>
            </w:r>
          </w:p>
        </w:tc>
        <w:tc>
          <w:tcPr>
            <w:tcW w:w="1438"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2816"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 0x00 0x00</w:t>
            </w:r>
          </w:p>
        </w:tc>
      </w:tr>
      <w:tr>
        <w:tblPrEx>
          <w:tblCellMar>
            <w:top w:w="0" w:type="dxa"/>
            <w:left w:w="108" w:type="dxa"/>
            <w:bottom w:w="0" w:type="dxa"/>
            <w:right w:w="108" w:type="dxa"/>
          </w:tblCellMar>
        </w:tblPrEx>
        <w:trPr>
          <w:trHeight w:val="388" w:hRule="atLeast"/>
        </w:trPr>
        <w:tc>
          <w:tcPr>
            <w:tcW w:w="1080" w:type="dxa"/>
            <w:vMerge w:val="continue"/>
            <w:tcBorders>
              <w:left w:val="single" w:color="auto" w:sz="8" w:space="0"/>
              <w:bottom w:val="single" w:color="auto" w:sz="8" w:space="0"/>
              <w:right w:val="single" w:color="auto" w:sz="8" w:space="0"/>
            </w:tcBorders>
            <w:vAlign w:val="center"/>
          </w:tcPr>
          <w:p>
            <w:pPr>
              <w:widowControl/>
              <w:jc w:val="center"/>
            </w:pPr>
          </w:p>
        </w:tc>
        <w:tc>
          <w:tcPr>
            <w:tcW w:w="477" w:type="dxa"/>
            <w:vMerge w:val="continue"/>
            <w:tcBorders>
              <w:left w:val="single" w:color="auto" w:sz="8" w:space="0"/>
              <w:bottom w:val="single" w:color="auto" w:sz="8" w:space="0"/>
              <w:right w:val="single" w:color="auto" w:sz="8" w:space="0"/>
            </w:tcBorders>
            <w:vAlign w:val="center"/>
          </w:tcPr>
          <w:p>
            <w:pPr>
              <w:widowControl/>
              <w:jc w:val="center"/>
            </w:pPr>
          </w:p>
        </w:tc>
        <w:tc>
          <w:tcPr>
            <w:tcW w:w="795" w:type="dxa"/>
            <w:vMerge w:val="continue"/>
            <w:tcBorders>
              <w:left w:val="single" w:color="auto" w:sz="8" w:space="0"/>
              <w:bottom w:val="single" w:color="auto" w:sz="8" w:space="0"/>
              <w:right w:val="single" w:color="auto" w:sz="8" w:space="0"/>
            </w:tcBorders>
            <w:vAlign w:val="center"/>
          </w:tcPr>
          <w:p>
            <w:pPr>
              <w:widowControl/>
              <w:jc w:val="center"/>
            </w:pPr>
          </w:p>
        </w:tc>
        <w:tc>
          <w:tcPr>
            <w:tcW w:w="88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RSSI</w:t>
            </w:r>
          </w:p>
        </w:tc>
        <w:tc>
          <w:tcPr>
            <w:tcW w:w="1438"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816"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3"/>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reserved</w:t>
            </w:r>
          </w:p>
        </w:tc>
        <w:tc>
          <w:tcPr>
            <w:tcW w:w="1438"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816" w:type="dxa"/>
            <w:tcBorders>
              <w:top w:val="single" w:color="auto" w:sz="4" w:space="0"/>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3"/>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reserved</w:t>
            </w:r>
          </w:p>
        </w:tc>
        <w:tc>
          <w:tcPr>
            <w:tcW w:w="1438"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816"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3"/>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reserved</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816"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3"/>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serial number</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816"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 0x06</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3"/>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error checking</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816"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0x9f 0xc8</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p>
        </w:tc>
        <w:tc>
          <w:tcPr>
            <w:tcW w:w="2160" w:type="dxa"/>
            <w:gridSpan w:val="3"/>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end bit</w:t>
            </w:r>
          </w:p>
        </w:tc>
        <w:tc>
          <w:tcPr>
            <w:tcW w:w="1438"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816" w:type="dxa"/>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0x0d 0x0a</w:t>
            </w:r>
          </w:p>
        </w:tc>
      </w:tr>
    </w:tbl>
    <w:p>
      <w:pPr>
        <w:ind w:left="-850" w:leftChars="-405"/>
        <w:outlineLvl w:val="2"/>
        <w:rPr>
          <w:rFonts w:ascii="宋体" w:hAnsi="宋体"/>
          <w:b/>
          <w:szCs w:val="21"/>
        </w:rPr>
      </w:pPr>
    </w:p>
    <w:p>
      <w:pPr>
        <w:numPr>
          <w:ilvl w:val="4"/>
          <w:numId w:val="14"/>
        </w:numPr>
        <w:outlineLvl w:val="3"/>
        <w:rPr>
          <w:rFonts w:ascii="宋体" w:hAnsi="宋体"/>
          <w:b/>
          <w:szCs w:val="21"/>
        </w:rPr>
      </w:pPr>
      <w:bookmarkStart w:id="603" w:name="_Toc18085"/>
      <w:r>
        <w:rPr>
          <w:rFonts w:hint="eastAsia" w:ascii="宋体" w:hAnsi="宋体"/>
          <w:b/>
          <w:szCs w:val="21"/>
        </w:rPr>
        <w:t>start bit</w:t>
      </w:r>
      <w:bookmarkEnd w:id="603"/>
    </w:p>
    <w:p>
      <w:pPr>
        <w:rPr>
          <w:rFonts w:ascii="宋体" w:hAnsi="宋体"/>
          <w:szCs w:val="21"/>
        </w:rPr>
      </w:pPr>
      <w:r>
        <w:rPr>
          <w:rFonts w:hint="eastAsia" w:ascii="宋体" w:hAnsi="宋体"/>
          <w:szCs w:val="21"/>
        </w:rPr>
        <w:t>See packet format 4.1 for details</w:t>
      </w:r>
    </w:p>
    <w:p>
      <w:pPr>
        <w:numPr>
          <w:ilvl w:val="4"/>
          <w:numId w:val="14"/>
        </w:numPr>
        <w:outlineLvl w:val="3"/>
        <w:rPr>
          <w:rFonts w:ascii="宋体" w:hAnsi="宋体"/>
          <w:b/>
          <w:szCs w:val="21"/>
        </w:rPr>
      </w:pPr>
      <w:bookmarkStart w:id="604" w:name="_Toc13545"/>
      <w:r>
        <w:rPr>
          <w:rFonts w:hint="eastAsia" w:ascii="宋体" w:hAnsi="宋体"/>
          <w:b/>
          <w:szCs w:val="21"/>
        </w:rPr>
        <w:t>package length</w:t>
      </w:r>
      <w:bookmarkEnd w:id="604"/>
    </w:p>
    <w:p>
      <w:pPr>
        <w:rPr>
          <w:rFonts w:ascii="宋体" w:hAnsi="宋体"/>
          <w:szCs w:val="21"/>
        </w:rPr>
      </w:pPr>
      <w:r>
        <w:rPr>
          <w:rFonts w:hint="eastAsia" w:ascii="宋体" w:hAnsi="宋体"/>
          <w:szCs w:val="21"/>
        </w:rPr>
        <w:t>See 4.2 Packet Format for details</w:t>
      </w:r>
    </w:p>
    <w:p>
      <w:pPr>
        <w:numPr>
          <w:ilvl w:val="4"/>
          <w:numId w:val="14"/>
        </w:numPr>
        <w:outlineLvl w:val="3"/>
        <w:rPr>
          <w:rFonts w:ascii="宋体" w:hAnsi="宋体"/>
          <w:b/>
          <w:szCs w:val="21"/>
        </w:rPr>
      </w:pPr>
      <w:r>
        <w:rPr>
          <w:rFonts w:hint="eastAsia" w:ascii="宋体" w:hAnsi="宋体"/>
          <w:b/>
          <w:szCs w:val="21"/>
        </w:rPr>
        <w:t>protocol number</w:t>
      </w:r>
    </w:p>
    <w:p>
      <w:pPr>
        <w:rPr>
          <w:rFonts w:ascii="宋体" w:hAnsi="宋体"/>
          <w:szCs w:val="21"/>
        </w:rPr>
      </w:pPr>
      <w:r>
        <w:rPr>
          <w:rFonts w:hint="eastAsia" w:ascii="宋体" w:hAnsi="宋体"/>
          <w:szCs w:val="21"/>
        </w:rPr>
        <w:t>See packet format 4.3 0x24 for details</w:t>
      </w:r>
    </w:p>
    <w:p>
      <w:pPr>
        <w:numPr>
          <w:ilvl w:val="4"/>
          <w:numId w:val="14"/>
        </w:numPr>
        <w:outlineLvl w:val="3"/>
        <w:rPr>
          <w:rFonts w:ascii="宋体" w:hAnsi="宋体"/>
          <w:b/>
          <w:szCs w:val="21"/>
        </w:rPr>
      </w:pPr>
      <w:bookmarkStart w:id="605" w:name="_Toc18603"/>
      <w:r>
        <w:rPr>
          <w:rFonts w:hint="eastAsia" w:ascii="宋体" w:hAnsi="宋体"/>
          <w:b/>
          <w:szCs w:val="21"/>
        </w:rPr>
        <w:t>datetime</w:t>
      </w:r>
      <w:bookmarkEnd w:id="605"/>
    </w:p>
    <w:tbl>
      <w:tblPr>
        <w:tblStyle w:val="88"/>
        <w:tblW w:w="0" w:type="auto"/>
        <w:tblInd w:w="108" w:type="dxa"/>
        <w:tblLayout w:type="fixed"/>
        <w:tblCellMar>
          <w:top w:w="0" w:type="dxa"/>
          <w:left w:w="108" w:type="dxa"/>
          <w:bottom w:w="0" w:type="dxa"/>
          <w:right w:w="108" w:type="dxa"/>
        </w:tblCellMar>
      </w:tblPr>
      <w:tblGrid>
        <w:gridCol w:w="1080"/>
        <w:gridCol w:w="1080"/>
        <w:gridCol w:w="1080"/>
      </w:tblGrid>
      <w:tr>
        <w:tblPrEx>
          <w:tblCellMar>
            <w:top w:w="0" w:type="dxa"/>
            <w:left w:w="108" w:type="dxa"/>
            <w:bottom w:w="0" w:type="dxa"/>
            <w:right w:w="108" w:type="dxa"/>
          </w:tblCellMar>
        </w:tblPrEx>
        <w:trPr>
          <w:trHeight w:val="285" w:hRule="atLeast"/>
        </w:trPr>
        <w:tc>
          <w:tcPr>
            <w:tcW w:w="1080" w:type="dxa"/>
            <w:tcBorders>
              <w:top w:val="single" w:color="000000" w:sz="8" w:space="0"/>
              <w:left w:val="single" w:color="000000" w:sz="8" w:space="0"/>
              <w:bottom w:val="single" w:color="000000" w:sz="8" w:space="0"/>
              <w:right w:val="single" w:color="000000"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Format</w:t>
            </w:r>
          </w:p>
        </w:tc>
        <w:tc>
          <w:tcPr>
            <w:tcW w:w="1080" w:type="dxa"/>
            <w:tcBorders>
              <w:top w:val="single" w:color="000000" w:sz="8" w:space="0"/>
              <w:left w:val="nil"/>
              <w:bottom w:val="single" w:color="000000" w:sz="8" w:space="0"/>
              <w:right w:val="single" w:color="000000"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length (Byte)</w:t>
            </w:r>
          </w:p>
        </w:tc>
        <w:tc>
          <w:tcPr>
            <w:tcW w:w="1080" w:type="dxa"/>
            <w:tcBorders>
              <w:top w:val="single" w:color="000000" w:sz="8" w:space="0"/>
              <w:left w:val="nil"/>
              <w:bottom w:val="single" w:color="000000" w:sz="8" w:space="0"/>
              <w:right w:val="single" w:color="000000" w:sz="8"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Example</w:t>
            </w: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year</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0x0A</w:t>
            </w: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moon</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0x03</w:t>
            </w: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day</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0x17</w:t>
            </w: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Time</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0x0F</w:t>
            </w: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Minute</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0x32</w:t>
            </w:r>
          </w:p>
        </w:tc>
      </w:tr>
      <w:tr>
        <w:tblPrEx>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Second</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080"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0x17</w:t>
            </w:r>
          </w:p>
        </w:tc>
      </w:tr>
    </w:tbl>
    <w:p>
      <w:pPr>
        <w:rPr>
          <w:rFonts w:ascii="宋体" w:hAnsi="宋体"/>
          <w:szCs w:val="21"/>
          <w:shd w:val="pct10" w:color="auto" w:fill="FFFFFF"/>
        </w:rPr>
      </w:pPr>
      <w:r>
        <w:rPr>
          <w:rFonts w:hint="eastAsia" w:ascii="宋体" w:hAnsi="宋体"/>
          <w:szCs w:val="21"/>
        </w:rPr>
        <w:tab/>
      </w:r>
      <w:r>
        <w:rPr>
          <w:rFonts w:hint="eastAsia" w:ascii="宋体" w:hAnsi="宋体"/>
          <w:szCs w:val="21"/>
          <w:shd w:val="pct10" w:color="auto" w:fill="FFFFFF"/>
        </w:rPr>
        <w:t>Such as: March 23, 2010 15:50:23</w:t>
      </w:r>
    </w:p>
    <w:p>
      <w:pPr>
        <w:rPr>
          <w:rFonts w:ascii="宋体" w:hAnsi="宋体"/>
          <w:szCs w:val="21"/>
          <w:shd w:val="pct10" w:color="auto" w:fill="FFFFFF"/>
        </w:rPr>
      </w:pPr>
      <w:r>
        <w:rPr>
          <w:rFonts w:hint="eastAsia" w:ascii="宋体" w:hAnsi="宋体"/>
          <w:szCs w:val="21"/>
          <w:shd w:val="pct10" w:color="auto" w:fill="FFFFFF"/>
        </w:rPr>
        <w:tab/>
      </w:r>
      <w:r>
        <w:rPr>
          <w:rFonts w:hint="eastAsia" w:ascii="宋体" w:hAnsi="宋体"/>
          <w:szCs w:val="21"/>
          <w:shd w:val="pct10" w:color="auto" w:fill="FFFFFF"/>
        </w:rPr>
        <w:t>Calculation method: 10 (decimal)=0A (hexadecimal)</w:t>
      </w:r>
    </w:p>
    <w:p>
      <w:pPr>
        <w:rPr>
          <w:rFonts w:ascii="宋体" w:hAnsi="宋体"/>
          <w:szCs w:val="21"/>
          <w:shd w:val="pct10" w:color="auto" w:fill="FFFFFF"/>
        </w:rPr>
      </w:pP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3 (decimal)=03 (hexadecimal)</w:t>
      </w:r>
    </w:p>
    <w:p>
      <w:pPr>
        <w:rPr>
          <w:rFonts w:ascii="宋体" w:hAnsi="宋体"/>
          <w:szCs w:val="21"/>
          <w:shd w:val="pct10" w:color="auto" w:fill="FFFFFF"/>
        </w:rPr>
      </w:pP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23 (decimal)=17 (hexadecimal)</w:t>
      </w:r>
    </w:p>
    <w:p>
      <w:pPr>
        <w:rPr>
          <w:rFonts w:ascii="宋体" w:hAnsi="宋体"/>
          <w:szCs w:val="21"/>
          <w:shd w:val="pct10" w:color="auto" w:fill="FFFFFF"/>
        </w:rPr>
      </w:pP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15 (decimal)=0F (hexadecimal)</w:t>
      </w:r>
    </w:p>
    <w:p>
      <w:pPr>
        <w:rPr>
          <w:rFonts w:ascii="宋体" w:hAnsi="宋体"/>
          <w:szCs w:val="21"/>
          <w:shd w:val="pct10" w:color="auto" w:fill="FFFFFF"/>
        </w:rPr>
      </w:pP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50 (decimal)=32 (hexadecimal)</w:t>
      </w:r>
    </w:p>
    <w:p>
      <w:pPr>
        <w:ind w:left="1260" w:firstLine="420"/>
        <w:rPr>
          <w:rFonts w:ascii="宋体" w:hAnsi="宋体"/>
          <w:szCs w:val="21"/>
          <w:shd w:val="pct10" w:color="auto" w:fill="FFFFFF"/>
        </w:rPr>
      </w:pPr>
      <w:r>
        <w:rPr>
          <w:rFonts w:hint="eastAsia" w:ascii="宋体" w:hAnsi="宋体"/>
          <w:szCs w:val="21"/>
          <w:shd w:val="pct10" w:color="auto" w:fill="FFFFFF"/>
        </w:rPr>
        <w:t>23 (decimal)=17 (hexadecimal)</w:t>
      </w:r>
    </w:p>
    <w:p>
      <w:pPr>
        <w:rPr>
          <w:rFonts w:ascii="宋体" w:hAnsi="宋体"/>
          <w:szCs w:val="21"/>
          <w:shd w:val="pct10" w:color="auto" w:fill="FFFFFF"/>
        </w:rPr>
      </w:pPr>
      <w:r>
        <w:rPr>
          <w:rFonts w:hint="eastAsia" w:ascii="宋体" w:hAnsi="宋体"/>
          <w:szCs w:val="21"/>
          <w:shd w:val="pct10" w:color="auto" w:fill="FFFFFF"/>
        </w:rPr>
        <w:tab/>
      </w:r>
      <w:r>
        <w:rPr>
          <w:rFonts w:hint="eastAsia" w:ascii="宋体" w:hAnsi="宋体"/>
          <w:szCs w:val="21"/>
          <w:shd w:val="pct10" w:color="auto" w:fill="FFFFFF"/>
        </w:rPr>
        <w:t>The value is: 0x0A 0x03 0x17 0x0F 0x32 0x17</w:t>
      </w:r>
    </w:p>
    <w:p>
      <w:pPr>
        <w:numPr>
          <w:ilvl w:val="4"/>
          <w:numId w:val="14"/>
        </w:numPr>
        <w:outlineLvl w:val="3"/>
        <w:rPr>
          <w:rFonts w:ascii="宋体" w:hAnsi="宋体"/>
          <w:b/>
          <w:szCs w:val="21"/>
        </w:rPr>
      </w:pPr>
      <w:bookmarkStart w:id="606" w:name="_Toc17063"/>
      <w:r>
        <w:rPr>
          <w:rFonts w:ascii="宋体" w:hAnsi="宋体"/>
          <w:b/>
          <w:szCs w:val="21"/>
        </w:rPr>
        <w:t>MCC</w:t>
      </w:r>
      <w:bookmarkEnd w:id="606"/>
    </w:p>
    <w:p>
      <w:pPr>
        <w:ind w:firstLine="420"/>
        <w:rPr>
          <w:rFonts w:ascii="宋体" w:hAnsi="宋体"/>
          <w:szCs w:val="21"/>
        </w:rPr>
      </w:pPr>
      <w:r>
        <w:rPr>
          <w:rFonts w:hint="eastAsia" w:ascii="宋体" w:hAnsi="宋体"/>
          <w:szCs w:val="21"/>
        </w:rPr>
        <w:t xml:space="preserve">Mobile </w:t>
      </w:r>
      <w:r>
        <w:rPr>
          <w:rFonts w:ascii="宋体" w:hAnsi="宋体"/>
          <w:szCs w:val="21"/>
        </w:rPr>
        <w:t>Country Code (MCC)</w:t>
      </w:r>
    </w:p>
    <w:p>
      <w:pPr>
        <w:ind w:firstLine="420"/>
        <w:rPr>
          <w:rFonts w:ascii="宋体" w:hAnsi="宋体"/>
          <w:szCs w:val="21"/>
          <w:shd w:val="pct10" w:color="auto" w:fill="FFFFFF"/>
        </w:rPr>
      </w:pPr>
      <w:r>
        <w:rPr>
          <w:rFonts w:hint="eastAsia" w:ascii="宋体" w:hAnsi="宋体"/>
          <w:szCs w:val="21"/>
          <w:shd w:val="pct10" w:color="auto" w:fill="FFFFFF"/>
        </w:rPr>
        <w:t>For example: China's mobile country number is: China's mobile country number is 460 (decimal) 0x01 0xCC (decimal 460 is converted into hexadecimal, and if the hexadecimal is less than four digits, the left side is filled with 0)</w:t>
      </w:r>
    </w:p>
    <w:p>
      <w:pPr>
        <w:ind w:firstLine="420"/>
        <w:rPr>
          <w:rFonts w:ascii="宋体" w:hAnsi="宋体"/>
          <w:szCs w:val="21"/>
        </w:rPr>
      </w:pPr>
      <w:r>
        <w:rPr>
          <w:rFonts w:hint="eastAsia" w:ascii="宋体" w:hAnsi="宋体"/>
          <w:szCs w:val="21"/>
        </w:rPr>
        <w:t>The value range here is: 0x0000 ~ 0x03E7</w:t>
      </w:r>
    </w:p>
    <w:p>
      <w:pPr>
        <w:numPr>
          <w:ilvl w:val="4"/>
          <w:numId w:val="14"/>
        </w:numPr>
        <w:outlineLvl w:val="3"/>
        <w:rPr>
          <w:rFonts w:ascii="宋体" w:hAnsi="宋体"/>
          <w:b/>
          <w:szCs w:val="21"/>
        </w:rPr>
      </w:pPr>
      <w:bookmarkStart w:id="607" w:name="_Toc9051"/>
      <w:r>
        <w:rPr>
          <w:rFonts w:ascii="宋体" w:hAnsi="宋体"/>
          <w:b/>
          <w:szCs w:val="21"/>
        </w:rPr>
        <w:t>MNC</w:t>
      </w:r>
      <w:bookmarkEnd w:id="607"/>
    </w:p>
    <w:p>
      <w:pPr>
        <w:ind w:firstLine="420"/>
        <w:rPr>
          <w:rFonts w:ascii="宋体" w:hAnsi="宋体"/>
        </w:rPr>
      </w:pPr>
      <w:r>
        <w:rPr>
          <w:rFonts w:hint="eastAsia" w:ascii="宋体" w:hAnsi="宋体"/>
        </w:rPr>
        <w:t xml:space="preserve">Mobile </w:t>
      </w:r>
      <w:r>
        <w:rPr>
          <w:rFonts w:ascii="宋体" w:hAnsi="宋体"/>
        </w:rPr>
        <w:t>Network Code(MNC)</w:t>
      </w:r>
    </w:p>
    <w:p>
      <w:pPr>
        <w:ind w:firstLine="420"/>
        <w:rPr>
          <w:rFonts w:ascii="宋体" w:hAnsi="宋体"/>
          <w:shd w:val="pct10" w:color="auto" w:fill="FFFFFF"/>
        </w:rPr>
      </w:pPr>
      <w:r>
        <w:rPr>
          <w:rFonts w:hint="eastAsia" w:ascii="宋体" w:hAnsi="宋体"/>
          <w:shd w:val="pct10" w:color="auto" w:fill="FFFFFF"/>
        </w:rPr>
        <w:t>Such as: China Mobile is 0x00.</w:t>
      </w:r>
    </w:p>
    <w:p>
      <w:pPr>
        <w:numPr>
          <w:ilvl w:val="4"/>
          <w:numId w:val="14"/>
        </w:numPr>
        <w:outlineLvl w:val="3"/>
        <w:rPr>
          <w:rFonts w:ascii="宋体" w:hAnsi="宋体"/>
          <w:b/>
          <w:szCs w:val="21"/>
        </w:rPr>
      </w:pPr>
      <w:bookmarkStart w:id="608" w:name="_Toc30331"/>
      <w:r>
        <w:rPr>
          <w:rFonts w:ascii="宋体" w:hAnsi="宋体"/>
          <w:b/>
          <w:szCs w:val="21"/>
        </w:rPr>
        <w:t>LAC</w:t>
      </w:r>
      <w:bookmarkEnd w:id="608"/>
    </w:p>
    <w:p>
      <w:pPr>
        <w:ind w:firstLine="420"/>
        <w:rPr>
          <w:rFonts w:ascii="宋体" w:hAnsi="宋体"/>
          <w:szCs w:val="21"/>
        </w:rPr>
      </w:pPr>
      <w:r>
        <w:rPr>
          <w:rFonts w:hint="eastAsia" w:ascii="宋体" w:hAnsi="宋体"/>
          <w:szCs w:val="21"/>
        </w:rPr>
        <w:t>Location Area Code (LAC) is included in the LAI and consists of two bytes, coded in hexadecimal. The available range is 0x0001-0xFFFE, and the code groups 0x0000 and 0xFFFF cannot be used (see GSM specifications 03.03, 04.08 and 11.11).</w:t>
      </w:r>
    </w:p>
    <w:p>
      <w:pPr>
        <w:numPr>
          <w:ilvl w:val="4"/>
          <w:numId w:val="14"/>
        </w:numPr>
        <w:outlineLvl w:val="3"/>
        <w:rPr>
          <w:rFonts w:ascii="宋体" w:hAnsi="宋体"/>
          <w:b/>
          <w:szCs w:val="21"/>
        </w:rPr>
      </w:pPr>
      <w:bookmarkStart w:id="609" w:name="_Toc14805"/>
      <w:r>
        <w:rPr>
          <w:rFonts w:ascii="宋体" w:hAnsi="宋体"/>
          <w:b/>
          <w:szCs w:val="21"/>
        </w:rPr>
        <w:t>Cell ID</w:t>
      </w:r>
      <w:bookmarkEnd w:id="609"/>
    </w:p>
    <w:p>
      <w:pPr>
        <w:ind w:firstLine="420"/>
        <w:rPr>
          <w:rFonts w:ascii="宋体" w:hAnsi="宋体"/>
        </w:rPr>
      </w:pPr>
      <w:r>
        <w:rPr>
          <w:rFonts w:hint="eastAsia" w:ascii="宋体" w:hAnsi="宋体"/>
        </w:rPr>
        <w:t xml:space="preserve">Mobile base station </w:t>
      </w:r>
      <w:r>
        <w:rPr>
          <w:rFonts w:ascii="宋体" w:hAnsi="宋体"/>
        </w:rPr>
        <w:t xml:space="preserve">Cell Tower ID (Cell ID) </w:t>
      </w:r>
      <w:r>
        <w:rPr>
          <w:rFonts w:hint="eastAsia" w:ascii="宋体" w:hAnsi="宋体"/>
        </w:rPr>
        <w:t>, the value range is 0x000000 ~ 0xFFFFFF</w:t>
      </w:r>
    </w:p>
    <w:p>
      <w:pPr>
        <w:rPr>
          <w:rFonts w:ascii="宋体" w:hAnsi="宋体"/>
        </w:rPr>
      </w:pPr>
      <w:r>
        <w:rPr>
          <w:rFonts w:hint="eastAsia" w:ascii="宋体" w:hAnsi="宋体"/>
        </w:rPr>
        <w:t>5.5.1.9. RSSI</w:t>
      </w:r>
    </w:p>
    <w:p>
      <w:pPr>
        <w:ind w:firstLine="420"/>
        <w:rPr>
          <w:rFonts w:ascii="宋体"/>
        </w:rPr>
      </w:pPr>
      <w:r>
        <w:rPr>
          <w:rFonts w:hint="eastAsia" w:ascii="宋体" w:hAnsi="宋体"/>
        </w:rPr>
        <w:t xml:space="preserve">The signal strength of the primary cell , the value range is </w:t>
      </w:r>
      <w:r>
        <w:rPr>
          <w:rFonts w:ascii="宋体" w:hAnsi="宋体"/>
        </w:rPr>
        <w:t xml:space="preserve">0x00 </w:t>
      </w:r>
      <w:r>
        <w:rPr>
          <w:rFonts w:hint="eastAsia" w:ascii="宋体" w:hAnsi="宋体"/>
        </w:rPr>
        <w:t xml:space="preserve">~ </w:t>
      </w:r>
      <w:r>
        <w:rPr>
          <w:rFonts w:ascii="宋体" w:hAnsi="宋体"/>
        </w:rPr>
        <w:t xml:space="preserve">0xFF </w:t>
      </w:r>
      <w:r>
        <w:rPr>
          <w:rFonts w:hint="eastAsia" w:ascii="宋体" w:hAnsi="宋体"/>
        </w:rPr>
        <w:t>, the actual signal strength is a negative value, upload its absolute value.</w:t>
      </w:r>
    </w:p>
    <w:p>
      <w:pPr>
        <w:rPr>
          <w:rFonts w:ascii="宋体"/>
        </w:rPr>
      </w:pPr>
      <w:r>
        <w:rPr>
          <w:rFonts w:hint="eastAsia" w:ascii="宋体" w:hAnsi="宋体"/>
        </w:rPr>
        <w:t xml:space="preserve">See Glossary </w:t>
      </w:r>
      <w:r>
        <w:rPr>
          <w:rFonts w:ascii="宋体" w:hAnsi="宋体"/>
        </w:rPr>
        <w:t xml:space="preserve">– RSSI </w:t>
      </w:r>
      <w:r>
        <w:rPr>
          <w:rFonts w:hint="eastAsia" w:ascii="宋体" w:hAnsi="宋体"/>
        </w:rPr>
        <w:t>.</w:t>
      </w:r>
    </w:p>
    <w:p>
      <w:pPr>
        <w:ind w:firstLine="420"/>
        <w:rPr>
          <w:rFonts w:ascii="宋体" w:hAnsi="宋体"/>
        </w:rPr>
      </w:pPr>
    </w:p>
    <w:p>
      <w:pPr>
        <w:rPr>
          <w:rFonts w:ascii="宋体" w:hAnsi="宋体"/>
        </w:rPr>
      </w:pPr>
    </w:p>
    <w:p>
      <w:pPr>
        <w:numPr>
          <w:ilvl w:val="4"/>
          <w:numId w:val="14"/>
        </w:numPr>
        <w:outlineLvl w:val="3"/>
        <w:rPr>
          <w:rFonts w:ascii="宋体" w:hAnsi="宋体"/>
          <w:b/>
          <w:szCs w:val="21"/>
        </w:rPr>
      </w:pPr>
      <w:bookmarkStart w:id="610" w:name="_Toc24447"/>
      <w:r>
        <w:rPr>
          <w:rFonts w:hint="eastAsia" w:ascii="宋体" w:hAnsi="宋体"/>
          <w:b/>
          <w:szCs w:val="21"/>
        </w:rPr>
        <w:t>information serial number</w:t>
      </w:r>
      <w:bookmarkEnd w:id="610"/>
    </w:p>
    <w:p>
      <w:pPr>
        <w:rPr>
          <w:rFonts w:ascii="宋体" w:hAnsi="宋体"/>
          <w:b/>
          <w:szCs w:val="21"/>
        </w:rPr>
      </w:pPr>
      <w:r>
        <w:rPr>
          <w:rFonts w:hint="eastAsia" w:ascii="宋体" w:hAnsi="宋体"/>
          <w:szCs w:val="21"/>
        </w:rPr>
        <w:t>See 4.5 Packet Format for details</w:t>
      </w:r>
    </w:p>
    <w:p>
      <w:pPr>
        <w:numPr>
          <w:ilvl w:val="4"/>
          <w:numId w:val="14"/>
        </w:numPr>
        <w:outlineLvl w:val="3"/>
        <w:rPr>
          <w:rFonts w:ascii="宋体" w:hAnsi="宋体"/>
          <w:b/>
          <w:szCs w:val="21"/>
        </w:rPr>
      </w:pPr>
      <w:bookmarkStart w:id="611" w:name="_Toc14321"/>
      <w:r>
        <w:rPr>
          <w:rFonts w:hint="eastAsia" w:ascii="宋体" w:hAnsi="宋体"/>
          <w:b/>
          <w:szCs w:val="21"/>
        </w:rPr>
        <w:t>error checking</w:t>
      </w:r>
      <w:bookmarkEnd w:id="611"/>
    </w:p>
    <w:p>
      <w:pPr>
        <w:rPr>
          <w:rFonts w:ascii="宋体" w:hAnsi="宋体"/>
          <w:b/>
          <w:szCs w:val="21"/>
        </w:rPr>
      </w:pPr>
      <w:r>
        <w:rPr>
          <w:rFonts w:hint="eastAsia" w:ascii="宋体" w:hAnsi="宋体"/>
          <w:szCs w:val="21"/>
        </w:rPr>
        <w:t>For details, please refer to 4.6 of Packet Format</w:t>
      </w:r>
    </w:p>
    <w:p>
      <w:pPr>
        <w:numPr>
          <w:ilvl w:val="4"/>
          <w:numId w:val="14"/>
        </w:numPr>
        <w:outlineLvl w:val="3"/>
        <w:rPr>
          <w:rFonts w:ascii="宋体" w:hAnsi="宋体"/>
          <w:b/>
          <w:szCs w:val="21"/>
        </w:rPr>
      </w:pPr>
      <w:bookmarkStart w:id="612" w:name="_Toc25851"/>
      <w:r>
        <w:rPr>
          <w:rFonts w:hint="eastAsia" w:ascii="宋体" w:hAnsi="宋体"/>
          <w:b/>
          <w:szCs w:val="21"/>
        </w:rPr>
        <w:t>stop bit</w:t>
      </w:r>
      <w:bookmarkEnd w:id="612"/>
    </w:p>
    <w:p>
      <w:pPr>
        <w:rPr>
          <w:rFonts w:ascii="宋体" w:hAnsi="宋体"/>
          <w:b/>
          <w:szCs w:val="21"/>
        </w:rPr>
      </w:pPr>
      <w:r>
        <w:rPr>
          <w:rFonts w:hint="eastAsia" w:ascii="宋体" w:hAnsi="宋体"/>
          <w:szCs w:val="21"/>
        </w:rPr>
        <w:t>See 4.7 Packet Format for details</w:t>
      </w:r>
    </w:p>
    <w:p>
      <w:pPr>
        <w:pageBreakBefore/>
        <w:numPr>
          <w:ilvl w:val="0"/>
          <w:numId w:val="0"/>
        </w:numPr>
        <w:outlineLvl w:val="1"/>
        <w:rPr>
          <w:rFonts w:hint="eastAsia" w:ascii="宋体" w:hAnsi="宋体"/>
          <w:b/>
          <w:sz w:val="24"/>
          <w:szCs w:val="24"/>
        </w:rPr>
      </w:pPr>
      <w:bookmarkStart w:id="613" w:name="_Toc16579"/>
      <w:bookmarkStart w:id="614" w:name="_Toc28536"/>
      <w:bookmarkStart w:id="615" w:name="_Toc318374677"/>
      <w:bookmarkStart w:id="616" w:name="_Toc318375122"/>
      <w:bookmarkStart w:id="617" w:name="_Toc8363"/>
      <w:r>
        <w:rPr>
          <w:rFonts w:hint="eastAsia" w:ascii="宋体" w:hAnsi="宋体"/>
          <w:b/>
          <w:sz w:val="24"/>
          <w:szCs w:val="24"/>
          <w:lang w:val="en-US" w:eastAsia="zh-CN"/>
        </w:rPr>
        <w:t xml:space="preserve">5.6 </w:t>
      </w:r>
      <w:r>
        <w:rPr>
          <w:rFonts w:hint="eastAsia" w:ascii="宋体" w:hAnsi="宋体"/>
          <w:b/>
          <w:sz w:val="24"/>
          <w:szCs w:val="24"/>
        </w:rPr>
        <w:t>Information transfer general package</w:t>
      </w:r>
      <w:bookmarkEnd w:id="613"/>
      <w:bookmarkEnd w:id="614"/>
    </w:p>
    <w:p>
      <w:pPr>
        <w:ind w:firstLine="420"/>
        <w:outlineLvl w:val="2"/>
        <w:rPr>
          <w:rFonts w:ascii="宋体" w:hAnsi="宋体"/>
          <w:b/>
          <w:szCs w:val="21"/>
        </w:rPr>
      </w:pPr>
      <w:r>
        <w:rPr>
          <w:rFonts w:hint="eastAsia" w:ascii="宋体" w:hAnsi="宋体"/>
          <w:b/>
          <w:szCs w:val="21"/>
        </w:rPr>
        <w:t>Used for terminal transmission of various types of non-location data</w:t>
      </w:r>
    </w:p>
    <w:p>
      <w:pPr>
        <w:ind w:firstLine="420"/>
        <w:outlineLvl w:val="2"/>
        <w:rPr>
          <w:rFonts w:ascii="宋体" w:hAnsi="宋体"/>
          <w:b/>
          <w:szCs w:val="21"/>
        </w:rPr>
      </w:pPr>
      <w:r>
        <w:rPr>
          <w:rFonts w:hint="eastAsia" w:ascii="宋体" w:hAnsi="宋体"/>
          <w:b/>
          <w:szCs w:val="21"/>
        </w:rPr>
        <w:t>Example data: 79 79 00 20 94 0A 08 69 81 41 01 11 51 23 04 60 04 24 29 80 22 56 89 86 04 04 10 18 C0 00 22 55 00 03 14 07 0D 0A</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5"/>
        <w:gridCol w:w="1947"/>
        <w:gridCol w:w="1049"/>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4122" w:type="dxa"/>
            <w:gridSpan w:val="2"/>
          </w:tcPr>
          <w:p>
            <w:pPr>
              <w:outlineLvl w:val="2"/>
              <w:rPr>
                <w:rFonts w:ascii="宋体" w:hAnsi="宋体"/>
                <w:b/>
                <w:szCs w:val="21"/>
              </w:rPr>
            </w:pPr>
          </w:p>
        </w:tc>
        <w:tc>
          <w:tcPr>
            <w:tcW w:w="1049" w:type="dxa"/>
          </w:tcPr>
          <w:p>
            <w:pPr>
              <w:jc w:val="center"/>
              <w:outlineLvl w:val="2"/>
              <w:rPr>
                <w:rFonts w:ascii="宋体" w:hAnsi="宋体"/>
                <w:b/>
                <w:szCs w:val="21"/>
              </w:rPr>
            </w:pPr>
            <w:r>
              <w:rPr>
                <w:rFonts w:hint="eastAsia" w:ascii="宋体" w:hAnsi="宋体"/>
                <w:b/>
                <w:szCs w:val="21"/>
              </w:rPr>
              <w:t>length</w:t>
            </w:r>
          </w:p>
        </w:tc>
        <w:tc>
          <w:tcPr>
            <w:tcW w:w="4927" w:type="dxa"/>
          </w:tcPr>
          <w:p>
            <w:pPr>
              <w:jc w:val="center"/>
              <w:outlineLvl w:val="2"/>
              <w:rPr>
                <w:rFonts w:ascii="宋体" w:hAnsi="宋体"/>
                <w:b/>
                <w:szCs w:val="21"/>
              </w:rPr>
            </w:pPr>
            <w:r>
              <w:rPr>
                <w:rFonts w:hint="eastAsia" w:ascii="宋体" w:hAnsi="宋体"/>
                <w:b/>
                <w:szCs w:val="21"/>
              </w:rPr>
              <w:t>Detailed explanation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4122" w:type="dxa"/>
            <w:gridSpan w:val="2"/>
          </w:tcPr>
          <w:p>
            <w:pPr>
              <w:jc w:val="center"/>
              <w:outlineLvl w:val="2"/>
              <w:rPr>
                <w:rFonts w:ascii="宋体" w:hAnsi="宋体"/>
                <w:b/>
                <w:szCs w:val="21"/>
              </w:rPr>
            </w:pPr>
            <w:r>
              <w:rPr>
                <w:rFonts w:hint="eastAsia" w:ascii="宋体" w:hAnsi="宋体"/>
                <w:b/>
                <w:szCs w:val="21"/>
              </w:rPr>
              <w:t>start bit</w:t>
            </w:r>
          </w:p>
        </w:tc>
        <w:tc>
          <w:tcPr>
            <w:tcW w:w="1049" w:type="dxa"/>
          </w:tcPr>
          <w:p>
            <w:pPr>
              <w:jc w:val="center"/>
              <w:outlineLvl w:val="2"/>
              <w:rPr>
                <w:rFonts w:ascii="宋体" w:hAnsi="宋体"/>
                <w:b/>
                <w:szCs w:val="21"/>
              </w:rPr>
            </w:pPr>
            <w:r>
              <w:rPr>
                <w:rFonts w:hint="eastAsia" w:ascii="宋体" w:hAnsi="宋体"/>
                <w:b/>
                <w:szCs w:val="21"/>
              </w:rPr>
              <w:t>2</w:t>
            </w:r>
          </w:p>
        </w:tc>
        <w:tc>
          <w:tcPr>
            <w:tcW w:w="4927" w:type="dxa"/>
          </w:tcPr>
          <w:p>
            <w:pPr>
              <w:outlineLvl w:val="2"/>
              <w:rPr>
                <w:rFonts w:ascii="宋体" w:hAnsi="宋体"/>
                <w:b/>
                <w:szCs w:val="21"/>
              </w:rPr>
            </w:pPr>
            <w:r>
              <w:rPr>
                <w:rFonts w:hint="eastAsia" w:ascii="宋体" w:hAnsi="宋体"/>
                <w:b/>
                <w:szCs w:val="21"/>
              </w:rPr>
              <w:t>0x79 0x79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122" w:type="dxa"/>
            <w:gridSpan w:val="2"/>
          </w:tcPr>
          <w:p>
            <w:pPr>
              <w:jc w:val="center"/>
              <w:outlineLvl w:val="2"/>
              <w:rPr>
                <w:rFonts w:ascii="宋体" w:hAnsi="宋体"/>
                <w:b/>
                <w:szCs w:val="21"/>
              </w:rPr>
            </w:pPr>
            <w:r>
              <w:rPr>
                <w:rFonts w:hint="eastAsia" w:ascii="宋体" w:hAnsi="宋体"/>
                <w:b/>
                <w:szCs w:val="21"/>
              </w:rPr>
              <w:t>package length</w:t>
            </w:r>
          </w:p>
        </w:tc>
        <w:tc>
          <w:tcPr>
            <w:tcW w:w="1049" w:type="dxa"/>
          </w:tcPr>
          <w:p>
            <w:pPr>
              <w:jc w:val="center"/>
              <w:outlineLvl w:val="2"/>
              <w:rPr>
                <w:rFonts w:ascii="宋体" w:hAnsi="宋体"/>
                <w:b/>
                <w:szCs w:val="21"/>
              </w:rPr>
            </w:pPr>
            <w:r>
              <w:rPr>
                <w:rFonts w:hint="eastAsia" w:ascii="宋体" w:hAnsi="宋体"/>
                <w:b/>
                <w:szCs w:val="21"/>
              </w:rPr>
              <w:t>2</w:t>
            </w:r>
          </w:p>
        </w:tc>
        <w:tc>
          <w:tcPr>
            <w:tcW w:w="4927" w:type="dxa"/>
          </w:tcPr>
          <w:p>
            <w:pPr>
              <w:outlineLvl w:val="2"/>
              <w:rPr>
                <w:rFonts w:ascii="宋体" w:hAnsi="宋体"/>
                <w:b/>
                <w:szCs w:val="21"/>
              </w:rPr>
            </w:pPr>
            <w:r>
              <w:rPr>
                <w:rFonts w:hint="eastAsia" w:ascii="宋体" w:hAnsi="宋体"/>
                <w:b/>
                <w:szCs w:val="21"/>
              </w:rPr>
              <w:t>0x00 0x20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4122" w:type="dxa"/>
            <w:gridSpan w:val="2"/>
          </w:tcPr>
          <w:p>
            <w:pPr>
              <w:jc w:val="center"/>
              <w:outlineLvl w:val="2"/>
              <w:rPr>
                <w:rFonts w:ascii="宋体" w:hAnsi="宋体"/>
                <w:b/>
                <w:szCs w:val="21"/>
              </w:rPr>
            </w:pPr>
            <w:r>
              <w:rPr>
                <w:rFonts w:hint="eastAsia" w:ascii="宋体" w:hAnsi="宋体"/>
                <w:b/>
                <w:szCs w:val="21"/>
              </w:rPr>
              <w:t>protocol number</w:t>
            </w:r>
          </w:p>
        </w:tc>
        <w:tc>
          <w:tcPr>
            <w:tcW w:w="1049" w:type="dxa"/>
          </w:tcPr>
          <w:p>
            <w:pPr>
              <w:jc w:val="center"/>
              <w:outlineLvl w:val="2"/>
              <w:rPr>
                <w:rFonts w:ascii="宋体" w:hAnsi="宋体"/>
                <w:b/>
                <w:szCs w:val="21"/>
              </w:rPr>
            </w:pPr>
            <w:r>
              <w:rPr>
                <w:rFonts w:hint="eastAsia" w:ascii="宋体" w:hAnsi="宋体"/>
                <w:b/>
                <w:szCs w:val="21"/>
              </w:rPr>
              <w:t>1</w:t>
            </w:r>
          </w:p>
        </w:tc>
        <w:tc>
          <w:tcPr>
            <w:tcW w:w="4927" w:type="dxa"/>
          </w:tcPr>
          <w:p>
            <w:pPr>
              <w:outlineLvl w:val="2"/>
              <w:rPr>
                <w:rFonts w:ascii="宋体" w:hAnsi="宋体"/>
                <w:b/>
                <w:szCs w:val="21"/>
              </w:rPr>
            </w:pPr>
            <w:r>
              <w:rPr>
                <w:rFonts w:hint="eastAsia" w:ascii="宋体" w:hAnsi="宋体"/>
                <w:b/>
                <w:szCs w:val="21"/>
              </w:rPr>
              <w:t>0x94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atLeast"/>
        </w:trPr>
        <w:tc>
          <w:tcPr>
            <w:tcW w:w="2175" w:type="dxa"/>
            <w:vMerge w:val="restart"/>
          </w:tcPr>
          <w:p>
            <w:pPr>
              <w:jc w:val="center"/>
              <w:outlineLvl w:val="2"/>
              <w:rPr>
                <w:rFonts w:ascii="宋体" w:hAnsi="宋体"/>
                <w:b/>
                <w:szCs w:val="21"/>
              </w:rPr>
            </w:pPr>
            <w:r>
              <w:rPr>
                <w:rFonts w:hint="eastAsia" w:ascii="宋体" w:hAnsi="宋体"/>
                <w:b/>
                <w:szCs w:val="21"/>
              </w:rPr>
              <w:t>information</w:t>
            </w:r>
          </w:p>
        </w:tc>
        <w:tc>
          <w:tcPr>
            <w:tcW w:w="1947" w:type="dxa"/>
          </w:tcPr>
          <w:p>
            <w:pPr>
              <w:jc w:val="center"/>
              <w:outlineLvl w:val="2"/>
              <w:rPr>
                <w:rFonts w:ascii="宋体" w:hAnsi="宋体"/>
                <w:b/>
                <w:szCs w:val="21"/>
              </w:rPr>
            </w:pPr>
          </w:p>
          <w:p>
            <w:pPr>
              <w:jc w:val="center"/>
              <w:outlineLvl w:val="2"/>
              <w:rPr>
                <w:rFonts w:ascii="宋体" w:hAnsi="宋体"/>
                <w:b/>
                <w:szCs w:val="21"/>
              </w:rPr>
            </w:pPr>
          </w:p>
          <w:p>
            <w:pPr>
              <w:jc w:val="center"/>
              <w:outlineLvl w:val="2"/>
              <w:rPr>
                <w:rFonts w:ascii="宋体" w:hAnsi="宋体"/>
                <w:b/>
                <w:szCs w:val="21"/>
              </w:rPr>
            </w:pPr>
          </w:p>
          <w:p>
            <w:pPr>
              <w:jc w:val="center"/>
              <w:outlineLvl w:val="2"/>
              <w:rPr>
                <w:rFonts w:ascii="宋体" w:hAnsi="宋体"/>
                <w:b/>
                <w:szCs w:val="21"/>
              </w:rPr>
            </w:pPr>
          </w:p>
          <w:p>
            <w:pPr>
              <w:jc w:val="center"/>
              <w:outlineLvl w:val="2"/>
              <w:rPr>
                <w:rFonts w:ascii="宋体" w:hAnsi="宋体"/>
                <w:b/>
                <w:szCs w:val="21"/>
              </w:rPr>
            </w:pPr>
            <w:r>
              <w:rPr>
                <w:rFonts w:hint="eastAsia" w:ascii="宋体" w:hAnsi="宋体"/>
                <w:b/>
                <w:szCs w:val="21"/>
              </w:rPr>
              <w:t>Type of information ( sub-protocol number )</w:t>
            </w:r>
          </w:p>
        </w:tc>
        <w:tc>
          <w:tcPr>
            <w:tcW w:w="1049" w:type="dxa"/>
          </w:tcPr>
          <w:p>
            <w:pPr>
              <w:jc w:val="center"/>
              <w:outlineLvl w:val="2"/>
              <w:rPr>
                <w:rFonts w:ascii="宋体" w:hAnsi="宋体"/>
                <w:b/>
                <w:szCs w:val="21"/>
              </w:rPr>
            </w:pPr>
          </w:p>
          <w:p>
            <w:pPr>
              <w:jc w:val="center"/>
              <w:outlineLvl w:val="2"/>
              <w:rPr>
                <w:rFonts w:ascii="宋体" w:hAnsi="宋体"/>
                <w:b/>
                <w:szCs w:val="21"/>
              </w:rPr>
            </w:pPr>
          </w:p>
          <w:p>
            <w:pPr>
              <w:jc w:val="center"/>
              <w:outlineLvl w:val="2"/>
              <w:rPr>
                <w:rFonts w:ascii="宋体" w:hAnsi="宋体"/>
                <w:b/>
                <w:szCs w:val="21"/>
              </w:rPr>
            </w:pPr>
          </w:p>
          <w:p>
            <w:pPr>
              <w:jc w:val="center"/>
              <w:outlineLvl w:val="2"/>
              <w:rPr>
                <w:rFonts w:ascii="宋体" w:hAnsi="宋体"/>
                <w:b/>
                <w:szCs w:val="21"/>
              </w:rPr>
            </w:pPr>
          </w:p>
          <w:p>
            <w:pPr>
              <w:jc w:val="center"/>
              <w:outlineLvl w:val="2"/>
              <w:rPr>
                <w:rFonts w:ascii="宋体" w:hAnsi="宋体"/>
                <w:b/>
                <w:szCs w:val="21"/>
              </w:rPr>
            </w:pPr>
            <w:r>
              <w:rPr>
                <w:rFonts w:hint="eastAsia" w:ascii="宋体" w:hAnsi="宋体"/>
                <w:b/>
                <w:szCs w:val="21"/>
              </w:rPr>
              <w:t>1</w:t>
            </w:r>
          </w:p>
        </w:tc>
        <w:tc>
          <w:tcPr>
            <w:tcW w:w="4927" w:type="dxa"/>
          </w:tcPr>
          <w:p>
            <w:pPr>
              <w:outlineLvl w:val="2"/>
              <w:rPr>
                <w:rFonts w:ascii="宋体" w:hAnsi="宋体"/>
                <w:b/>
                <w:szCs w:val="21"/>
              </w:rPr>
            </w:pPr>
            <w:r>
              <w:rPr>
                <w:rFonts w:hint="eastAsia" w:ascii="宋体" w:hAnsi="宋体"/>
                <w:b/>
                <w:szCs w:val="21"/>
              </w:rPr>
              <w:t>00 External voltage</w:t>
            </w:r>
          </w:p>
          <w:p>
            <w:pPr>
              <w:outlineLvl w:val="2"/>
              <w:rPr>
                <w:rFonts w:ascii="宋体" w:hAnsi="宋体"/>
                <w:b/>
                <w:szCs w:val="21"/>
              </w:rPr>
            </w:pPr>
            <w:r>
              <w:rPr>
                <w:rFonts w:hint="eastAsia" w:ascii="宋体" w:hAnsi="宋体"/>
                <w:b/>
                <w:szCs w:val="21"/>
              </w:rPr>
              <w:t>01~03 (customized)</w:t>
            </w:r>
          </w:p>
          <w:p>
            <w:pPr>
              <w:outlineLvl w:val="2"/>
              <w:rPr>
                <w:rFonts w:ascii="宋体" w:hAnsi="宋体"/>
                <w:b/>
                <w:szCs w:val="21"/>
              </w:rPr>
            </w:pPr>
            <w:r>
              <w:rPr>
                <w:rFonts w:hint="eastAsia" w:ascii="宋体" w:hAnsi="宋体"/>
                <w:b/>
                <w:szCs w:val="21"/>
              </w:rPr>
              <w:t>04 Terminal state synchronization</w:t>
            </w:r>
          </w:p>
          <w:p>
            <w:pPr>
              <w:outlineLvl w:val="2"/>
              <w:rPr>
                <w:rFonts w:ascii="宋体" w:hAnsi="宋体"/>
                <w:b/>
                <w:szCs w:val="21"/>
              </w:rPr>
            </w:pPr>
            <w:r>
              <w:rPr>
                <w:rFonts w:hint="eastAsia" w:ascii="宋体" w:hAnsi="宋体"/>
                <w:b/>
                <w:szCs w:val="21"/>
              </w:rPr>
              <w:t>05 Door Status</w:t>
            </w:r>
          </w:p>
          <w:p>
            <w:pPr>
              <w:outlineLvl w:val="2"/>
              <w:rPr>
                <w:rFonts w:ascii="宋体" w:hAnsi="宋体"/>
                <w:b/>
                <w:szCs w:val="21"/>
              </w:rPr>
            </w:pPr>
            <w:r>
              <w:rPr>
                <w:rFonts w:hint="eastAsia" w:ascii="宋体" w:hAnsi="宋体"/>
                <w:b/>
                <w:szCs w:val="21"/>
              </w:rPr>
              <w:t>08 Self-test parameters</w:t>
            </w:r>
          </w:p>
          <w:p>
            <w:pPr>
              <w:outlineLvl w:val="2"/>
              <w:rPr>
                <w:rFonts w:ascii="宋体" w:hAnsi="宋体"/>
                <w:b/>
                <w:szCs w:val="21"/>
              </w:rPr>
            </w:pPr>
            <w:r>
              <w:rPr>
                <w:rFonts w:hint="eastAsia" w:ascii="宋体" w:hAnsi="宋体"/>
                <w:b/>
                <w:szCs w:val="21"/>
              </w:rPr>
              <w:t>09 Positioning satellite information</w:t>
            </w:r>
          </w:p>
          <w:p>
            <w:pPr>
              <w:outlineLvl w:val="2"/>
              <w:rPr>
                <w:rFonts w:ascii="宋体" w:hAnsi="宋体"/>
                <w:b/>
                <w:szCs w:val="21"/>
                <w:highlight w:val="red"/>
              </w:rPr>
            </w:pPr>
            <w:r>
              <w:rPr>
                <w:rFonts w:hint="eastAsia" w:ascii="宋体" w:hAnsi="宋体"/>
                <w:b/>
                <w:szCs w:val="21"/>
                <w:highlight w:val="red"/>
              </w:rPr>
              <w:t>0A ICCID and other information</w:t>
            </w:r>
          </w:p>
          <w:p>
            <w:pPr>
              <w:outlineLvl w:val="2"/>
              <w:rPr>
                <w:rFonts w:ascii="宋体" w:hAnsi="宋体"/>
                <w:b/>
                <w:szCs w:val="21"/>
              </w:rPr>
            </w:pPr>
            <w:r>
              <w:rPr>
                <w:rFonts w:hint="eastAsia" w:ascii="宋体" w:hAnsi="宋体"/>
                <w:b/>
                <w:szCs w:val="21"/>
              </w:rPr>
              <w:t>.....to be added</w:t>
            </w:r>
          </w:p>
          <w:p>
            <w:pPr>
              <w:outlineLvl w:val="2"/>
              <w:rPr>
                <w:rFonts w:ascii="宋体" w:hAnsi="宋体"/>
                <w:b/>
                <w:szCs w:val="21"/>
              </w:rPr>
            </w:pPr>
          </w:p>
          <w:p>
            <w:pPr>
              <w:outlineLvl w:val="2"/>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175" w:type="dxa"/>
            <w:vMerge w:val="continue"/>
          </w:tcPr>
          <w:p>
            <w:pPr>
              <w:jc w:val="center"/>
              <w:outlineLvl w:val="2"/>
              <w:rPr>
                <w:rFonts w:ascii="宋体" w:hAnsi="宋体"/>
                <w:b/>
                <w:szCs w:val="21"/>
              </w:rPr>
            </w:pPr>
          </w:p>
        </w:tc>
        <w:tc>
          <w:tcPr>
            <w:tcW w:w="1947" w:type="dxa"/>
          </w:tcPr>
          <w:p>
            <w:pPr>
              <w:jc w:val="center"/>
              <w:outlineLvl w:val="2"/>
              <w:rPr>
                <w:rFonts w:ascii="宋体" w:hAnsi="宋体"/>
                <w:b/>
                <w:szCs w:val="21"/>
              </w:rPr>
            </w:pPr>
            <w:r>
              <w:rPr>
                <w:rFonts w:hint="eastAsia" w:ascii="宋体" w:hAnsi="宋体"/>
                <w:b/>
                <w:szCs w:val="21"/>
              </w:rPr>
              <w:t>data content</w:t>
            </w:r>
          </w:p>
        </w:tc>
        <w:tc>
          <w:tcPr>
            <w:tcW w:w="1049" w:type="dxa"/>
          </w:tcPr>
          <w:p>
            <w:pPr>
              <w:jc w:val="center"/>
              <w:outlineLvl w:val="2"/>
              <w:rPr>
                <w:rFonts w:ascii="宋体" w:hAnsi="宋体"/>
                <w:b/>
                <w:szCs w:val="21"/>
              </w:rPr>
            </w:pPr>
            <w:r>
              <w:rPr>
                <w:rFonts w:hint="eastAsia" w:ascii="宋体" w:hAnsi="宋体"/>
                <w:b/>
                <w:szCs w:val="21"/>
              </w:rPr>
              <w:t>N</w:t>
            </w:r>
          </w:p>
        </w:tc>
        <w:tc>
          <w:tcPr>
            <w:tcW w:w="4927" w:type="dxa"/>
          </w:tcPr>
          <w:p>
            <w:pPr>
              <w:outlineLvl w:val="2"/>
              <w:rPr>
                <w:rFonts w:ascii="宋体" w:hAnsi="宋体"/>
                <w:b/>
                <w:szCs w:val="21"/>
              </w:rPr>
            </w:pPr>
            <w:r>
              <w:rPr>
                <w:rFonts w:hint="eastAsia" w:ascii="宋体" w:hAnsi="宋体"/>
                <w:b/>
                <w:szCs w:val="21"/>
              </w:rPr>
              <w:t>The content of the transmission varies according to the content of the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4122" w:type="dxa"/>
            <w:gridSpan w:val="2"/>
          </w:tcPr>
          <w:p>
            <w:pPr>
              <w:jc w:val="center"/>
              <w:outlineLvl w:val="2"/>
              <w:rPr>
                <w:rFonts w:ascii="宋体" w:hAnsi="宋体"/>
                <w:b/>
                <w:szCs w:val="21"/>
              </w:rPr>
            </w:pPr>
            <w:r>
              <w:rPr>
                <w:rFonts w:hint="eastAsia" w:ascii="宋体" w:hAnsi="宋体"/>
                <w:b/>
                <w:szCs w:val="21"/>
              </w:rPr>
              <w:t>information serial number</w:t>
            </w:r>
          </w:p>
        </w:tc>
        <w:tc>
          <w:tcPr>
            <w:tcW w:w="1049" w:type="dxa"/>
          </w:tcPr>
          <w:p>
            <w:pPr>
              <w:jc w:val="center"/>
              <w:outlineLvl w:val="2"/>
              <w:rPr>
                <w:rFonts w:ascii="宋体" w:hAnsi="宋体"/>
                <w:b/>
                <w:szCs w:val="21"/>
              </w:rPr>
            </w:pPr>
            <w:r>
              <w:rPr>
                <w:rFonts w:hint="eastAsia" w:ascii="宋体" w:hAnsi="宋体"/>
                <w:b/>
                <w:szCs w:val="21"/>
              </w:rPr>
              <w:t>2</w:t>
            </w:r>
          </w:p>
        </w:tc>
        <w:tc>
          <w:tcPr>
            <w:tcW w:w="4927" w:type="dxa"/>
          </w:tcPr>
          <w:p>
            <w:pPr>
              <w:outlineLvl w:val="2"/>
              <w:rPr>
                <w:rFonts w:ascii="宋体" w:hAnsi="宋体"/>
                <w:b/>
                <w:szCs w:val="21"/>
              </w:rPr>
            </w:pPr>
            <w:r>
              <w:rPr>
                <w:rFonts w:hint="eastAsia" w:ascii="宋体" w:hAnsi="宋体"/>
                <w:b/>
                <w:szCs w:val="21"/>
              </w:rPr>
              <w:t>After booting, the serial number is automatically incremented by 1 every time the data is 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4122" w:type="dxa"/>
            <w:gridSpan w:val="2"/>
          </w:tcPr>
          <w:p>
            <w:pPr>
              <w:jc w:val="center"/>
              <w:outlineLvl w:val="2"/>
              <w:rPr>
                <w:rFonts w:ascii="宋体" w:hAnsi="宋体"/>
                <w:b/>
                <w:szCs w:val="21"/>
              </w:rPr>
            </w:pPr>
            <w:r>
              <w:rPr>
                <w:rFonts w:hint="eastAsia" w:ascii="宋体" w:hAnsi="宋体"/>
                <w:b/>
                <w:szCs w:val="21"/>
              </w:rPr>
              <w:t>error checking</w:t>
            </w:r>
          </w:p>
        </w:tc>
        <w:tc>
          <w:tcPr>
            <w:tcW w:w="1049" w:type="dxa"/>
          </w:tcPr>
          <w:p>
            <w:pPr>
              <w:jc w:val="center"/>
              <w:outlineLvl w:val="2"/>
              <w:rPr>
                <w:rFonts w:ascii="宋体" w:hAnsi="宋体"/>
                <w:b/>
                <w:szCs w:val="21"/>
              </w:rPr>
            </w:pPr>
            <w:r>
              <w:rPr>
                <w:rFonts w:hint="eastAsia" w:ascii="宋体" w:hAnsi="宋体"/>
                <w:b/>
                <w:szCs w:val="21"/>
              </w:rPr>
              <w:t>2</w:t>
            </w:r>
          </w:p>
        </w:tc>
        <w:tc>
          <w:tcPr>
            <w:tcW w:w="4927" w:type="dxa"/>
          </w:tcPr>
          <w:p>
            <w:pPr>
              <w:outlineLvl w:val="2"/>
              <w:rPr>
                <w:rFonts w:ascii="宋体" w:hAnsi="宋体"/>
                <w:b/>
                <w:szCs w:val="21"/>
              </w:rPr>
            </w:pPr>
            <w:r>
              <w:rPr>
                <w:rFonts w:hint="eastAsia" w:ascii="宋体" w:hAnsi="宋体"/>
                <w:b/>
                <w:szCs w:val="21"/>
              </w:rPr>
              <w:t>CRC-ITU value from "Packet Length" to "Information Sequence Number". If the received information has a CRC error in the calculation, the receiver will ignore it (discard the packet)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4122" w:type="dxa"/>
            <w:gridSpan w:val="2"/>
          </w:tcPr>
          <w:p>
            <w:pPr>
              <w:jc w:val="center"/>
              <w:outlineLvl w:val="2"/>
              <w:rPr>
                <w:rFonts w:ascii="宋体" w:hAnsi="宋体"/>
                <w:b/>
                <w:szCs w:val="21"/>
              </w:rPr>
            </w:pPr>
            <w:r>
              <w:rPr>
                <w:rFonts w:hint="eastAsia" w:ascii="宋体" w:hAnsi="宋体"/>
                <w:b/>
                <w:szCs w:val="21"/>
              </w:rPr>
              <w:t>stop bit</w:t>
            </w:r>
          </w:p>
        </w:tc>
        <w:tc>
          <w:tcPr>
            <w:tcW w:w="1049" w:type="dxa"/>
          </w:tcPr>
          <w:p>
            <w:pPr>
              <w:jc w:val="center"/>
              <w:outlineLvl w:val="2"/>
              <w:rPr>
                <w:rFonts w:ascii="宋体" w:hAnsi="宋体"/>
                <w:b/>
                <w:szCs w:val="21"/>
              </w:rPr>
            </w:pPr>
            <w:r>
              <w:rPr>
                <w:rFonts w:hint="eastAsia" w:ascii="宋体" w:hAnsi="宋体"/>
                <w:b/>
                <w:szCs w:val="21"/>
              </w:rPr>
              <w:t>2</w:t>
            </w:r>
          </w:p>
        </w:tc>
        <w:tc>
          <w:tcPr>
            <w:tcW w:w="4927" w:type="dxa"/>
          </w:tcPr>
          <w:p>
            <w:pPr>
              <w:outlineLvl w:val="2"/>
              <w:rPr>
                <w:rFonts w:ascii="宋体" w:hAnsi="宋体"/>
                <w:b/>
                <w:szCs w:val="21"/>
              </w:rPr>
            </w:pPr>
            <w:r>
              <w:rPr>
                <w:rFonts w:hint="eastAsia" w:ascii="宋体" w:hAnsi="宋体"/>
                <w:b/>
                <w:szCs w:val="21"/>
              </w:rPr>
              <w:t>Fixed value, unified as 0x0D 0x0A</w:t>
            </w:r>
          </w:p>
        </w:tc>
      </w:tr>
    </w:tbl>
    <w:p>
      <w:pPr>
        <w:ind w:firstLine="420"/>
        <w:outlineLvl w:val="2"/>
        <w:rPr>
          <w:rFonts w:ascii="宋体" w:hAnsi="宋体"/>
          <w:b/>
          <w:szCs w:val="21"/>
        </w:rPr>
      </w:pPr>
    </w:p>
    <w:p>
      <w:pPr>
        <w:ind w:firstLine="420"/>
        <w:outlineLvl w:val="2"/>
        <w:rPr>
          <w:rFonts w:ascii="宋体" w:hAnsi="宋体"/>
          <w:b/>
          <w:szCs w:val="21"/>
        </w:rPr>
      </w:pPr>
      <w:r>
        <w:rPr>
          <w:rFonts w:hint="eastAsia" w:ascii="宋体" w:hAnsi="宋体"/>
          <w:b/>
          <w:szCs w:val="21"/>
        </w:rPr>
        <w:t>When the type is 0A, this bit transmits the following information, which is a hexadecimal number</w:t>
      </w:r>
    </w:p>
    <w:p>
      <w:pPr>
        <w:ind w:firstLine="420"/>
        <w:outlineLvl w:val="2"/>
        <w:rPr>
          <w:rFonts w:ascii="宋体" w:hAnsi="宋体"/>
          <w:b/>
          <w:szCs w:val="21"/>
        </w:rPr>
      </w:pPr>
      <w:r>
        <w:rPr>
          <w:rFonts w:hint="eastAsia" w:ascii="宋体" w:hAnsi="宋体"/>
          <w:b/>
          <w:szCs w:val="21"/>
        </w:rPr>
        <w:t>08 69 81 41 01 11 51 23 04 60 04 24 29 80 22 56 89 86 04 04 10 18 C0 00 22 55</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8"/>
        <w:gridCol w:w="1744"/>
        <w:gridCol w:w="5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598" w:type="dxa"/>
          </w:tcPr>
          <w:p>
            <w:pPr>
              <w:jc w:val="center"/>
              <w:outlineLvl w:val="2"/>
              <w:rPr>
                <w:rFonts w:ascii="宋体" w:hAnsi="宋体"/>
                <w:b/>
                <w:szCs w:val="21"/>
              </w:rPr>
            </w:pPr>
            <w:r>
              <w:rPr>
                <w:rFonts w:hint="eastAsia" w:ascii="宋体" w:hAnsi="宋体"/>
                <w:b/>
                <w:szCs w:val="21"/>
              </w:rPr>
              <w:t>IMEI</w:t>
            </w:r>
          </w:p>
        </w:tc>
        <w:tc>
          <w:tcPr>
            <w:tcW w:w="1744" w:type="dxa"/>
          </w:tcPr>
          <w:p>
            <w:pPr>
              <w:jc w:val="center"/>
              <w:outlineLvl w:val="2"/>
              <w:rPr>
                <w:rFonts w:ascii="宋体" w:hAnsi="宋体"/>
                <w:b/>
                <w:szCs w:val="21"/>
              </w:rPr>
            </w:pPr>
            <w:r>
              <w:rPr>
                <w:rFonts w:hint="eastAsia" w:ascii="宋体" w:hAnsi="宋体"/>
                <w:b/>
                <w:szCs w:val="21"/>
              </w:rPr>
              <w:t>8</w:t>
            </w:r>
          </w:p>
        </w:tc>
        <w:tc>
          <w:tcPr>
            <w:tcW w:w="5768" w:type="dxa"/>
          </w:tcPr>
          <w:p>
            <w:pPr>
              <w:outlineLvl w:val="2"/>
              <w:rPr>
                <w:rFonts w:ascii="宋体" w:hAnsi="宋体"/>
                <w:b/>
                <w:szCs w:val="21"/>
              </w:rPr>
            </w:pPr>
            <w:r>
              <w:rPr>
                <w:rFonts w:hint="eastAsia" w:ascii="宋体" w:hAnsi="宋体"/>
                <w:b/>
                <w:szCs w:val="21"/>
              </w:rPr>
              <w:t>Example: IMEI number is 0869 814101115123, then the terminal ID is 0x08 0x69 0x81 0x41 0x01 0x11 0x51 0x23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598" w:type="dxa"/>
          </w:tcPr>
          <w:p>
            <w:pPr>
              <w:jc w:val="center"/>
              <w:outlineLvl w:val="2"/>
              <w:rPr>
                <w:rFonts w:ascii="宋体" w:hAnsi="宋体"/>
                <w:b/>
                <w:szCs w:val="21"/>
              </w:rPr>
            </w:pPr>
            <w:r>
              <w:rPr>
                <w:rFonts w:hint="eastAsia" w:ascii="宋体" w:hAnsi="宋体"/>
                <w:b/>
                <w:szCs w:val="21"/>
              </w:rPr>
              <w:t>IMSI</w:t>
            </w:r>
          </w:p>
        </w:tc>
        <w:tc>
          <w:tcPr>
            <w:tcW w:w="1744" w:type="dxa"/>
          </w:tcPr>
          <w:p>
            <w:pPr>
              <w:jc w:val="center"/>
              <w:outlineLvl w:val="2"/>
              <w:rPr>
                <w:rFonts w:ascii="宋体" w:hAnsi="宋体"/>
                <w:b/>
                <w:szCs w:val="21"/>
              </w:rPr>
            </w:pPr>
            <w:r>
              <w:rPr>
                <w:rFonts w:hint="eastAsia" w:ascii="宋体" w:hAnsi="宋体"/>
                <w:b/>
                <w:szCs w:val="21"/>
              </w:rPr>
              <w:t>8</w:t>
            </w:r>
          </w:p>
        </w:tc>
        <w:tc>
          <w:tcPr>
            <w:tcW w:w="5768" w:type="dxa"/>
          </w:tcPr>
          <w:p>
            <w:pPr>
              <w:outlineLvl w:val="2"/>
              <w:rPr>
                <w:rFonts w:ascii="宋体" w:hAnsi="宋体"/>
                <w:b/>
                <w:szCs w:val="21"/>
              </w:rPr>
            </w:pPr>
            <w:r>
              <w:rPr>
                <w:rFonts w:hint="eastAsia" w:ascii="宋体" w:hAnsi="宋体"/>
                <w:b/>
                <w:szCs w:val="21"/>
              </w:rPr>
              <w:t>Example: IMSI number is 0460042429802256, then the terminal ID is 0x04 0x60 0x04 0x24 0x29 0x80 0x22 0x56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2598" w:type="dxa"/>
          </w:tcPr>
          <w:p>
            <w:pPr>
              <w:jc w:val="center"/>
              <w:outlineLvl w:val="2"/>
              <w:rPr>
                <w:rFonts w:ascii="宋体" w:hAnsi="宋体"/>
                <w:b/>
                <w:szCs w:val="21"/>
              </w:rPr>
            </w:pPr>
            <w:r>
              <w:rPr>
                <w:rFonts w:hint="eastAsia" w:ascii="宋体" w:hAnsi="宋体"/>
                <w:b/>
                <w:szCs w:val="21"/>
              </w:rPr>
              <w:t>ICCID</w:t>
            </w:r>
          </w:p>
        </w:tc>
        <w:tc>
          <w:tcPr>
            <w:tcW w:w="1744" w:type="dxa"/>
          </w:tcPr>
          <w:p>
            <w:pPr>
              <w:jc w:val="center"/>
              <w:outlineLvl w:val="2"/>
              <w:rPr>
                <w:rFonts w:ascii="宋体" w:hAnsi="宋体"/>
                <w:b/>
                <w:szCs w:val="21"/>
              </w:rPr>
            </w:pPr>
            <w:r>
              <w:rPr>
                <w:rFonts w:hint="eastAsia" w:ascii="宋体" w:hAnsi="宋体"/>
                <w:b/>
                <w:szCs w:val="21"/>
              </w:rPr>
              <w:t>10</w:t>
            </w:r>
          </w:p>
        </w:tc>
        <w:tc>
          <w:tcPr>
            <w:tcW w:w="5768" w:type="dxa"/>
          </w:tcPr>
          <w:p>
            <w:pPr>
              <w:outlineLvl w:val="2"/>
              <w:rPr>
                <w:rFonts w:ascii="宋体" w:hAnsi="宋体"/>
                <w:b/>
                <w:szCs w:val="21"/>
              </w:rPr>
            </w:pPr>
            <w:r>
              <w:rPr>
                <w:rFonts w:hint="eastAsia" w:ascii="宋体" w:hAnsi="宋体"/>
                <w:b/>
                <w:szCs w:val="21"/>
              </w:rPr>
              <w:t>Example: ICCID number is 898604041018 C0002255, then the terminal ID is 0x89 0x86 0x04 0x04 0x10 0x18 0xC0 0x00 0x22 0x55</w:t>
            </w:r>
          </w:p>
        </w:tc>
      </w:tr>
    </w:tbl>
    <w:p>
      <w:pPr>
        <w:pageBreakBefore/>
        <w:outlineLvl w:val="0"/>
        <w:rPr>
          <w:rFonts w:ascii="宋体" w:hAnsi="宋体"/>
          <w:b/>
          <w:sz w:val="28"/>
        </w:rPr>
      </w:pPr>
      <w:bookmarkStart w:id="618" w:name="_Toc14711"/>
      <w:r>
        <w:rPr>
          <w:sz w:val="21"/>
        </w:rPr>
        <mc:AlternateContent>
          <mc:Choice Requires="wps">
            <w:drawing>
              <wp:anchor distT="0" distB="0" distL="114300" distR="114300" simplePos="0" relativeHeight="251665408" behindDoc="1" locked="0" layoutInCell="1" allowOverlap="1">
                <wp:simplePos x="0" y="0"/>
                <wp:positionH relativeFrom="column">
                  <wp:posOffset>3404870</wp:posOffset>
                </wp:positionH>
                <wp:positionV relativeFrom="paragraph">
                  <wp:posOffset>308610</wp:posOffset>
                </wp:positionV>
                <wp:extent cx="952500" cy="323850"/>
                <wp:effectExtent l="7620" t="7620" r="11430" b="11430"/>
                <wp:wrapNone/>
                <wp:docPr id="11" name="文本框 11"/>
                <wp:cNvGraphicFramePr/>
                <a:graphic xmlns:a="http://schemas.openxmlformats.org/drawingml/2006/main">
                  <a:graphicData uri="http://schemas.microsoft.com/office/word/2010/wordprocessingShape">
                    <wps:wsp>
                      <wps:cNvSpPr txBox="1"/>
                      <wps:spPr>
                        <a:xfrm>
                          <a:off x="0" y="0"/>
                          <a:ext cx="952500" cy="323850"/>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txbx>
                        <w:txbxContent>
                          <w:p>
                            <w:r>
                              <w:rPr>
                                <w:rFonts w:hint="eastAsia"/>
                              </w:rPr>
                              <w:t>The server</w:t>
                            </w:r>
                          </w:p>
                        </w:txbxContent>
                      </wps:txbx>
                      <wps:bodyPr upright="1"/>
                    </wps:wsp>
                  </a:graphicData>
                </a:graphic>
              </wp:anchor>
            </w:drawing>
          </mc:Choice>
          <mc:Fallback>
            <w:pict>
              <v:shape id="_x0000_s1026" o:spid="_x0000_s1026" o:spt="202" type="#_x0000_t202" style="position:absolute;left:0pt;margin-left:268.1pt;margin-top:24.3pt;height:25.5pt;width:75pt;z-index:-251651072;mso-width-relative:page;mso-height-relative:page;" fillcolor="#FFFFFF" filled="t" stroked="t" coordsize="21600,21600" o:gfxdata="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dfkHN2QAAAAkBAAAPAAAAAAAAAAEAIAAAACIA&#10;AABkcnMvZG93bnJldi54bWxQSwECFAAUAAAACACHTuJAFOwwikECAAC/BAAADgAAAAAAAAABACAA&#10;AAAoAQAAZHJzL2Uyb0RvYy54bWxQSwUGAAAAAAYABgBZAQAA2wUAAAAA&#10;">
                <v:fill type="gradient" on="t" color2="#FFFFFF" angle="90" focus="100%" focussize="0,0">
                  <o:fill type="gradientUnscaled" v:ext="backwardCompatible"/>
                </v:fill>
                <v:stroke weight="1.25pt" color="#FFFFFF" joinstyle="miter"/>
                <v:imagedata o:title=""/>
                <o:lock v:ext="edit" aspectratio="f"/>
                <v:textbox>
                  <w:txbxContent>
                    <w:p>
                      <w:r>
                        <w:rPr>
                          <w:rFonts w:hint="eastAsia"/>
                        </w:rPr>
                        <w:t>The server</w:t>
                      </w:r>
                    </w:p>
                  </w:txbxContent>
                </v:textbox>
              </v:shape>
            </w:pict>
          </mc:Fallback>
        </mc:AlternateContent>
      </w:r>
      <w:r>
        <w:rPr>
          <w:rFonts w:ascii="宋体" w:hAnsi="宋体"/>
          <w:b/>
          <w:sz w:val="28"/>
        </w:rPr>
        <w:t>6.</w:t>
      </w:r>
      <w:r>
        <w:rPr>
          <w:rFonts w:hint="eastAsia" w:ascii="宋体" w:hAnsi="宋体"/>
          <w:b/>
          <w:sz w:val="28"/>
        </w:rPr>
        <w:t>The server sends packets to the terminal</w:t>
      </w:r>
      <w:bookmarkEnd w:id="615"/>
      <w:bookmarkEnd w:id="616"/>
      <w:bookmarkEnd w:id="617"/>
      <w:bookmarkEnd w:id="618"/>
    </w:p>
    <w:p>
      <w:pPr>
        <w:rPr>
          <w:rFonts w:ascii="宋体" w:hAnsi="宋体"/>
          <w:b/>
          <w:szCs w:val="21"/>
          <w:lang w:val="en-US"/>
        </w:rPr>
      </w:pPr>
      <w:bookmarkStart w:id="619" w:name="_Toc318375606"/>
      <w:bookmarkStart w:id="620" w:name="_Toc318375123"/>
      <w:r>
        <w:rPr>
          <w:sz w:val="21"/>
        </w:rPr>
        <mc:AlternateContent>
          <mc:Choice Requires="wps">
            <w:drawing>
              <wp:anchor distT="0" distB="0" distL="114300" distR="114300" simplePos="0" relativeHeight="251666432" behindDoc="1" locked="0" layoutInCell="1" allowOverlap="1">
                <wp:simplePos x="0" y="0"/>
                <wp:positionH relativeFrom="column">
                  <wp:posOffset>814070</wp:posOffset>
                </wp:positionH>
                <wp:positionV relativeFrom="paragraph">
                  <wp:posOffset>45720</wp:posOffset>
                </wp:positionV>
                <wp:extent cx="2352040" cy="265430"/>
                <wp:effectExtent l="7620" t="7620" r="21590" b="12700"/>
                <wp:wrapNone/>
                <wp:docPr id="12" name="文本框 12"/>
                <wp:cNvGraphicFramePr/>
                <a:graphic xmlns:a="http://schemas.openxmlformats.org/drawingml/2006/main">
                  <a:graphicData uri="http://schemas.microsoft.com/office/word/2010/wordprocessingShape">
                    <wps:wsp>
                      <wps:cNvSpPr txBox="1"/>
                      <wps:spPr>
                        <a:xfrm>
                          <a:off x="0" y="0"/>
                          <a:ext cx="2352040" cy="265430"/>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txbx>
                        <w:txbxContent>
                          <w:p>
                            <w:pPr>
                              <w:numPr>
                                <w:ilvl w:val="0"/>
                                <w:numId w:val="15"/>
                              </w:numPr>
                              <w:jc w:val="left"/>
                              <w:rPr>
                                <w:sz w:val="18"/>
                                <w:szCs w:val="18"/>
                              </w:rPr>
                            </w:pPr>
                            <w:r>
                              <w:rPr>
                                <w:rFonts w:hint="eastAsia"/>
                                <w:sz w:val="18"/>
                                <w:szCs w:val="18"/>
                              </w:rPr>
                              <w:t>The server issues instructions first</w:t>
                            </w:r>
                          </w:p>
                        </w:txbxContent>
                      </wps:txbx>
                      <wps:bodyPr upright="1"/>
                    </wps:wsp>
                  </a:graphicData>
                </a:graphic>
              </wp:anchor>
            </w:drawing>
          </mc:Choice>
          <mc:Fallback>
            <w:pict>
              <v:shape id="_x0000_s1026" o:spid="_x0000_s1026" o:spt="202" type="#_x0000_t202" style="position:absolute;left:0pt;margin-left:64.1pt;margin-top:3.6pt;height:20.9pt;width:185.2pt;z-index:-251650048;mso-width-relative:page;mso-height-relative:page;" fillcolor="#FFFFFF" filled="t" stroked="t" coordsize="21600,21600" o:gfxdata="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Bv8q1wAAAAgBAAAPAAAAAAAAAAEAIAAAACIA&#10;AABkcnMvZG93bnJldi54bWxQSwECFAAUAAAACACHTuJADoq/j0MCAADABAAADgAAAAAAAAABACAA&#10;AAAmAQAAZHJzL2Uyb0RvYy54bWxQSwUGAAAAAAYABgBZAQAA2wUAAAAA&#10;">
                <v:fill type="gradient" on="t" color2="#FFFFFF" angle="90" focus="100%" focussize="0,0">
                  <o:fill type="gradientUnscaled" v:ext="backwardCompatible"/>
                </v:fill>
                <v:stroke weight="1.25pt" color="#FFFFFF" joinstyle="miter"/>
                <v:imagedata o:title=""/>
                <o:lock v:ext="edit" aspectratio="f"/>
                <v:textbox>
                  <w:txbxContent>
                    <w:p>
                      <w:pPr>
                        <w:numPr>
                          <w:ilvl w:val="0"/>
                          <w:numId w:val="15"/>
                        </w:numPr>
                        <w:jc w:val="left"/>
                        <w:rPr>
                          <w:sz w:val="18"/>
                          <w:szCs w:val="18"/>
                        </w:rPr>
                      </w:pPr>
                      <w:r>
                        <w:rPr>
                          <w:rFonts w:hint="eastAsia"/>
                          <w:sz w:val="18"/>
                          <w:szCs w:val="18"/>
                        </w:rPr>
                        <w:t>The server issues instructions first</w:t>
                      </w:r>
                    </w:p>
                  </w:txbxContent>
                </v:textbox>
              </v:shape>
            </w:pict>
          </mc:Fallback>
        </mc:AlternateContent>
      </w:r>
      <w:r>
        <w:rPr>
          <w:sz w:val="21"/>
        </w:rPr>
        <mc:AlternateContent>
          <mc:Choice Requires="wps">
            <w:drawing>
              <wp:anchor distT="0" distB="0" distL="114300" distR="114300" simplePos="0" relativeHeight="251664384" behindDoc="1" locked="0" layoutInCell="1" allowOverlap="1">
                <wp:simplePos x="0" y="0"/>
                <wp:positionH relativeFrom="column">
                  <wp:posOffset>318770</wp:posOffset>
                </wp:positionH>
                <wp:positionV relativeFrom="paragraph">
                  <wp:posOffset>1072515</wp:posOffset>
                </wp:positionV>
                <wp:extent cx="2961640" cy="352425"/>
                <wp:effectExtent l="7620" t="7620" r="21590" b="20955"/>
                <wp:wrapNone/>
                <wp:docPr id="10" name="文本框 10"/>
                <wp:cNvGraphicFramePr/>
                <a:graphic xmlns:a="http://schemas.openxmlformats.org/drawingml/2006/main">
                  <a:graphicData uri="http://schemas.microsoft.com/office/word/2010/wordprocessingShape">
                    <wps:wsp>
                      <wps:cNvSpPr txBox="1"/>
                      <wps:spPr>
                        <a:xfrm>
                          <a:off x="0" y="0"/>
                          <a:ext cx="2961640" cy="352425"/>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txbx>
                        <w:txbxContent>
                          <w:p>
                            <w:pPr>
                              <w:jc w:val="left"/>
                              <w:rPr>
                                <w:sz w:val="18"/>
                                <w:szCs w:val="18"/>
                              </w:rPr>
                            </w:pPr>
                            <w:r>
                              <w:rPr>
                                <w:rFonts w:hint="eastAsia"/>
                                <w:sz w:val="18"/>
                                <w:szCs w:val="18"/>
                                <w:lang w:val="en-US" w:eastAsia="zh-CN"/>
                              </w:rPr>
                              <w:t>2、</w:t>
                            </w:r>
                            <w:r>
                              <w:rPr>
                                <w:rFonts w:hint="eastAsia"/>
                                <w:sz w:val="18"/>
                                <w:szCs w:val="18"/>
                              </w:rPr>
                              <w:t>Information returned by the terminal after execution</w:t>
                            </w:r>
                          </w:p>
                        </w:txbxContent>
                      </wps:txbx>
                      <wps:bodyPr upright="1"/>
                    </wps:wsp>
                  </a:graphicData>
                </a:graphic>
              </wp:anchor>
            </w:drawing>
          </mc:Choice>
          <mc:Fallback>
            <w:pict>
              <v:shape id="_x0000_s1026" o:spid="_x0000_s1026" o:spt="202" type="#_x0000_t202" style="position:absolute;left:0pt;margin-left:25.1pt;margin-top:84.45pt;height:27.75pt;width:233.2pt;z-index:-251652096;mso-width-relative:page;mso-height-relative:page;" fillcolor="#FFFFFF" filled="t" stroked="t" coordsize="21600,21600" o:gfxdata="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XJ0jm9oAAAAKAQAADwAAAAAAAAABACAAAAAi&#10;AAAAZHJzL2Rvd25yZXYueG1sUEsBAhQAFAAAAAgAh07iQOPd4tVBAgAAwAQAAA4AAAAAAAAAAQAg&#10;AAAAKQEAAGRycy9lMm9Eb2MueG1sUEsFBgAAAAAGAAYAWQEAANwFAAAAAA==&#10;">
                <v:fill type="gradient" on="t" color2="#FFFFFF" angle="90" focus="100%" focussize="0,0">
                  <o:fill type="gradientUnscaled" v:ext="backwardCompatible"/>
                </v:fill>
                <v:stroke weight="1.25pt" color="#FFFFFF" joinstyle="miter"/>
                <v:imagedata o:title=""/>
                <o:lock v:ext="edit" aspectratio="f"/>
                <v:textbox>
                  <w:txbxContent>
                    <w:p>
                      <w:pPr>
                        <w:jc w:val="left"/>
                        <w:rPr>
                          <w:sz w:val="18"/>
                          <w:szCs w:val="18"/>
                        </w:rPr>
                      </w:pPr>
                      <w:r>
                        <w:rPr>
                          <w:rFonts w:hint="eastAsia"/>
                          <w:sz w:val="18"/>
                          <w:szCs w:val="18"/>
                          <w:lang w:val="en-US" w:eastAsia="zh-CN"/>
                        </w:rPr>
                        <w:t>2、</w:t>
                      </w:r>
                      <w:r>
                        <w:rPr>
                          <w:rFonts w:hint="eastAsia"/>
                          <w:sz w:val="18"/>
                          <w:szCs w:val="18"/>
                        </w:rPr>
                        <w:t>Information returned by the terminal after execution</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137795</wp:posOffset>
                </wp:positionH>
                <wp:positionV relativeFrom="paragraph">
                  <wp:posOffset>26670</wp:posOffset>
                </wp:positionV>
                <wp:extent cx="647065" cy="285750"/>
                <wp:effectExtent l="7620" t="7620" r="12065" b="11430"/>
                <wp:wrapNone/>
                <wp:docPr id="9" name="文本框 9"/>
                <wp:cNvGraphicFramePr/>
                <a:graphic xmlns:a="http://schemas.openxmlformats.org/drawingml/2006/main">
                  <a:graphicData uri="http://schemas.microsoft.com/office/word/2010/wordprocessingShape">
                    <wps:wsp>
                      <wps:cNvSpPr txBox="1"/>
                      <wps:spPr>
                        <a:xfrm>
                          <a:off x="0" y="0"/>
                          <a:ext cx="647065" cy="285750"/>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txbx>
                        <w:txbxContent>
                          <w:p>
                            <w:r>
                              <w:rPr>
                                <w:rFonts w:hint="eastAsia"/>
                              </w:rPr>
                              <w:t>termina</w:t>
                            </w:r>
                            <w:r>
                              <w:rPr>
                                <w:rFonts w:hint="eastAsia"/>
                                <w:lang w:val="en-US" w:eastAsia="zh-CN"/>
                              </w:rPr>
                              <w:t>l</w:t>
                            </w:r>
                          </w:p>
                        </w:txbxContent>
                      </wps:txbx>
                      <wps:bodyPr upright="1"/>
                    </wps:wsp>
                  </a:graphicData>
                </a:graphic>
              </wp:anchor>
            </w:drawing>
          </mc:Choice>
          <mc:Fallback>
            <w:pict>
              <v:shape id="_x0000_s1026" o:spid="_x0000_s1026" o:spt="202" type="#_x0000_t202" style="position:absolute;left:0pt;margin-left:10.85pt;margin-top:2.1pt;height:22.5pt;width:50.95pt;z-index:251663360;mso-width-relative:page;mso-height-relative:page;" fillcolor="#FFFFFF" filled="t" stroked="t" coordsize="21600,21600" o:gfxdata="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sL9SrdcAAAAHAQAADwAAAAAAAAABACAAAAAiAAAA&#10;ZHJzL2Rvd25yZXYueG1sUEsBAhQAFAAAAAgAh07iQKYmOgJBAgAAvQQAAA4AAAAAAAAAAQAgAAAA&#10;JgEAAGRycy9lMm9Eb2MueG1sUEsFBgAAAAAGAAYAWQEAANkFAAAAAA==&#10;">
                <v:fill type="gradient" on="t" color2="#FFFFFF" angle="90" focus="100%" focussize="0,0">
                  <o:fill type="gradientUnscaled" v:ext="backwardCompatible"/>
                </v:fill>
                <v:stroke weight="1.25pt" color="#FFFFFF" joinstyle="miter"/>
                <v:imagedata o:title=""/>
                <o:lock v:ext="edit" aspectratio="f"/>
                <v:textbox>
                  <w:txbxContent>
                    <w:p>
                      <w:r>
                        <w:rPr>
                          <w:rFonts w:hint="eastAsia"/>
                        </w:rPr>
                        <w:t>termina</w:t>
                      </w:r>
                      <w:r>
                        <w:rPr>
                          <w:rFonts w:hint="eastAsia"/>
                          <w:lang w:val="en-US" w:eastAsia="zh-CN"/>
                        </w:rPr>
                        <w:t>l</w:t>
                      </w:r>
                    </w:p>
                  </w:txbxContent>
                </v:textbox>
              </v:shape>
            </w:pict>
          </mc:Fallback>
        </mc:AlternateContent>
      </w:r>
      <w:r>
        <w:rPr>
          <w:rFonts w:ascii="宋体" w:hAnsi="宋体"/>
          <w:b/>
          <w:szCs w:val="21"/>
          <w:lang w:val="en-US"/>
        </w:rPr>
        <w:drawing>
          <wp:inline distT="0" distB="0" distL="0" distR="0">
            <wp:extent cx="3579495" cy="1104265"/>
            <wp:effectExtent l="0" t="0" r="190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579495" cy="1104265"/>
                    </a:xfrm>
                    <a:prstGeom prst="rect">
                      <a:avLst/>
                    </a:prstGeom>
                    <a:noFill/>
                    <a:ln>
                      <a:noFill/>
                    </a:ln>
                  </pic:spPr>
                </pic:pic>
              </a:graphicData>
            </a:graphic>
          </wp:inline>
        </w:drawing>
      </w:r>
      <w:bookmarkEnd w:id="619"/>
      <w:bookmarkEnd w:id="620"/>
    </w:p>
    <w:p>
      <w:pPr>
        <w:rPr>
          <w:rFonts w:ascii="宋体" w:hAnsi="宋体"/>
          <w:b/>
          <w:szCs w:val="21"/>
          <w:lang w:val="en-US"/>
        </w:rPr>
      </w:pPr>
    </w:p>
    <w:p>
      <w:pPr>
        <w:numPr>
          <w:ilvl w:val="2"/>
          <w:numId w:val="16"/>
        </w:numPr>
        <w:outlineLvl w:val="1"/>
        <w:rPr>
          <w:rFonts w:ascii="宋体" w:hAnsi="宋体"/>
          <w:b/>
          <w:sz w:val="24"/>
          <w:szCs w:val="24"/>
        </w:rPr>
      </w:pPr>
      <w:bookmarkStart w:id="621" w:name="_Toc13153"/>
      <w:bookmarkStart w:id="622" w:name="_Toc22468"/>
      <w:bookmarkStart w:id="623" w:name="_Toc318375124"/>
      <w:r>
        <w:rPr>
          <w:rFonts w:hint="eastAsia" w:ascii="宋体" w:hAnsi="宋体"/>
          <w:b/>
          <w:sz w:val="24"/>
          <w:szCs w:val="24"/>
        </w:rPr>
        <w:t>server sends</w:t>
      </w:r>
      <w:bookmarkEnd w:id="621"/>
      <w:bookmarkEnd w:id="622"/>
      <w:bookmarkEnd w:id="623"/>
    </w:p>
    <w:tbl>
      <w:tblPr>
        <w:tblStyle w:val="88"/>
        <w:tblW w:w="0" w:type="auto"/>
        <w:tblInd w:w="108" w:type="dxa"/>
        <w:tblLayout w:type="fixed"/>
        <w:tblCellMar>
          <w:top w:w="0" w:type="dxa"/>
          <w:left w:w="108" w:type="dxa"/>
          <w:bottom w:w="0" w:type="dxa"/>
          <w:right w:w="108" w:type="dxa"/>
        </w:tblCellMar>
      </w:tblPr>
      <w:tblGrid>
        <w:gridCol w:w="1276"/>
        <w:gridCol w:w="2126"/>
        <w:gridCol w:w="2982"/>
      </w:tblGrid>
      <w:tr>
        <w:tblPrEx>
          <w:tblCellMar>
            <w:top w:w="0" w:type="dxa"/>
            <w:left w:w="108" w:type="dxa"/>
            <w:bottom w:w="0" w:type="dxa"/>
            <w:right w:w="108" w:type="dxa"/>
          </w:tblCellMar>
        </w:tblPrEx>
        <w:trPr>
          <w:trHeight w:val="298" w:hRule="atLeast"/>
        </w:trPr>
        <w:tc>
          <w:tcPr>
            <w:tcW w:w="3402"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Format</w:t>
            </w:r>
          </w:p>
        </w:tc>
        <w:tc>
          <w:tcPr>
            <w:tcW w:w="2982" w:type="dxa"/>
            <w:tcBorders>
              <w:top w:val="single" w:color="auto" w:sz="4" w:space="0"/>
              <w:left w:val="nil"/>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length (Byte)</w:t>
            </w:r>
          </w:p>
        </w:tc>
      </w:tr>
      <w:tr>
        <w:tblPrEx>
          <w:tblCellMar>
            <w:top w:w="0" w:type="dxa"/>
            <w:left w:w="108" w:type="dxa"/>
            <w:bottom w:w="0" w:type="dxa"/>
            <w:right w:w="108" w:type="dxa"/>
          </w:tblCellMar>
        </w:tblPrEx>
        <w:trPr>
          <w:trHeight w:val="298" w:hRule="atLeast"/>
        </w:trPr>
        <w:tc>
          <w:tcPr>
            <w:tcW w:w="3402"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宋体"/>
                <w:kern w:val="0"/>
                <w:sz w:val="18"/>
                <w:szCs w:val="18"/>
              </w:rPr>
            </w:pPr>
            <w:r>
              <w:rPr>
                <w:rFonts w:hint="eastAsia" w:ascii="宋体" w:hAnsi="宋体" w:cs="宋体"/>
                <w:kern w:val="0"/>
                <w:sz w:val="18"/>
                <w:szCs w:val="18"/>
              </w:rPr>
              <w:t>start bit</w:t>
            </w:r>
          </w:p>
        </w:tc>
        <w:tc>
          <w:tcPr>
            <w:tcW w:w="298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98" w:hRule="atLeast"/>
        </w:trPr>
        <w:tc>
          <w:tcPr>
            <w:tcW w:w="3402"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宋体"/>
                <w:kern w:val="0"/>
                <w:sz w:val="18"/>
                <w:szCs w:val="18"/>
              </w:rPr>
            </w:pPr>
            <w:r>
              <w:rPr>
                <w:rFonts w:hint="eastAsia" w:ascii="宋体" w:hAnsi="宋体" w:cs="宋体"/>
                <w:kern w:val="0"/>
                <w:sz w:val="18"/>
                <w:szCs w:val="18"/>
              </w:rPr>
              <w:t>package length</w:t>
            </w:r>
          </w:p>
        </w:tc>
        <w:tc>
          <w:tcPr>
            <w:tcW w:w="298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315" w:hRule="atLeast"/>
        </w:trPr>
        <w:tc>
          <w:tcPr>
            <w:tcW w:w="3402"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宋体"/>
                <w:kern w:val="0"/>
                <w:sz w:val="18"/>
                <w:szCs w:val="18"/>
              </w:rPr>
            </w:pPr>
            <w:r>
              <w:rPr>
                <w:rFonts w:hint="eastAsia" w:ascii="宋体" w:hAnsi="宋体" w:cs="宋体"/>
                <w:kern w:val="0"/>
                <w:sz w:val="18"/>
                <w:szCs w:val="18"/>
              </w:rPr>
              <w:t>protocol number</w:t>
            </w:r>
          </w:p>
        </w:tc>
        <w:tc>
          <w:tcPr>
            <w:tcW w:w="298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315" w:hRule="atLeast"/>
        </w:trPr>
        <w:tc>
          <w:tcPr>
            <w:tcW w:w="1276" w:type="dxa"/>
            <w:vMerge w:val="restart"/>
            <w:tcBorders>
              <w:top w:val="nil"/>
              <w:left w:val="single" w:color="auto" w:sz="4" w:space="0"/>
              <w:bottom w:val="single" w:color="000000" w:sz="4" w:space="0"/>
              <w:right w:val="single" w:color="auto" w:sz="4" w:space="0"/>
            </w:tcBorders>
            <w:shd w:val="clear" w:color="auto" w:fill="BFBFBF"/>
            <w:vAlign w:val="center"/>
          </w:tcPr>
          <w:p>
            <w:pPr>
              <w:widowControl/>
              <w:jc w:val="center"/>
              <w:rPr>
                <w:rFonts w:ascii="宋体" w:hAnsi="宋体" w:cs="宋体"/>
                <w:kern w:val="0"/>
                <w:sz w:val="18"/>
                <w:szCs w:val="18"/>
              </w:rPr>
            </w:pPr>
            <w:r>
              <w:rPr>
                <w:rFonts w:hint="eastAsia" w:ascii="宋体" w:hAnsi="宋体" w:cs="宋体"/>
                <w:kern w:val="0"/>
                <w:sz w:val="18"/>
                <w:szCs w:val="18"/>
              </w:rPr>
              <w:t>information</w:t>
            </w:r>
          </w:p>
        </w:tc>
        <w:tc>
          <w:tcPr>
            <w:tcW w:w="2126" w:type="dxa"/>
            <w:tcBorders>
              <w:top w:val="nil"/>
              <w:left w:val="nil"/>
              <w:bottom w:val="single" w:color="auto" w:sz="4" w:space="0"/>
              <w:right w:val="single" w:color="auto" w:sz="4" w:space="0"/>
            </w:tcBorders>
            <w:shd w:val="clear" w:color="auto" w:fill="BFBFBF"/>
            <w:vAlign w:val="center"/>
          </w:tcPr>
          <w:p>
            <w:pPr>
              <w:widowControl/>
              <w:jc w:val="center"/>
              <w:rPr>
                <w:rFonts w:ascii="宋体" w:hAnsi="宋体" w:cs="宋体"/>
                <w:kern w:val="0"/>
                <w:sz w:val="18"/>
                <w:szCs w:val="18"/>
              </w:rPr>
            </w:pPr>
            <w:r>
              <w:rPr>
                <w:rFonts w:hint="eastAsia" w:ascii="宋体" w:hAnsi="宋体" w:cs="宋体"/>
                <w:kern w:val="0"/>
                <w:sz w:val="18"/>
                <w:szCs w:val="18"/>
              </w:rPr>
              <w:t>instruction length</w:t>
            </w:r>
          </w:p>
        </w:tc>
        <w:tc>
          <w:tcPr>
            <w:tcW w:w="298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397" w:hRule="atLeast"/>
        </w:trPr>
        <w:tc>
          <w:tcPr>
            <w:tcW w:w="1276" w:type="dxa"/>
            <w:vMerge w:val="continue"/>
            <w:tcBorders>
              <w:top w:val="nil"/>
              <w:left w:val="single" w:color="auto" w:sz="4" w:space="0"/>
              <w:bottom w:val="single" w:color="000000" w:sz="4" w:space="0"/>
              <w:right w:val="single" w:color="auto" w:sz="4" w:space="0"/>
            </w:tcBorders>
            <w:shd w:val="clear" w:color="auto" w:fill="BFBFBF"/>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shd w:val="clear" w:color="auto" w:fill="BFBFBF"/>
            <w:vAlign w:val="center"/>
          </w:tcPr>
          <w:p>
            <w:pPr>
              <w:widowControl/>
              <w:jc w:val="center"/>
              <w:rPr>
                <w:rFonts w:ascii="宋体" w:hAnsi="宋体" w:cs="宋体"/>
                <w:kern w:val="0"/>
                <w:sz w:val="18"/>
                <w:szCs w:val="18"/>
              </w:rPr>
            </w:pPr>
            <w:r>
              <w:rPr>
                <w:rFonts w:hint="eastAsia" w:ascii="宋体" w:hAnsi="宋体" w:cs="宋体"/>
                <w:kern w:val="0"/>
                <w:sz w:val="18"/>
                <w:szCs w:val="18"/>
              </w:rPr>
              <w:t>server flag</w:t>
            </w:r>
          </w:p>
        </w:tc>
        <w:tc>
          <w:tcPr>
            <w:tcW w:w="298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r>
      <w:tr>
        <w:tblPrEx>
          <w:tblCellMar>
            <w:top w:w="0" w:type="dxa"/>
            <w:left w:w="108" w:type="dxa"/>
            <w:bottom w:w="0" w:type="dxa"/>
            <w:right w:w="108" w:type="dxa"/>
          </w:tblCellMar>
        </w:tblPrEx>
        <w:trPr>
          <w:trHeight w:val="315" w:hRule="atLeast"/>
        </w:trPr>
        <w:tc>
          <w:tcPr>
            <w:tcW w:w="1276" w:type="dxa"/>
            <w:vMerge w:val="continue"/>
            <w:tcBorders>
              <w:top w:val="nil"/>
              <w:left w:val="single" w:color="auto" w:sz="4" w:space="0"/>
              <w:bottom w:val="single" w:color="000000" w:sz="4" w:space="0"/>
              <w:right w:val="single" w:color="auto" w:sz="4" w:space="0"/>
            </w:tcBorders>
            <w:shd w:val="clear" w:color="auto" w:fill="BFBFBF"/>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shd w:val="clear" w:color="auto" w:fill="BFBFBF"/>
            <w:vAlign w:val="center"/>
          </w:tcPr>
          <w:p>
            <w:pPr>
              <w:widowControl/>
              <w:jc w:val="center"/>
              <w:rPr>
                <w:rFonts w:ascii="宋体" w:hAnsi="宋体" w:cs="宋体"/>
                <w:kern w:val="0"/>
                <w:sz w:val="18"/>
                <w:szCs w:val="18"/>
              </w:rPr>
            </w:pPr>
            <w:r>
              <w:rPr>
                <w:rFonts w:hint="eastAsia" w:ascii="宋体" w:hAnsi="宋体" w:cs="宋体"/>
                <w:kern w:val="0"/>
                <w:sz w:val="18"/>
                <w:szCs w:val="18"/>
              </w:rPr>
              <w:t>Instruction content</w:t>
            </w:r>
          </w:p>
        </w:tc>
        <w:tc>
          <w:tcPr>
            <w:tcW w:w="298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r>
      <w:tr>
        <w:tblPrEx>
          <w:tblCellMar>
            <w:top w:w="0" w:type="dxa"/>
            <w:left w:w="108" w:type="dxa"/>
            <w:bottom w:w="0" w:type="dxa"/>
            <w:right w:w="108" w:type="dxa"/>
          </w:tblCellMar>
        </w:tblPrEx>
        <w:trPr>
          <w:trHeight w:val="348" w:hRule="atLeast"/>
        </w:trPr>
        <w:tc>
          <w:tcPr>
            <w:tcW w:w="1276" w:type="dxa"/>
            <w:vMerge w:val="continue"/>
            <w:tcBorders>
              <w:top w:val="nil"/>
              <w:left w:val="single" w:color="auto" w:sz="4" w:space="0"/>
              <w:bottom w:val="single" w:color="000000" w:sz="4" w:space="0"/>
              <w:right w:val="single" w:color="auto" w:sz="4" w:space="0"/>
            </w:tcBorders>
            <w:shd w:val="clear" w:color="auto" w:fill="BFBFBF"/>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shd w:val="clear" w:color="auto" w:fill="BFBFBF"/>
            <w:vAlign w:val="center"/>
          </w:tcPr>
          <w:p>
            <w:pPr>
              <w:widowControl/>
              <w:jc w:val="center"/>
              <w:rPr>
                <w:rFonts w:ascii="宋体" w:hAnsi="宋体" w:cs="宋体"/>
                <w:kern w:val="0"/>
                <w:sz w:val="18"/>
                <w:szCs w:val="18"/>
              </w:rPr>
            </w:pPr>
            <w:r>
              <w:rPr>
                <w:rFonts w:hint="eastAsia" w:ascii="宋体" w:hAnsi="宋体" w:cs="宋体"/>
                <w:kern w:val="0"/>
                <w:sz w:val="18"/>
                <w:szCs w:val="18"/>
              </w:rPr>
              <w:t>language</w:t>
            </w:r>
          </w:p>
        </w:tc>
        <w:tc>
          <w:tcPr>
            <w:tcW w:w="298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98" w:hRule="atLeast"/>
        </w:trPr>
        <w:tc>
          <w:tcPr>
            <w:tcW w:w="3402"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宋体"/>
                <w:kern w:val="0"/>
                <w:sz w:val="18"/>
                <w:szCs w:val="18"/>
              </w:rPr>
            </w:pPr>
            <w:r>
              <w:rPr>
                <w:rFonts w:hint="eastAsia" w:ascii="宋体" w:hAnsi="宋体" w:cs="宋体"/>
                <w:kern w:val="0"/>
                <w:sz w:val="18"/>
                <w:szCs w:val="18"/>
              </w:rPr>
              <w:t>information serial number</w:t>
            </w:r>
          </w:p>
        </w:tc>
        <w:tc>
          <w:tcPr>
            <w:tcW w:w="298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98" w:hRule="atLeast"/>
        </w:trPr>
        <w:tc>
          <w:tcPr>
            <w:tcW w:w="3402"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宋体"/>
                <w:kern w:val="0"/>
                <w:sz w:val="18"/>
                <w:szCs w:val="18"/>
              </w:rPr>
            </w:pPr>
            <w:r>
              <w:rPr>
                <w:rFonts w:hint="eastAsia" w:ascii="宋体" w:hAnsi="宋体" w:cs="宋体"/>
                <w:kern w:val="0"/>
                <w:sz w:val="18"/>
                <w:szCs w:val="18"/>
              </w:rPr>
              <w:t>error checking</w:t>
            </w:r>
          </w:p>
        </w:tc>
        <w:tc>
          <w:tcPr>
            <w:tcW w:w="298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98" w:hRule="atLeast"/>
        </w:trPr>
        <w:tc>
          <w:tcPr>
            <w:tcW w:w="3402" w:type="dxa"/>
            <w:gridSpan w:val="2"/>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宋体" w:hAnsi="宋体" w:cs="宋体"/>
                <w:kern w:val="0"/>
                <w:sz w:val="18"/>
                <w:szCs w:val="18"/>
              </w:rPr>
            </w:pPr>
            <w:r>
              <w:rPr>
                <w:rFonts w:hint="eastAsia" w:ascii="宋体" w:hAnsi="宋体" w:cs="宋体"/>
                <w:kern w:val="0"/>
                <w:sz w:val="18"/>
                <w:szCs w:val="18"/>
              </w:rPr>
              <w:t>stop bit</w:t>
            </w:r>
          </w:p>
        </w:tc>
        <w:tc>
          <w:tcPr>
            <w:tcW w:w="298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bl>
    <w:p>
      <w:pPr>
        <w:rPr>
          <w:rFonts w:ascii="宋体" w:hAnsi="宋体"/>
          <w:b/>
          <w:szCs w:val="21"/>
        </w:rPr>
      </w:pPr>
    </w:p>
    <w:p>
      <w:pPr>
        <w:numPr>
          <w:ilvl w:val="3"/>
          <w:numId w:val="17"/>
        </w:numPr>
        <w:outlineLvl w:val="3"/>
        <w:rPr>
          <w:rFonts w:ascii="宋体" w:hAnsi="宋体"/>
          <w:b/>
          <w:szCs w:val="21"/>
        </w:rPr>
      </w:pPr>
      <w:bookmarkStart w:id="624" w:name="_Toc318375125"/>
      <w:bookmarkStart w:id="625" w:name="_Toc318375608"/>
      <w:bookmarkStart w:id="626" w:name="_Toc16219"/>
      <w:bookmarkStart w:id="627" w:name="_Toc331521403"/>
      <w:r>
        <w:rPr>
          <w:rFonts w:hint="eastAsia" w:ascii="宋体" w:hAnsi="宋体"/>
          <w:b/>
          <w:szCs w:val="21"/>
        </w:rPr>
        <w:t>start bit</w:t>
      </w:r>
      <w:bookmarkEnd w:id="624"/>
      <w:bookmarkEnd w:id="625"/>
      <w:bookmarkEnd w:id="626"/>
      <w:bookmarkEnd w:id="627"/>
    </w:p>
    <w:p>
      <w:pPr>
        <w:rPr>
          <w:rFonts w:ascii="宋体" w:hAnsi="宋体"/>
          <w:szCs w:val="21"/>
        </w:rPr>
      </w:pPr>
      <w:bookmarkStart w:id="628" w:name="_Toc318375126"/>
      <w:bookmarkStart w:id="629" w:name="_Toc318375609"/>
      <w:r>
        <w:rPr>
          <w:rFonts w:hint="eastAsia" w:ascii="宋体" w:hAnsi="宋体"/>
          <w:szCs w:val="21"/>
        </w:rPr>
        <w:t>See packet format 4.1 for details</w:t>
      </w:r>
      <w:bookmarkEnd w:id="628"/>
      <w:bookmarkEnd w:id="629"/>
    </w:p>
    <w:p>
      <w:pPr>
        <w:numPr>
          <w:ilvl w:val="3"/>
          <w:numId w:val="17"/>
        </w:numPr>
        <w:outlineLvl w:val="3"/>
        <w:rPr>
          <w:rFonts w:ascii="宋体" w:hAnsi="宋体"/>
          <w:b/>
          <w:szCs w:val="21"/>
        </w:rPr>
      </w:pPr>
      <w:bookmarkStart w:id="630" w:name="_Toc331521404"/>
      <w:bookmarkStart w:id="631" w:name="_Toc20169"/>
      <w:bookmarkStart w:id="632" w:name="_Toc318375127"/>
      <w:bookmarkStart w:id="633" w:name="_Toc318375610"/>
      <w:r>
        <w:rPr>
          <w:rFonts w:hint="eastAsia" w:ascii="宋体" w:hAnsi="宋体"/>
          <w:b/>
          <w:szCs w:val="21"/>
        </w:rPr>
        <w:t>package length</w:t>
      </w:r>
      <w:bookmarkEnd w:id="630"/>
      <w:bookmarkEnd w:id="631"/>
      <w:bookmarkEnd w:id="632"/>
      <w:bookmarkEnd w:id="633"/>
    </w:p>
    <w:p>
      <w:pPr>
        <w:rPr>
          <w:rFonts w:ascii="宋体" w:hAnsi="宋体"/>
          <w:szCs w:val="21"/>
        </w:rPr>
      </w:pPr>
      <w:bookmarkStart w:id="634" w:name="_Toc318375128"/>
      <w:bookmarkStart w:id="635" w:name="_Toc318375611"/>
      <w:r>
        <w:rPr>
          <w:rFonts w:hint="eastAsia" w:ascii="宋体" w:hAnsi="宋体"/>
          <w:szCs w:val="21"/>
        </w:rPr>
        <w:t>See 4.2 Packet Format for details</w:t>
      </w:r>
      <w:bookmarkEnd w:id="634"/>
      <w:bookmarkEnd w:id="635"/>
    </w:p>
    <w:p>
      <w:pPr>
        <w:numPr>
          <w:ilvl w:val="3"/>
          <w:numId w:val="17"/>
        </w:numPr>
        <w:outlineLvl w:val="3"/>
        <w:rPr>
          <w:rFonts w:ascii="宋体" w:hAnsi="宋体"/>
          <w:b/>
          <w:szCs w:val="21"/>
        </w:rPr>
      </w:pPr>
      <w:r>
        <w:rPr>
          <w:rFonts w:hint="eastAsia" w:ascii="宋体" w:hAnsi="宋体"/>
          <w:b/>
          <w:szCs w:val="21"/>
        </w:rPr>
        <w:t>protocol number</w:t>
      </w:r>
    </w:p>
    <w:p>
      <w:pPr>
        <w:rPr>
          <w:rFonts w:ascii="宋体" w:hAnsi="宋体"/>
          <w:b/>
          <w:szCs w:val="21"/>
        </w:rPr>
      </w:pPr>
      <w:bookmarkStart w:id="636" w:name="_Toc318375613"/>
      <w:bookmarkStart w:id="637" w:name="_Toc318375130"/>
      <w:r>
        <w:rPr>
          <w:rFonts w:hint="eastAsia"/>
        </w:rPr>
        <w:t xml:space="preserve">The terminal sends the protocol number to use: </w:t>
      </w:r>
      <w:r>
        <w:rPr>
          <w:rFonts w:hint="eastAsia"/>
          <w:b/>
        </w:rPr>
        <w:t>0x80</w:t>
      </w:r>
      <w:bookmarkEnd w:id="636"/>
      <w:bookmarkEnd w:id="637"/>
    </w:p>
    <w:p>
      <w:pPr>
        <w:numPr>
          <w:ilvl w:val="3"/>
          <w:numId w:val="17"/>
        </w:numPr>
        <w:outlineLvl w:val="3"/>
        <w:rPr>
          <w:rFonts w:ascii="宋体" w:hAnsi="宋体"/>
          <w:b/>
          <w:szCs w:val="21"/>
        </w:rPr>
      </w:pPr>
      <w:bookmarkStart w:id="638" w:name="_Toc318375131"/>
      <w:bookmarkStart w:id="639" w:name="_Toc318375614"/>
      <w:bookmarkStart w:id="640" w:name="_Toc331521406"/>
      <w:bookmarkStart w:id="641" w:name="_Toc26170"/>
      <w:r>
        <w:rPr>
          <w:rFonts w:hint="eastAsia" w:ascii="宋体" w:hAnsi="宋体"/>
          <w:b/>
          <w:szCs w:val="21"/>
        </w:rPr>
        <w:t>instruction length</w:t>
      </w:r>
      <w:bookmarkEnd w:id="638"/>
      <w:bookmarkEnd w:id="639"/>
      <w:bookmarkEnd w:id="640"/>
      <w:bookmarkEnd w:id="641"/>
    </w:p>
    <w:p>
      <w:pPr>
        <w:ind w:left="425"/>
        <w:rPr>
          <w:rFonts w:ascii="宋体" w:hAnsi="宋体"/>
        </w:rPr>
      </w:pPr>
      <w:bookmarkStart w:id="642" w:name="_Toc331521407"/>
      <w:bookmarkStart w:id="643" w:name="_Toc318375616"/>
      <w:bookmarkStart w:id="644" w:name="_Toc318375133"/>
      <w:r>
        <w:rPr>
          <w:rFonts w:hint="eastAsia" w:ascii="宋体" w:hAnsi="宋体"/>
        </w:rPr>
        <w:t>Server flag bit + command content length</w:t>
      </w:r>
    </w:p>
    <w:p>
      <w:pPr>
        <w:ind w:left="425"/>
        <w:rPr>
          <w:rFonts w:ascii="宋体" w:hAnsi="宋体"/>
          <w:b/>
          <w:szCs w:val="21"/>
        </w:rPr>
      </w:pPr>
      <w:bookmarkStart w:id="645" w:name="_Toc318375132"/>
      <w:bookmarkStart w:id="646" w:name="_Toc318375615"/>
      <w:r>
        <w:rPr>
          <w:rFonts w:hint="eastAsia" w:ascii="宋体" w:hAnsi="宋体"/>
          <w:shd w:val="pct10" w:color="auto" w:fill="FFFFFF"/>
        </w:rPr>
        <w:t>For example: the unit of byte length, 0x0A, means that the flag bit + instruction content occupies 10 bytes</w:t>
      </w:r>
      <w:bookmarkEnd w:id="645"/>
      <w:bookmarkEnd w:id="646"/>
    </w:p>
    <w:p>
      <w:pPr>
        <w:numPr>
          <w:ilvl w:val="3"/>
          <w:numId w:val="17"/>
        </w:numPr>
        <w:outlineLvl w:val="3"/>
        <w:rPr>
          <w:rFonts w:ascii="宋体" w:hAnsi="宋体"/>
          <w:b/>
          <w:szCs w:val="21"/>
        </w:rPr>
      </w:pPr>
      <w:bookmarkStart w:id="647" w:name="_Toc14410"/>
      <w:r>
        <w:rPr>
          <w:rFonts w:hint="eastAsia" w:ascii="宋体" w:hAnsi="宋体"/>
          <w:b/>
          <w:szCs w:val="21"/>
        </w:rPr>
        <w:t>server flag</w:t>
      </w:r>
      <w:bookmarkEnd w:id="642"/>
      <w:bookmarkEnd w:id="643"/>
      <w:bookmarkEnd w:id="644"/>
      <w:bookmarkEnd w:id="647"/>
    </w:p>
    <w:p>
      <w:pPr>
        <w:rPr>
          <w:rFonts w:ascii="宋体" w:hAnsi="宋体"/>
          <w:b/>
          <w:szCs w:val="21"/>
        </w:rPr>
      </w:pPr>
      <w:bookmarkStart w:id="648" w:name="_Toc318375617"/>
      <w:bookmarkStart w:id="649" w:name="_Toc318375134"/>
      <w:r>
        <w:rPr>
          <w:rFonts w:hint="eastAsia"/>
        </w:rPr>
        <w:t>It is reserved for the server to identify, and the terminal will return the received data in the return packet as it is.</w:t>
      </w:r>
      <w:bookmarkEnd w:id="648"/>
      <w:bookmarkEnd w:id="649"/>
    </w:p>
    <w:p>
      <w:pPr>
        <w:numPr>
          <w:ilvl w:val="3"/>
          <w:numId w:val="17"/>
        </w:numPr>
        <w:outlineLvl w:val="3"/>
        <w:rPr>
          <w:rFonts w:ascii="宋体" w:hAnsi="宋体"/>
          <w:b/>
          <w:szCs w:val="21"/>
        </w:rPr>
      </w:pPr>
      <w:bookmarkStart w:id="650" w:name="_Toc7372"/>
      <w:bookmarkStart w:id="651" w:name="_Toc318375135"/>
      <w:bookmarkStart w:id="652" w:name="_Toc318375618"/>
      <w:bookmarkStart w:id="653" w:name="_Toc331521408"/>
      <w:r>
        <w:rPr>
          <w:rFonts w:hint="eastAsia" w:ascii="宋体" w:hAnsi="宋体"/>
          <w:b/>
          <w:szCs w:val="21"/>
        </w:rPr>
        <w:t>Instruction content</w:t>
      </w:r>
      <w:bookmarkEnd w:id="650"/>
      <w:bookmarkEnd w:id="651"/>
      <w:bookmarkEnd w:id="652"/>
      <w:bookmarkEnd w:id="653"/>
    </w:p>
    <w:p>
      <w:pPr>
        <w:rPr>
          <w:rFonts w:ascii="宋体" w:hAnsi="宋体"/>
          <w:b/>
          <w:szCs w:val="21"/>
        </w:rPr>
      </w:pPr>
      <w:bookmarkStart w:id="654" w:name="_Toc318375136"/>
      <w:bookmarkStart w:id="655" w:name="_Toc318375619"/>
      <w:r>
        <w:rPr>
          <w:rFonts w:hint="eastAsia" w:ascii="宋体" w:hAnsi="宋体"/>
        </w:rPr>
        <w:t>It is represented by ASCII of character string, and the command content is compatible with SMS command</w:t>
      </w:r>
      <w:bookmarkEnd w:id="654"/>
      <w:bookmarkEnd w:id="655"/>
    </w:p>
    <w:p>
      <w:pPr>
        <w:numPr>
          <w:ilvl w:val="3"/>
          <w:numId w:val="17"/>
        </w:numPr>
        <w:outlineLvl w:val="3"/>
        <w:rPr>
          <w:rFonts w:ascii="宋体" w:hAnsi="宋体"/>
          <w:b/>
          <w:szCs w:val="21"/>
        </w:rPr>
      </w:pPr>
      <w:bookmarkStart w:id="656" w:name="_Toc27424"/>
      <w:bookmarkStart w:id="657" w:name="_Toc331521409"/>
      <w:bookmarkStart w:id="658" w:name="_Toc318375137"/>
      <w:bookmarkStart w:id="659" w:name="_Toc318375620"/>
      <w:r>
        <w:rPr>
          <w:rFonts w:hint="eastAsia" w:ascii="宋体" w:hAnsi="宋体"/>
          <w:b/>
          <w:szCs w:val="21"/>
        </w:rPr>
        <w:t>language</w:t>
      </w:r>
      <w:bookmarkEnd w:id="656"/>
      <w:bookmarkEnd w:id="657"/>
      <w:bookmarkEnd w:id="658"/>
      <w:bookmarkEnd w:id="659"/>
    </w:p>
    <w:p>
      <w:pPr>
        <w:rPr>
          <w:rFonts w:ascii="宋体" w:hAnsi="宋体"/>
          <w:szCs w:val="21"/>
        </w:rPr>
      </w:pPr>
      <w:bookmarkStart w:id="660" w:name="_Toc318375138"/>
      <w:bookmarkStart w:id="661" w:name="_Toc318375621"/>
      <w:r>
        <w:rPr>
          <w:rFonts w:hint="eastAsia" w:ascii="宋体" w:hAnsi="宋体"/>
          <w:szCs w:val="21"/>
        </w:rPr>
        <w:t>language bit of the terminal .</w:t>
      </w:r>
      <w:bookmarkEnd w:id="660"/>
      <w:bookmarkEnd w:id="661"/>
    </w:p>
    <w:p>
      <w:pPr>
        <w:rPr>
          <w:rFonts w:ascii="宋体" w:hAnsi="宋体"/>
          <w:szCs w:val="21"/>
        </w:rPr>
      </w:pPr>
      <w:bookmarkStart w:id="662" w:name="_Toc318375622"/>
      <w:bookmarkStart w:id="663" w:name="_Toc318375139"/>
      <w:r>
        <w:rPr>
          <w:rFonts w:hint="eastAsia" w:ascii="宋体" w:hAnsi="宋体"/>
          <w:szCs w:val="21"/>
        </w:rPr>
        <w:t>Chinese: 0x00 0x01</w:t>
      </w:r>
      <w:bookmarkEnd w:id="662"/>
      <w:bookmarkEnd w:id="663"/>
    </w:p>
    <w:p>
      <w:pPr>
        <w:rPr>
          <w:rFonts w:ascii="宋体" w:hAnsi="宋体"/>
          <w:szCs w:val="21"/>
        </w:rPr>
      </w:pPr>
      <w:bookmarkStart w:id="664" w:name="_Toc318375140"/>
      <w:bookmarkStart w:id="665" w:name="_Toc318375623"/>
      <w:r>
        <w:rPr>
          <w:rFonts w:hint="eastAsia" w:ascii="宋体" w:hAnsi="宋体"/>
          <w:szCs w:val="21"/>
        </w:rPr>
        <w:t>English: 0x00 0x02</w:t>
      </w:r>
      <w:bookmarkEnd w:id="664"/>
      <w:bookmarkEnd w:id="665"/>
    </w:p>
    <w:p>
      <w:pPr>
        <w:numPr>
          <w:ilvl w:val="3"/>
          <w:numId w:val="17"/>
        </w:numPr>
        <w:outlineLvl w:val="3"/>
        <w:rPr>
          <w:rFonts w:ascii="宋体" w:hAnsi="宋体"/>
          <w:b/>
          <w:szCs w:val="21"/>
        </w:rPr>
      </w:pPr>
      <w:bookmarkStart w:id="666" w:name="_Toc318375141"/>
      <w:bookmarkStart w:id="667" w:name="_Toc331521410"/>
      <w:bookmarkStart w:id="668" w:name="_Toc318375624"/>
      <w:bookmarkStart w:id="669" w:name="_Toc10440"/>
      <w:r>
        <w:rPr>
          <w:rFonts w:hint="eastAsia" w:ascii="宋体" w:hAnsi="宋体"/>
          <w:b/>
          <w:szCs w:val="21"/>
        </w:rPr>
        <w:t>information serial number</w:t>
      </w:r>
      <w:bookmarkEnd w:id="666"/>
      <w:bookmarkEnd w:id="667"/>
      <w:bookmarkEnd w:id="668"/>
      <w:bookmarkEnd w:id="669"/>
    </w:p>
    <w:p>
      <w:pPr>
        <w:rPr>
          <w:rFonts w:ascii="宋体" w:hAnsi="宋体"/>
          <w:b/>
          <w:szCs w:val="21"/>
        </w:rPr>
      </w:pPr>
      <w:bookmarkStart w:id="670" w:name="_Toc318375142"/>
      <w:bookmarkStart w:id="671" w:name="_Toc318375625"/>
      <w:r>
        <w:rPr>
          <w:rFonts w:hint="eastAsia" w:ascii="宋体" w:hAnsi="宋体"/>
          <w:szCs w:val="21"/>
        </w:rPr>
        <w:t>See 4.5 Packet Format for details</w:t>
      </w:r>
      <w:bookmarkEnd w:id="670"/>
      <w:bookmarkEnd w:id="671"/>
    </w:p>
    <w:p>
      <w:pPr>
        <w:numPr>
          <w:ilvl w:val="3"/>
          <w:numId w:val="17"/>
        </w:numPr>
        <w:outlineLvl w:val="3"/>
        <w:rPr>
          <w:rFonts w:ascii="宋体" w:hAnsi="宋体"/>
          <w:b/>
          <w:szCs w:val="21"/>
        </w:rPr>
      </w:pPr>
      <w:bookmarkStart w:id="672" w:name="_Toc318375143"/>
      <w:bookmarkStart w:id="673" w:name="_Toc318375626"/>
      <w:bookmarkStart w:id="674" w:name="_Toc331521411"/>
      <w:bookmarkStart w:id="675" w:name="_Toc24917"/>
      <w:r>
        <w:rPr>
          <w:rFonts w:hint="eastAsia" w:ascii="宋体" w:hAnsi="宋体"/>
          <w:b/>
          <w:szCs w:val="21"/>
        </w:rPr>
        <w:t>error checking</w:t>
      </w:r>
      <w:bookmarkEnd w:id="672"/>
      <w:bookmarkEnd w:id="673"/>
      <w:bookmarkEnd w:id="674"/>
      <w:bookmarkEnd w:id="675"/>
    </w:p>
    <w:p>
      <w:pPr>
        <w:rPr>
          <w:rFonts w:ascii="宋体" w:hAnsi="宋体"/>
          <w:b/>
          <w:szCs w:val="21"/>
        </w:rPr>
      </w:pPr>
      <w:bookmarkStart w:id="676" w:name="_Toc318375627"/>
      <w:bookmarkStart w:id="677" w:name="_Toc318375144"/>
      <w:r>
        <w:rPr>
          <w:rFonts w:hint="eastAsia" w:ascii="宋体" w:hAnsi="宋体"/>
          <w:szCs w:val="21"/>
        </w:rPr>
        <w:t>For details, please refer to 4.6 of Packet Format</w:t>
      </w:r>
      <w:bookmarkEnd w:id="676"/>
      <w:bookmarkEnd w:id="677"/>
    </w:p>
    <w:p>
      <w:pPr>
        <w:numPr>
          <w:ilvl w:val="3"/>
          <w:numId w:val="17"/>
        </w:numPr>
        <w:outlineLvl w:val="3"/>
        <w:rPr>
          <w:rFonts w:ascii="宋体" w:hAnsi="宋体"/>
          <w:b/>
          <w:szCs w:val="21"/>
        </w:rPr>
      </w:pPr>
      <w:bookmarkStart w:id="678" w:name="_Toc24785"/>
      <w:bookmarkStart w:id="679" w:name="_Toc331521412"/>
      <w:bookmarkStart w:id="680" w:name="_Toc318375628"/>
      <w:bookmarkStart w:id="681" w:name="_Toc318375145"/>
      <w:r>
        <w:rPr>
          <w:rFonts w:hint="eastAsia" w:ascii="宋体" w:hAnsi="宋体"/>
          <w:b/>
          <w:szCs w:val="21"/>
        </w:rPr>
        <w:t>stop bit</w:t>
      </w:r>
      <w:bookmarkEnd w:id="678"/>
      <w:bookmarkEnd w:id="679"/>
      <w:bookmarkEnd w:id="680"/>
      <w:bookmarkEnd w:id="681"/>
    </w:p>
    <w:p>
      <w:pPr>
        <w:rPr>
          <w:rFonts w:ascii="宋体" w:hAnsi="宋体"/>
          <w:szCs w:val="21"/>
        </w:rPr>
      </w:pPr>
      <w:bookmarkStart w:id="682" w:name="_Toc318375146"/>
      <w:bookmarkStart w:id="683" w:name="_Toc318375629"/>
      <w:r>
        <w:rPr>
          <w:rFonts w:hint="eastAsia" w:ascii="宋体" w:hAnsi="宋体"/>
          <w:szCs w:val="21"/>
        </w:rPr>
        <w:t>See 4.7 Packet Format for details</w:t>
      </w:r>
      <w:bookmarkEnd w:id="682"/>
      <w:bookmarkEnd w:id="683"/>
    </w:p>
    <w:p>
      <w:pPr>
        <w:rPr>
          <w:rFonts w:ascii="宋体" w:hAnsi="宋体"/>
          <w:b/>
          <w:szCs w:val="21"/>
        </w:rPr>
      </w:pPr>
    </w:p>
    <w:p>
      <w:pPr>
        <w:numPr>
          <w:ilvl w:val="2"/>
          <w:numId w:val="16"/>
        </w:numPr>
        <w:outlineLvl w:val="1"/>
        <w:rPr>
          <w:rFonts w:ascii="宋体" w:hAnsi="宋体"/>
          <w:b/>
          <w:sz w:val="24"/>
          <w:szCs w:val="24"/>
        </w:rPr>
      </w:pPr>
      <w:bookmarkStart w:id="684" w:name="_Toc318375147"/>
      <w:bookmarkStart w:id="685" w:name="_Toc318375630"/>
      <w:bookmarkStart w:id="686" w:name="_Toc27725"/>
      <w:bookmarkStart w:id="687" w:name="_Toc11743"/>
      <w:r>
        <w:rPr>
          <w:rFonts w:hint="eastAsia" w:ascii="宋体" w:hAnsi="宋体"/>
          <w:b/>
          <w:sz w:val="24"/>
          <w:szCs w:val="24"/>
        </w:rPr>
        <w:t>terminal returns</w:t>
      </w:r>
      <w:bookmarkEnd w:id="684"/>
      <w:bookmarkEnd w:id="685"/>
      <w:bookmarkEnd w:id="686"/>
      <w:bookmarkEnd w:id="687"/>
    </w:p>
    <w:tbl>
      <w:tblPr>
        <w:tblStyle w:val="88"/>
        <w:tblpPr w:leftFromText="180" w:rightFromText="180" w:vertAnchor="page" w:horzAnchor="margin" w:tblpY="3016"/>
        <w:tblW w:w="0" w:type="auto"/>
        <w:tblInd w:w="0" w:type="dxa"/>
        <w:tblLayout w:type="fixed"/>
        <w:tblCellMar>
          <w:top w:w="0" w:type="dxa"/>
          <w:left w:w="108" w:type="dxa"/>
          <w:bottom w:w="0" w:type="dxa"/>
          <w:right w:w="108" w:type="dxa"/>
        </w:tblCellMar>
      </w:tblPr>
      <w:tblGrid>
        <w:gridCol w:w="1100"/>
        <w:gridCol w:w="1780"/>
        <w:gridCol w:w="1197"/>
        <w:gridCol w:w="1985"/>
      </w:tblGrid>
      <w:tr>
        <w:tblPrEx>
          <w:tblCellMar>
            <w:top w:w="0" w:type="dxa"/>
            <w:left w:w="108" w:type="dxa"/>
            <w:bottom w:w="0" w:type="dxa"/>
            <w:right w:w="108" w:type="dxa"/>
          </w:tblCellMar>
        </w:tblPrEx>
        <w:trPr>
          <w:trHeight w:val="270" w:hRule="atLeast"/>
        </w:trPr>
        <w:tc>
          <w:tcPr>
            <w:tcW w:w="2880" w:type="dxa"/>
            <w:gridSpan w:val="2"/>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ascii="宋体" w:hAnsi="宋体" w:cs="宋体"/>
                <w:kern w:val="0"/>
                <w:sz w:val="18"/>
                <w:szCs w:val="18"/>
              </w:rPr>
            </w:pPr>
            <w:r>
              <w:rPr>
                <w:rFonts w:hint="eastAsia" w:ascii="宋体" w:hAnsi="宋体" w:cs="宋体"/>
                <w:kern w:val="0"/>
                <w:sz w:val="18"/>
                <w:szCs w:val="18"/>
              </w:rPr>
              <w:t>Format</w:t>
            </w:r>
          </w:p>
        </w:tc>
        <w:tc>
          <w:tcPr>
            <w:tcW w:w="1197" w:type="dxa"/>
            <w:tcBorders>
              <w:top w:val="single" w:color="auto" w:sz="4" w:space="0"/>
              <w:left w:val="nil"/>
              <w:bottom w:val="single" w:color="auto" w:sz="4" w:space="0"/>
              <w:right w:val="single" w:color="auto" w:sz="4" w:space="0"/>
            </w:tcBorders>
            <w:shd w:val="clear" w:color="000000" w:fill="D8D8D8"/>
            <w:vAlign w:val="center"/>
          </w:tcPr>
          <w:p>
            <w:pPr>
              <w:widowControl/>
              <w:jc w:val="center"/>
              <w:rPr>
                <w:rFonts w:ascii="宋体" w:hAnsi="宋体" w:cs="宋体"/>
                <w:kern w:val="0"/>
                <w:sz w:val="18"/>
                <w:szCs w:val="18"/>
              </w:rPr>
            </w:pPr>
            <w:r>
              <w:rPr>
                <w:rFonts w:hint="eastAsia" w:ascii="宋体" w:hAnsi="宋体" w:cs="宋体"/>
                <w:kern w:val="0"/>
                <w:sz w:val="18"/>
                <w:szCs w:val="18"/>
              </w:rPr>
              <w:t>length (Byte)</w:t>
            </w:r>
          </w:p>
        </w:tc>
        <w:tc>
          <w:tcPr>
            <w:tcW w:w="1985" w:type="dxa"/>
            <w:tcBorders>
              <w:top w:val="single" w:color="auto" w:sz="4" w:space="0"/>
              <w:left w:val="nil"/>
              <w:bottom w:val="single" w:color="auto" w:sz="4" w:space="0"/>
              <w:right w:val="single" w:color="auto" w:sz="4" w:space="0"/>
            </w:tcBorders>
            <w:shd w:val="clear" w:color="000000" w:fill="D8D8D8"/>
          </w:tcPr>
          <w:p>
            <w:pPr>
              <w:widowControl/>
              <w:jc w:val="center"/>
              <w:rPr>
                <w:rFonts w:ascii="宋体" w:hAnsi="宋体" w:cs="宋体"/>
                <w:kern w:val="0"/>
                <w:sz w:val="18"/>
                <w:szCs w:val="18"/>
              </w:rPr>
            </w:pPr>
            <w:r>
              <w:rPr>
                <w:rFonts w:hint="eastAsia" w:ascii="宋体" w:hAnsi="宋体" w:cs="宋体"/>
                <w:kern w:val="0"/>
                <w:sz w:val="18"/>
                <w:szCs w:val="18"/>
              </w:rPr>
              <w:t>Example</w:t>
            </w:r>
          </w:p>
        </w:tc>
      </w:tr>
      <w:tr>
        <w:tblPrEx>
          <w:tblCellMar>
            <w:top w:w="0" w:type="dxa"/>
            <w:left w:w="108" w:type="dxa"/>
            <w:bottom w:w="0" w:type="dxa"/>
            <w:right w:w="108" w:type="dxa"/>
          </w:tblCellMar>
        </w:tblPrEx>
        <w:trPr>
          <w:trHeight w:val="270" w:hRule="atLeast"/>
        </w:trPr>
        <w:tc>
          <w:tcPr>
            <w:tcW w:w="2880" w:type="dxa"/>
            <w:gridSpan w:val="2"/>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ascii="宋体" w:hAnsi="宋体" w:cs="宋体"/>
                <w:kern w:val="0"/>
                <w:sz w:val="18"/>
                <w:szCs w:val="18"/>
              </w:rPr>
            </w:pPr>
            <w:r>
              <w:rPr>
                <w:rFonts w:hint="eastAsia" w:ascii="宋体" w:hAnsi="宋体" w:cs="宋体"/>
                <w:kern w:val="0"/>
                <w:sz w:val="18"/>
                <w:szCs w:val="18"/>
              </w:rPr>
              <w:t>start bit</w:t>
            </w:r>
          </w:p>
        </w:tc>
        <w:tc>
          <w:tcPr>
            <w:tcW w:w="119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985" w:type="dxa"/>
            <w:tcBorders>
              <w:top w:val="nil"/>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0x79 0x79</w:t>
            </w:r>
          </w:p>
        </w:tc>
      </w:tr>
      <w:tr>
        <w:tblPrEx>
          <w:tblCellMar>
            <w:top w:w="0" w:type="dxa"/>
            <w:left w:w="108" w:type="dxa"/>
            <w:bottom w:w="0" w:type="dxa"/>
            <w:right w:w="108" w:type="dxa"/>
          </w:tblCellMar>
        </w:tblPrEx>
        <w:trPr>
          <w:trHeight w:val="270" w:hRule="atLeast"/>
        </w:trPr>
        <w:tc>
          <w:tcPr>
            <w:tcW w:w="2880" w:type="dxa"/>
            <w:gridSpan w:val="2"/>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ascii="宋体" w:hAnsi="宋体" w:cs="宋体"/>
                <w:kern w:val="0"/>
                <w:sz w:val="18"/>
                <w:szCs w:val="18"/>
              </w:rPr>
            </w:pPr>
            <w:r>
              <w:rPr>
                <w:rFonts w:hint="eastAsia" w:ascii="宋体" w:hAnsi="宋体" w:cs="宋体"/>
                <w:kern w:val="0"/>
                <w:sz w:val="18"/>
                <w:szCs w:val="18"/>
              </w:rPr>
              <w:t>package length</w:t>
            </w:r>
          </w:p>
        </w:tc>
        <w:tc>
          <w:tcPr>
            <w:tcW w:w="119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985" w:type="dxa"/>
            <w:tcBorders>
              <w:top w:val="nil"/>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0x00 0x09</w:t>
            </w:r>
          </w:p>
        </w:tc>
      </w:tr>
      <w:tr>
        <w:tblPrEx>
          <w:tblCellMar>
            <w:top w:w="0" w:type="dxa"/>
            <w:left w:w="108" w:type="dxa"/>
            <w:bottom w:w="0" w:type="dxa"/>
            <w:right w:w="108" w:type="dxa"/>
          </w:tblCellMar>
        </w:tblPrEx>
        <w:trPr>
          <w:trHeight w:val="285" w:hRule="atLeast"/>
        </w:trPr>
        <w:tc>
          <w:tcPr>
            <w:tcW w:w="2880" w:type="dxa"/>
            <w:gridSpan w:val="2"/>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ascii="宋体" w:hAnsi="宋体" w:cs="宋体"/>
                <w:kern w:val="0"/>
                <w:sz w:val="18"/>
                <w:szCs w:val="18"/>
              </w:rPr>
            </w:pPr>
            <w:r>
              <w:rPr>
                <w:rFonts w:hint="eastAsia" w:ascii="宋体" w:hAnsi="宋体" w:cs="宋体"/>
                <w:kern w:val="0"/>
                <w:sz w:val="18"/>
                <w:szCs w:val="18"/>
              </w:rPr>
              <w:t>protocol number</w:t>
            </w:r>
          </w:p>
        </w:tc>
        <w:tc>
          <w:tcPr>
            <w:tcW w:w="119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985" w:type="dxa"/>
            <w:tcBorders>
              <w:top w:val="nil"/>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0x21</w:t>
            </w:r>
          </w:p>
        </w:tc>
      </w:tr>
      <w:tr>
        <w:tblPrEx>
          <w:tblCellMar>
            <w:top w:w="0" w:type="dxa"/>
            <w:left w:w="108" w:type="dxa"/>
            <w:bottom w:w="0" w:type="dxa"/>
            <w:right w:w="108" w:type="dxa"/>
          </w:tblCellMar>
        </w:tblPrEx>
        <w:trPr>
          <w:trHeight w:val="360" w:hRule="atLeast"/>
        </w:trPr>
        <w:tc>
          <w:tcPr>
            <w:tcW w:w="1100" w:type="dxa"/>
            <w:vMerge w:val="restart"/>
            <w:tcBorders>
              <w:left w:val="single" w:color="auto" w:sz="4" w:space="0"/>
              <w:right w:val="single" w:color="auto" w:sz="4" w:space="0"/>
            </w:tcBorders>
            <w:shd w:val="clear" w:color="auto" w:fill="D9D9D9"/>
            <w:vAlign w:val="center"/>
          </w:tcPr>
          <w:p>
            <w:pPr>
              <w:widowControl/>
              <w:jc w:val="center"/>
              <w:rPr>
                <w:rFonts w:ascii="宋体" w:hAnsi="宋体" w:cs="宋体"/>
                <w:kern w:val="0"/>
                <w:sz w:val="18"/>
                <w:szCs w:val="18"/>
              </w:rPr>
            </w:pPr>
            <w:r>
              <w:rPr>
                <w:rFonts w:hint="eastAsia" w:ascii="宋体" w:hAnsi="宋体" w:cs="宋体"/>
                <w:kern w:val="0"/>
                <w:sz w:val="18"/>
                <w:szCs w:val="18"/>
              </w:rPr>
              <w:t>information</w:t>
            </w:r>
          </w:p>
        </w:tc>
        <w:tc>
          <w:tcPr>
            <w:tcW w:w="1780" w:type="dxa"/>
            <w:tcBorders>
              <w:top w:val="nil"/>
              <w:left w:val="nil"/>
              <w:bottom w:val="single" w:color="auto" w:sz="4" w:space="0"/>
              <w:right w:val="single" w:color="auto" w:sz="4" w:space="0"/>
            </w:tcBorders>
            <w:shd w:val="clear" w:color="000000" w:fill="D8D8D8"/>
            <w:vAlign w:val="center"/>
          </w:tcPr>
          <w:p>
            <w:pPr>
              <w:widowControl/>
              <w:jc w:val="center"/>
              <w:rPr>
                <w:rFonts w:ascii="宋体" w:hAnsi="宋体" w:cs="宋体"/>
                <w:kern w:val="0"/>
                <w:sz w:val="18"/>
                <w:szCs w:val="18"/>
              </w:rPr>
            </w:pPr>
            <w:r>
              <w:rPr>
                <w:rFonts w:hint="eastAsia" w:ascii="宋体" w:hAnsi="宋体" w:cs="宋体"/>
                <w:kern w:val="0"/>
                <w:sz w:val="18"/>
                <w:szCs w:val="18"/>
              </w:rPr>
              <w:t>server flag</w:t>
            </w:r>
          </w:p>
        </w:tc>
        <w:tc>
          <w:tcPr>
            <w:tcW w:w="119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985" w:type="dxa"/>
            <w:tcBorders>
              <w:top w:val="nil"/>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 xml:space="preserve">0x </w:t>
            </w:r>
            <w:r>
              <w:rPr>
                <w:rFonts w:ascii="宋体" w:hAnsi="宋体" w:cs="宋体"/>
                <w:kern w:val="0"/>
                <w:sz w:val="18"/>
                <w:szCs w:val="18"/>
              </w:rPr>
              <w:t xml:space="preserve">00 </w:t>
            </w:r>
            <w:r>
              <w:rPr>
                <w:rFonts w:hint="eastAsia" w:ascii="宋体" w:hAnsi="宋体" w:cs="宋体"/>
                <w:kern w:val="0"/>
                <w:sz w:val="18"/>
                <w:szCs w:val="18"/>
              </w:rPr>
              <w:t xml:space="preserve">0x </w:t>
            </w:r>
            <w:r>
              <w:rPr>
                <w:rFonts w:ascii="宋体" w:hAnsi="宋体" w:cs="宋体"/>
                <w:kern w:val="0"/>
                <w:sz w:val="18"/>
                <w:szCs w:val="18"/>
              </w:rPr>
              <w:t xml:space="preserve">00 </w:t>
            </w:r>
            <w:r>
              <w:rPr>
                <w:rFonts w:hint="eastAsia" w:ascii="宋体" w:hAnsi="宋体" w:cs="宋体"/>
                <w:kern w:val="0"/>
                <w:sz w:val="18"/>
                <w:szCs w:val="18"/>
              </w:rPr>
              <w:t xml:space="preserve">0x </w:t>
            </w:r>
            <w:r>
              <w:rPr>
                <w:rFonts w:ascii="宋体" w:hAnsi="宋体" w:cs="宋体"/>
                <w:kern w:val="0"/>
                <w:sz w:val="18"/>
                <w:szCs w:val="18"/>
              </w:rPr>
              <w:t xml:space="preserve">00 </w:t>
            </w:r>
            <w:r>
              <w:rPr>
                <w:rFonts w:hint="eastAsia" w:ascii="宋体" w:hAnsi="宋体" w:cs="宋体"/>
                <w:kern w:val="0"/>
                <w:sz w:val="18"/>
                <w:szCs w:val="18"/>
              </w:rPr>
              <w:t xml:space="preserve">0x </w:t>
            </w:r>
            <w:r>
              <w:rPr>
                <w:rFonts w:ascii="宋体" w:hAnsi="宋体" w:cs="宋体"/>
                <w:kern w:val="0"/>
                <w:sz w:val="18"/>
                <w:szCs w:val="18"/>
              </w:rPr>
              <w:t>01</w:t>
            </w:r>
          </w:p>
        </w:tc>
      </w:tr>
      <w:tr>
        <w:tblPrEx>
          <w:tblCellMar>
            <w:top w:w="0" w:type="dxa"/>
            <w:left w:w="108" w:type="dxa"/>
            <w:bottom w:w="0" w:type="dxa"/>
            <w:right w:w="108" w:type="dxa"/>
          </w:tblCellMar>
        </w:tblPrEx>
        <w:trPr>
          <w:trHeight w:val="285" w:hRule="atLeast"/>
        </w:trPr>
        <w:tc>
          <w:tcPr>
            <w:tcW w:w="1100" w:type="dxa"/>
            <w:vMerge w:val="continue"/>
            <w:tcBorders>
              <w:left w:val="single" w:color="auto" w:sz="4" w:space="0"/>
              <w:right w:val="single" w:color="auto" w:sz="4" w:space="0"/>
            </w:tcBorders>
            <w:shd w:val="clear" w:color="auto" w:fill="D9D9D9"/>
            <w:vAlign w:val="center"/>
          </w:tcPr>
          <w:p>
            <w:pPr>
              <w:widowControl/>
              <w:jc w:val="left"/>
              <w:rPr>
                <w:rFonts w:ascii="宋体" w:hAnsi="宋体" w:cs="宋体"/>
                <w:kern w:val="0"/>
                <w:sz w:val="18"/>
                <w:szCs w:val="18"/>
              </w:rPr>
            </w:pPr>
          </w:p>
        </w:tc>
        <w:tc>
          <w:tcPr>
            <w:tcW w:w="1780" w:type="dxa"/>
            <w:tcBorders>
              <w:top w:val="nil"/>
              <w:left w:val="nil"/>
              <w:bottom w:val="single" w:color="auto" w:sz="4" w:space="0"/>
              <w:right w:val="single" w:color="auto" w:sz="4" w:space="0"/>
            </w:tcBorders>
            <w:shd w:val="clear" w:color="000000" w:fill="D8D8D8"/>
            <w:vAlign w:val="center"/>
          </w:tcPr>
          <w:p>
            <w:pPr>
              <w:widowControl/>
              <w:jc w:val="center"/>
              <w:rPr>
                <w:rFonts w:ascii="宋体" w:hAnsi="宋体" w:cs="宋体"/>
                <w:kern w:val="0"/>
                <w:sz w:val="18"/>
                <w:szCs w:val="18"/>
              </w:rPr>
            </w:pPr>
            <w:r>
              <w:rPr>
                <w:rFonts w:hint="eastAsia" w:ascii="宋体" w:hAnsi="宋体" w:cs="宋体"/>
                <w:kern w:val="0"/>
                <w:sz w:val="18"/>
                <w:szCs w:val="18"/>
              </w:rPr>
              <w:t>content encoding</w:t>
            </w:r>
          </w:p>
        </w:tc>
        <w:tc>
          <w:tcPr>
            <w:tcW w:w="119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985" w:type="dxa"/>
            <w:tcBorders>
              <w:top w:val="nil"/>
              <w:left w:val="nil"/>
              <w:bottom w:val="single" w:color="auto" w:sz="4" w:space="0"/>
              <w:right w:val="single" w:color="auto" w:sz="4" w:space="0"/>
            </w:tcBorders>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5" w:hRule="atLeast"/>
        </w:trPr>
        <w:tc>
          <w:tcPr>
            <w:tcW w:w="1100" w:type="dxa"/>
            <w:vMerge w:val="continue"/>
            <w:tcBorders>
              <w:left w:val="single" w:color="auto" w:sz="4" w:space="0"/>
              <w:right w:val="single" w:color="auto" w:sz="4" w:space="0"/>
            </w:tcBorders>
            <w:shd w:val="clear" w:color="auto" w:fill="D9D9D9"/>
            <w:vAlign w:val="center"/>
          </w:tcPr>
          <w:p>
            <w:pPr>
              <w:widowControl/>
              <w:jc w:val="left"/>
              <w:rPr>
                <w:rFonts w:ascii="宋体" w:hAnsi="宋体" w:cs="宋体"/>
                <w:kern w:val="0"/>
                <w:sz w:val="18"/>
                <w:szCs w:val="18"/>
              </w:rPr>
            </w:pPr>
          </w:p>
        </w:tc>
        <w:tc>
          <w:tcPr>
            <w:tcW w:w="1780" w:type="dxa"/>
            <w:tcBorders>
              <w:top w:val="nil"/>
              <w:left w:val="nil"/>
              <w:bottom w:val="single" w:color="auto" w:sz="4" w:space="0"/>
              <w:right w:val="single" w:color="auto" w:sz="4" w:space="0"/>
            </w:tcBorders>
            <w:shd w:val="clear" w:color="000000" w:fill="D8D8D8"/>
            <w:vAlign w:val="center"/>
          </w:tcPr>
          <w:p>
            <w:pPr>
              <w:widowControl/>
              <w:jc w:val="center"/>
              <w:rPr>
                <w:rFonts w:ascii="宋体" w:hAnsi="宋体" w:cs="宋体"/>
                <w:kern w:val="0"/>
                <w:sz w:val="18"/>
                <w:szCs w:val="18"/>
              </w:rPr>
            </w:pPr>
            <w:r>
              <w:rPr>
                <w:rFonts w:hint="eastAsia" w:ascii="宋体" w:hAnsi="宋体" w:cs="宋体"/>
                <w:kern w:val="0"/>
                <w:sz w:val="18"/>
                <w:szCs w:val="18"/>
              </w:rPr>
              <w:t>content</w:t>
            </w:r>
          </w:p>
        </w:tc>
        <w:tc>
          <w:tcPr>
            <w:tcW w:w="119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c>
          <w:tcPr>
            <w:tcW w:w="1985" w:type="dxa"/>
            <w:tcBorders>
              <w:top w:val="nil"/>
              <w:left w:val="nil"/>
              <w:bottom w:val="single" w:color="auto" w:sz="4" w:space="0"/>
              <w:right w:val="single" w:color="auto" w:sz="4" w:space="0"/>
            </w:tcBorders>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70" w:hRule="atLeast"/>
        </w:trPr>
        <w:tc>
          <w:tcPr>
            <w:tcW w:w="2880" w:type="dxa"/>
            <w:gridSpan w:val="2"/>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ascii="宋体" w:hAnsi="宋体" w:cs="宋体"/>
                <w:kern w:val="0"/>
                <w:sz w:val="18"/>
                <w:szCs w:val="18"/>
              </w:rPr>
            </w:pPr>
            <w:r>
              <w:rPr>
                <w:rFonts w:hint="eastAsia" w:ascii="宋体" w:hAnsi="宋体" w:cs="宋体"/>
                <w:kern w:val="0"/>
                <w:sz w:val="18"/>
                <w:szCs w:val="18"/>
              </w:rPr>
              <w:t>information serial number</w:t>
            </w:r>
          </w:p>
        </w:tc>
        <w:tc>
          <w:tcPr>
            <w:tcW w:w="119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0x00 0x01</w:t>
            </w:r>
          </w:p>
        </w:tc>
      </w:tr>
      <w:tr>
        <w:tblPrEx>
          <w:tblCellMar>
            <w:top w:w="0" w:type="dxa"/>
            <w:left w:w="108" w:type="dxa"/>
            <w:bottom w:w="0" w:type="dxa"/>
            <w:right w:w="108" w:type="dxa"/>
          </w:tblCellMar>
        </w:tblPrEx>
        <w:trPr>
          <w:trHeight w:val="270" w:hRule="atLeast"/>
        </w:trPr>
        <w:tc>
          <w:tcPr>
            <w:tcW w:w="2880" w:type="dxa"/>
            <w:gridSpan w:val="2"/>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ascii="宋体" w:hAnsi="宋体" w:cs="宋体"/>
                <w:kern w:val="0"/>
                <w:sz w:val="18"/>
                <w:szCs w:val="18"/>
              </w:rPr>
            </w:pPr>
            <w:r>
              <w:rPr>
                <w:rFonts w:hint="eastAsia" w:ascii="宋体" w:hAnsi="宋体" w:cs="宋体"/>
                <w:kern w:val="0"/>
                <w:sz w:val="18"/>
                <w:szCs w:val="18"/>
              </w:rPr>
              <w:t>error checking</w:t>
            </w:r>
          </w:p>
        </w:tc>
        <w:tc>
          <w:tcPr>
            <w:tcW w:w="119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0xD9 0xDC</w:t>
            </w:r>
          </w:p>
        </w:tc>
      </w:tr>
      <w:tr>
        <w:tblPrEx>
          <w:tblCellMar>
            <w:top w:w="0" w:type="dxa"/>
            <w:left w:w="108" w:type="dxa"/>
            <w:bottom w:w="0" w:type="dxa"/>
            <w:right w:w="108" w:type="dxa"/>
          </w:tblCellMar>
        </w:tblPrEx>
        <w:trPr>
          <w:trHeight w:val="270" w:hRule="atLeast"/>
        </w:trPr>
        <w:tc>
          <w:tcPr>
            <w:tcW w:w="2880" w:type="dxa"/>
            <w:gridSpan w:val="2"/>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ascii="宋体" w:hAnsi="宋体" w:cs="宋体"/>
                <w:kern w:val="0"/>
                <w:sz w:val="18"/>
                <w:szCs w:val="18"/>
              </w:rPr>
            </w:pPr>
            <w:r>
              <w:rPr>
                <w:rFonts w:hint="eastAsia" w:ascii="宋体" w:hAnsi="宋体" w:cs="宋体"/>
                <w:kern w:val="0"/>
                <w:sz w:val="18"/>
                <w:szCs w:val="18"/>
              </w:rPr>
              <w:t>stop bit</w:t>
            </w:r>
          </w:p>
        </w:tc>
        <w:tc>
          <w:tcPr>
            <w:tcW w:w="119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0x0D 0x0A</w:t>
            </w:r>
          </w:p>
        </w:tc>
      </w:tr>
    </w:tbl>
    <w:p>
      <w:pPr>
        <w:outlineLvl w:val="3"/>
        <w:rPr>
          <w:rFonts w:ascii="宋体" w:hAnsi="宋体"/>
          <w:sz w:val="24"/>
          <w:szCs w:val="24"/>
        </w:rPr>
      </w:pPr>
    </w:p>
    <w:p>
      <w:pPr>
        <w:outlineLvl w:val="3"/>
        <w:rPr>
          <w:rFonts w:ascii="宋体" w:hAnsi="宋体"/>
          <w:sz w:val="24"/>
          <w:szCs w:val="24"/>
        </w:rPr>
      </w:pPr>
    </w:p>
    <w:p>
      <w:pPr>
        <w:outlineLvl w:val="3"/>
        <w:rPr>
          <w:rFonts w:ascii="宋体" w:hAnsi="宋体"/>
          <w:sz w:val="24"/>
          <w:szCs w:val="24"/>
        </w:rPr>
      </w:pPr>
    </w:p>
    <w:p>
      <w:pPr>
        <w:outlineLvl w:val="3"/>
        <w:rPr>
          <w:rFonts w:ascii="宋体" w:hAnsi="宋体"/>
          <w:sz w:val="24"/>
          <w:szCs w:val="24"/>
        </w:rPr>
      </w:pPr>
    </w:p>
    <w:p>
      <w:pPr>
        <w:outlineLvl w:val="3"/>
        <w:rPr>
          <w:rFonts w:ascii="宋体" w:hAnsi="宋体"/>
          <w:sz w:val="24"/>
          <w:szCs w:val="24"/>
        </w:rPr>
      </w:pPr>
    </w:p>
    <w:p>
      <w:pPr>
        <w:outlineLvl w:val="3"/>
        <w:rPr>
          <w:rFonts w:ascii="宋体" w:hAnsi="宋体"/>
          <w:sz w:val="24"/>
          <w:szCs w:val="24"/>
        </w:rPr>
      </w:pPr>
    </w:p>
    <w:p>
      <w:pPr>
        <w:outlineLvl w:val="3"/>
        <w:rPr>
          <w:rFonts w:ascii="宋体" w:hAnsi="宋体"/>
          <w:sz w:val="24"/>
          <w:szCs w:val="24"/>
        </w:rPr>
      </w:pPr>
    </w:p>
    <w:p>
      <w:pPr>
        <w:outlineLvl w:val="3"/>
        <w:rPr>
          <w:rFonts w:ascii="宋体" w:hAnsi="宋体"/>
          <w:sz w:val="24"/>
          <w:szCs w:val="24"/>
        </w:rPr>
      </w:pPr>
    </w:p>
    <w:p>
      <w:pPr>
        <w:outlineLvl w:val="3"/>
        <w:rPr>
          <w:rFonts w:ascii="宋体" w:hAnsi="宋体"/>
          <w:sz w:val="24"/>
          <w:szCs w:val="24"/>
        </w:rPr>
      </w:pPr>
    </w:p>
    <w:p>
      <w:pPr>
        <w:outlineLvl w:val="3"/>
        <w:rPr>
          <w:rFonts w:ascii="宋体" w:hAnsi="宋体"/>
          <w:sz w:val="24"/>
          <w:szCs w:val="24"/>
        </w:rPr>
      </w:pPr>
    </w:p>
    <w:p>
      <w:pPr>
        <w:outlineLvl w:val="3"/>
        <w:rPr>
          <w:rFonts w:ascii="宋体" w:hAnsi="宋体"/>
          <w:sz w:val="24"/>
          <w:szCs w:val="24"/>
        </w:rPr>
      </w:pPr>
    </w:p>
    <w:p>
      <w:pPr>
        <w:outlineLvl w:val="3"/>
        <w:rPr>
          <w:rFonts w:ascii="宋体" w:hAnsi="宋体"/>
          <w:sz w:val="24"/>
          <w:szCs w:val="24"/>
        </w:rPr>
      </w:pPr>
    </w:p>
    <w:p>
      <w:pPr>
        <w:outlineLvl w:val="3"/>
        <w:rPr>
          <w:rFonts w:ascii="宋体" w:hAnsi="宋体"/>
          <w:b/>
          <w:szCs w:val="21"/>
        </w:rPr>
      </w:pPr>
    </w:p>
    <w:p>
      <w:pPr>
        <w:outlineLvl w:val="3"/>
        <w:rPr>
          <w:rFonts w:ascii="宋体" w:hAnsi="宋体"/>
          <w:b/>
          <w:szCs w:val="21"/>
        </w:rPr>
      </w:pPr>
      <w:bookmarkStart w:id="688" w:name="_Toc20324"/>
      <w:r>
        <w:rPr>
          <w:rFonts w:hint="eastAsia" w:ascii="宋体" w:hAnsi="宋体"/>
          <w:b/>
          <w:szCs w:val="21"/>
        </w:rPr>
        <w:t>6.2.1 Start bit</w:t>
      </w:r>
      <w:bookmarkEnd w:id="688"/>
    </w:p>
    <w:p>
      <w:pPr>
        <w:ind w:left="425"/>
        <w:outlineLvl w:val="3"/>
        <w:rPr>
          <w:rFonts w:ascii="宋体" w:hAnsi="宋体"/>
          <w:szCs w:val="21"/>
        </w:rPr>
      </w:pPr>
      <w:bookmarkStart w:id="689" w:name="_Toc20285"/>
      <w:r>
        <w:rPr>
          <w:rFonts w:hint="eastAsia" w:ascii="宋体" w:hAnsi="宋体"/>
          <w:szCs w:val="21"/>
        </w:rPr>
        <w:t>Fixed value 0x79 0x79</w:t>
      </w:r>
      <w:bookmarkEnd w:id="689"/>
    </w:p>
    <w:p>
      <w:pPr>
        <w:outlineLvl w:val="3"/>
        <w:rPr>
          <w:rFonts w:ascii="宋体" w:hAnsi="宋体"/>
          <w:b/>
          <w:szCs w:val="21"/>
        </w:rPr>
      </w:pPr>
      <w:bookmarkStart w:id="690" w:name="_Toc26405"/>
      <w:r>
        <w:rPr>
          <w:rFonts w:hint="eastAsia" w:ascii="宋体" w:hAnsi="宋体"/>
          <w:b/>
          <w:szCs w:val="21"/>
        </w:rPr>
        <w:t>6.2.2 Packet length</w:t>
      </w:r>
      <w:bookmarkEnd w:id="690"/>
    </w:p>
    <w:p>
      <w:pPr>
        <w:ind w:left="425"/>
        <w:outlineLvl w:val="3"/>
        <w:rPr>
          <w:rFonts w:ascii="宋体" w:hAnsi="宋体"/>
          <w:szCs w:val="21"/>
        </w:rPr>
      </w:pPr>
      <w:bookmarkStart w:id="691" w:name="_Toc19203"/>
      <w:r>
        <w:rPr>
          <w:rFonts w:hint="eastAsia" w:ascii="宋体" w:hAnsi="宋体"/>
          <w:szCs w:val="21"/>
        </w:rPr>
        <w:t>occupies 2 bytes</w:t>
      </w:r>
      <w:bookmarkEnd w:id="691"/>
    </w:p>
    <w:p>
      <w:pPr>
        <w:outlineLvl w:val="3"/>
        <w:rPr>
          <w:rFonts w:ascii="宋体" w:hAnsi="宋体"/>
          <w:b/>
          <w:szCs w:val="21"/>
        </w:rPr>
      </w:pPr>
      <w:bookmarkStart w:id="692" w:name="_Toc1753"/>
      <w:r>
        <w:rPr>
          <w:rFonts w:hint="eastAsia" w:ascii="宋体" w:hAnsi="宋体"/>
          <w:b/>
          <w:szCs w:val="21"/>
        </w:rPr>
        <w:t>6.2.3 Protocol number</w:t>
      </w:r>
      <w:bookmarkEnd w:id="692"/>
    </w:p>
    <w:p>
      <w:pPr>
        <w:ind w:firstLine="420"/>
        <w:outlineLvl w:val="3"/>
      </w:pPr>
      <w:bookmarkStart w:id="693" w:name="_Toc7795"/>
      <w:r>
        <w:rPr>
          <w:rFonts w:hint="eastAsia"/>
        </w:rPr>
        <w:t xml:space="preserve">use </w:t>
      </w:r>
      <w:r>
        <w:rPr>
          <w:rFonts w:hint="eastAsia"/>
          <w:b/>
        </w:rPr>
        <w:t>0x21</w:t>
      </w:r>
      <w:bookmarkEnd w:id="693"/>
    </w:p>
    <w:p>
      <w:pPr>
        <w:pStyle w:val="145"/>
        <w:numPr>
          <w:ilvl w:val="2"/>
          <w:numId w:val="18"/>
        </w:numPr>
        <w:ind w:firstLineChars="0"/>
        <w:outlineLvl w:val="3"/>
        <w:rPr>
          <w:rFonts w:ascii="宋体" w:hAnsi="宋体"/>
          <w:b/>
          <w:szCs w:val="21"/>
        </w:rPr>
      </w:pPr>
      <w:bookmarkStart w:id="694" w:name="_Toc12804"/>
      <w:r>
        <w:rPr>
          <w:rFonts w:hint="eastAsia" w:ascii="宋体" w:hAnsi="宋体"/>
          <w:b/>
          <w:szCs w:val="21"/>
        </w:rPr>
        <w:t>server flag</w:t>
      </w:r>
      <w:bookmarkEnd w:id="694"/>
    </w:p>
    <w:p>
      <w:pPr>
        <w:ind w:firstLine="420"/>
        <w:outlineLvl w:val="3"/>
      </w:pPr>
      <w:bookmarkStart w:id="695" w:name="_Toc29988"/>
      <w:r>
        <w:rPr>
          <w:rFonts w:hint="eastAsia"/>
        </w:rPr>
        <w:t>It is reserved for the server to identify, and the terminal will return the received data in the return packet as it is.</w:t>
      </w:r>
      <w:bookmarkEnd w:id="695"/>
    </w:p>
    <w:p>
      <w:pPr>
        <w:pStyle w:val="145"/>
        <w:numPr>
          <w:ilvl w:val="2"/>
          <w:numId w:val="18"/>
        </w:numPr>
        <w:ind w:firstLineChars="0"/>
        <w:outlineLvl w:val="3"/>
        <w:rPr>
          <w:rFonts w:ascii="宋体" w:hAnsi="宋体"/>
          <w:b/>
          <w:szCs w:val="21"/>
        </w:rPr>
      </w:pPr>
      <w:bookmarkStart w:id="696" w:name="_Toc19318"/>
      <w:r>
        <w:rPr>
          <w:rFonts w:hint="eastAsia" w:ascii="宋体" w:hAnsi="宋体"/>
          <w:b/>
          <w:szCs w:val="21"/>
        </w:rPr>
        <w:t>content encoding</w:t>
      </w:r>
      <w:bookmarkEnd w:id="696"/>
    </w:p>
    <w:p>
      <w:pPr>
        <w:ind w:firstLine="420"/>
        <w:outlineLvl w:val="3"/>
        <w:rPr>
          <w:rFonts w:ascii="宋体" w:hAnsi="宋体"/>
        </w:rPr>
      </w:pPr>
      <w:bookmarkStart w:id="697" w:name="_Toc24026"/>
      <w:r>
        <w:rPr>
          <w:rFonts w:hint="eastAsia"/>
        </w:rPr>
        <w:t xml:space="preserve">0x01 ASC </w:t>
      </w:r>
      <w:r>
        <w:rPr>
          <w:rFonts w:hint="eastAsia" w:ascii="宋体" w:hAnsi="宋体"/>
        </w:rPr>
        <w:t>II code</w:t>
      </w:r>
      <w:bookmarkEnd w:id="697"/>
    </w:p>
    <w:p>
      <w:pPr>
        <w:ind w:firstLine="420"/>
        <w:outlineLvl w:val="3"/>
        <w:rPr>
          <w:rFonts w:ascii="宋体" w:hAnsi="宋体"/>
          <w:b/>
          <w:szCs w:val="21"/>
        </w:rPr>
      </w:pPr>
      <w:bookmarkStart w:id="698" w:name="_Toc18772"/>
      <w:r>
        <w:rPr>
          <w:rFonts w:hint="eastAsia"/>
        </w:rPr>
        <w:t xml:space="preserve">0x02 </w:t>
      </w:r>
      <w:r>
        <w:t xml:space="preserve">UTF16-BE </w:t>
      </w:r>
      <w:r>
        <w:rPr>
          <w:rFonts w:hint="eastAsia"/>
        </w:rPr>
        <w:t>encoding</w:t>
      </w:r>
      <w:bookmarkEnd w:id="698"/>
    </w:p>
    <w:p>
      <w:pPr>
        <w:pStyle w:val="145"/>
        <w:numPr>
          <w:ilvl w:val="2"/>
          <w:numId w:val="18"/>
        </w:numPr>
        <w:ind w:firstLineChars="0"/>
        <w:outlineLvl w:val="3"/>
        <w:rPr>
          <w:rFonts w:ascii="宋体" w:hAnsi="宋体"/>
          <w:b/>
          <w:szCs w:val="21"/>
        </w:rPr>
      </w:pPr>
      <w:bookmarkStart w:id="699" w:name="_Toc14053"/>
      <w:r>
        <w:rPr>
          <w:rFonts w:hint="eastAsia" w:ascii="宋体" w:hAnsi="宋体"/>
          <w:b/>
          <w:szCs w:val="21"/>
        </w:rPr>
        <w:t>content</w:t>
      </w:r>
      <w:bookmarkEnd w:id="699"/>
    </w:p>
    <w:p>
      <w:pPr>
        <w:ind w:firstLine="420"/>
        <w:outlineLvl w:val="3"/>
      </w:pPr>
      <w:bookmarkStart w:id="700" w:name="_Toc22114"/>
      <w:r>
        <w:rPr>
          <w:rFonts w:hint="eastAsia"/>
        </w:rPr>
        <w:t>data to be sent.</w:t>
      </w:r>
      <w:bookmarkEnd w:id="700"/>
    </w:p>
    <w:p>
      <w:pPr>
        <w:pStyle w:val="145"/>
        <w:numPr>
          <w:ilvl w:val="2"/>
          <w:numId w:val="18"/>
        </w:numPr>
        <w:ind w:firstLineChars="0"/>
        <w:outlineLvl w:val="3"/>
        <w:rPr>
          <w:rFonts w:ascii="宋体" w:hAnsi="宋体"/>
          <w:b/>
          <w:szCs w:val="21"/>
        </w:rPr>
      </w:pPr>
      <w:bookmarkStart w:id="701" w:name="_Toc5837"/>
      <w:r>
        <w:rPr>
          <w:rFonts w:hint="eastAsia" w:ascii="宋体" w:hAnsi="宋体"/>
          <w:b/>
          <w:szCs w:val="21"/>
        </w:rPr>
        <w:t>information serial number</w:t>
      </w:r>
      <w:bookmarkEnd w:id="701"/>
    </w:p>
    <w:p>
      <w:pPr>
        <w:ind w:left="425"/>
        <w:outlineLvl w:val="3"/>
        <w:rPr>
          <w:rFonts w:ascii="宋体" w:hAnsi="宋体"/>
          <w:b/>
          <w:szCs w:val="21"/>
        </w:rPr>
      </w:pPr>
      <w:bookmarkStart w:id="702" w:name="_Toc12948"/>
      <w:r>
        <w:rPr>
          <w:rFonts w:hint="eastAsia" w:ascii="宋体" w:hAnsi="宋体"/>
          <w:szCs w:val="21"/>
        </w:rPr>
        <w:t>See 4.5 Packet Format for details</w:t>
      </w:r>
      <w:bookmarkEnd w:id="702"/>
    </w:p>
    <w:p>
      <w:pPr>
        <w:pStyle w:val="145"/>
        <w:numPr>
          <w:ilvl w:val="2"/>
          <w:numId w:val="18"/>
        </w:numPr>
        <w:ind w:firstLineChars="0"/>
        <w:outlineLvl w:val="3"/>
        <w:rPr>
          <w:rFonts w:ascii="宋体" w:hAnsi="宋体"/>
          <w:b/>
          <w:szCs w:val="21"/>
        </w:rPr>
      </w:pPr>
      <w:bookmarkStart w:id="703" w:name="_Toc23321"/>
      <w:r>
        <w:rPr>
          <w:rFonts w:hint="eastAsia" w:ascii="宋体" w:hAnsi="宋体"/>
          <w:b/>
          <w:szCs w:val="21"/>
        </w:rPr>
        <w:t>error checking</w:t>
      </w:r>
      <w:bookmarkEnd w:id="703"/>
    </w:p>
    <w:p>
      <w:pPr>
        <w:ind w:left="425"/>
        <w:outlineLvl w:val="3"/>
        <w:rPr>
          <w:rFonts w:ascii="宋体" w:hAnsi="宋体"/>
          <w:b/>
          <w:szCs w:val="21"/>
        </w:rPr>
      </w:pPr>
      <w:bookmarkStart w:id="704" w:name="_Toc30000"/>
      <w:r>
        <w:rPr>
          <w:rFonts w:hint="eastAsia" w:ascii="宋体" w:hAnsi="宋体"/>
          <w:szCs w:val="21"/>
        </w:rPr>
        <w:t>For details, please refer to 4.6 of Packet Format</w:t>
      </w:r>
      <w:bookmarkEnd w:id="704"/>
    </w:p>
    <w:p>
      <w:pPr>
        <w:pStyle w:val="145"/>
        <w:numPr>
          <w:ilvl w:val="2"/>
          <w:numId w:val="18"/>
        </w:numPr>
        <w:ind w:firstLineChars="0"/>
        <w:outlineLvl w:val="3"/>
        <w:rPr>
          <w:rFonts w:ascii="宋体" w:hAnsi="宋体"/>
          <w:b/>
          <w:szCs w:val="21"/>
        </w:rPr>
      </w:pPr>
      <w:bookmarkStart w:id="705" w:name="_Toc5732"/>
      <w:r>
        <w:rPr>
          <w:rFonts w:hint="eastAsia" w:ascii="宋体" w:hAnsi="宋体"/>
          <w:b/>
          <w:szCs w:val="21"/>
        </w:rPr>
        <w:t>stop bit</w:t>
      </w:r>
      <w:bookmarkEnd w:id="705"/>
    </w:p>
    <w:p>
      <w:pPr>
        <w:ind w:firstLine="420"/>
        <w:outlineLvl w:val="3"/>
        <w:rPr>
          <w:rFonts w:ascii="宋体" w:hAnsi="宋体"/>
          <w:szCs w:val="21"/>
        </w:rPr>
      </w:pPr>
      <w:bookmarkStart w:id="706" w:name="_Toc9487"/>
      <w:r>
        <w:rPr>
          <w:rFonts w:hint="eastAsia" w:ascii="宋体" w:hAnsi="宋体"/>
          <w:szCs w:val="21"/>
        </w:rPr>
        <w:t>See 4.7 Packet Format for details</w:t>
      </w:r>
      <w:bookmarkEnd w:id="706"/>
    </w:p>
    <w:p>
      <w:pPr>
        <w:rPr>
          <w:rFonts w:ascii="宋体" w:hAnsi="宋体"/>
        </w:rPr>
      </w:pPr>
    </w:p>
    <w:p>
      <w:pPr>
        <w:numPr>
          <w:ilvl w:val="2"/>
          <w:numId w:val="16"/>
        </w:numPr>
        <w:outlineLvl w:val="1"/>
        <w:rPr>
          <w:rFonts w:ascii="宋体" w:hAnsi="宋体"/>
          <w:b/>
          <w:sz w:val="24"/>
          <w:szCs w:val="24"/>
        </w:rPr>
      </w:pPr>
      <w:bookmarkStart w:id="707" w:name="_Toc318375173"/>
      <w:bookmarkStart w:id="708" w:name="_Toc32562"/>
      <w:bookmarkStart w:id="709" w:name="_Toc1617"/>
      <w:r>
        <w:rPr>
          <w:rFonts w:hint="eastAsia" w:ascii="宋体" w:hAnsi="宋体"/>
          <w:b/>
          <w:sz w:val="24"/>
          <w:szCs w:val="24"/>
        </w:rPr>
        <w:t>cut off oil and electricity</w:t>
      </w:r>
      <w:bookmarkEnd w:id="707"/>
      <w:bookmarkEnd w:id="708"/>
      <w:bookmarkEnd w:id="709"/>
    </w:p>
    <w:p>
      <w:pPr>
        <w:rPr>
          <w:rFonts w:ascii="宋体" w:hAnsi="宋体" w:cs="宋体"/>
          <w:kern w:val="0"/>
          <w:szCs w:val="21"/>
        </w:rPr>
      </w:pPr>
      <w:bookmarkStart w:id="710" w:name="_Toc318375657"/>
      <w:bookmarkStart w:id="711" w:name="_Toc318375174"/>
      <w:r>
        <w:rPr>
          <w:rFonts w:hint="eastAsia" w:ascii="宋体" w:hAnsi="宋体" w:cs="宋体"/>
          <w:b/>
          <w:bCs/>
          <w:kern w:val="0"/>
          <w:szCs w:val="21"/>
        </w:rPr>
        <w:t xml:space="preserve">Function description: </w:t>
      </w:r>
      <w:r>
        <w:rPr>
          <w:rFonts w:hint="eastAsia" w:ascii="宋体" w:hAnsi="宋体" w:cs="宋体"/>
          <w:kern w:val="0"/>
          <w:szCs w:val="21"/>
        </w:rPr>
        <w:t>Cut off the vehicle oil and electricity control circuit</w:t>
      </w:r>
      <w:bookmarkEnd w:id="710"/>
      <w:bookmarkEnd w:id="711"/>
    </w:p>
    <w:p>
      <w:pPr>
        <w:rPr>
          <w:rFonts w:ascii="宋体" w:hAnsi="宋体"/>
          <w:b/>
          <w:szCs w:val="21"/>
        </w:rPr>
      </w:pPr>
      <w:r>
        <w:rPr>
          <w:rFonts w:hint="eastAsia" w:ascii="宋体" w:hAnsi="宋体" w:cs="宋体"/>
          <w:kern w:val="0"/>
          <w:szCs w:val="21"/>
        </w:rPr>
        <w:t xml:space="preserve">In the example, the sent and returned strings are converted to </w:t>
      </w:r>
      <w:r>
        <w:rPr>
          <w:rFonts w:hint="eastAsia" w:ascii="宋体" w:hAnsi="宋体"/>
        </w:rPr>
        <w:t>ASCII to generate the command content</w:t>
      </w:r>
    </w:p>
    <w:tbl>
      <w:tblPr>
        <w:tblStyle w:val="88"/>
        <w:tblW w:w="0" w:type="auto"/>
        <w:tblInd w:w="95" w:type="dxa"/>
        <w:tblLayout w:type="fixed"/>
        <w:tblCellMar>
          <w:top w:w="0" w:type="dxa"/>
          <w:left w:w="108" w:type="dxa"/>
          <w:bottom w:w="0" w:type="dxa"/>
          <w:right w:w="108" w:type="dxa"/>
        </w:tblCellMar>
      </w:tblPr>
      <w:tblGrid>
        <w:gridCol w:w="8860"/>
      </w:tblGrid>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server sends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rPr>
                <w:kern w:val="0"/>
                <w:sz w:val="16"/>
                <w:szCs w:val="16"/>
              </w:rPr>
            </w:pPr>
            <w:r>
              <w:rPr>
                <w:rFonts w:hint="eastAsia"/>
                <w:kern w:val="0"/>
                <w:sz w:val="16"/>
                <w:szCs w:val="16"/>
              </w:rPr>
              <w:t xml:space="preserve">RELAY,1 </w:t>
            </w:r>
            <w:r>
              <w:rPr>
                <w:kern w:val="0"/>
                <w:sz w:val="16"/>
                <w:szCs w:val="16"/>
              </w:rPr>
              <w:t>#</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rPr>
                <w:rFonts w:ascii="宋体" w:hAnsi="宋体" w:cs="宋体"/>
                <w:b/>
                <w:bCs/>
                <w:kern w:val="0"/>
                <w:sz w:val="16"/>
                <w:szCs w:val="16"/>
              </w:rPr>
            </w:pPr>
            <w:r>
              <w:rPr>
                <w:rFonts w:hint="eastAsia" w:ascii="宋体" w:hAnsi="宋体" w:cs="宋体"/>
                <w:b/>
                <w:bCs/>
                <w:kern w:val="0"/>
                <w:sz w:val="16"/>
                <w:szCs w:val="16"/>
              </w:rPr>
              <w:t>terminal returns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successfully</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kern w:val="0"/>
                <w:sz w:val="16"/>
                <w:szCs w:val="16"/>
              </w:rPr>
              <w:t>DYD=Success!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on failure</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p>
        </w:tc>
      </w:tr>
    </w:tbl>
    <w:p>
      <w:pPr>
        <w:rPr>
          <w:rFonts w:ascii="宋体" w:hAnsi="宋体"/>
          <w:b/>
          <w:szCs w:val="21"/>
        </w:rPr>
      </w:pPr>
      <w:bookmarkStart w:id="712" w:name="_Toc318375175"/>
    </w:p>
    <w:p>
      <w:pPr>
        <w:numPr>
          <w:ilvl w:val="2"/>
          <w:numId w:val="16"/>
        </w:numPr>
        <w:outlineLvl w:val="1"/>
        <w:rPr>
          <w:rFonts w:ascii="宋体" w:hAnsi="宋体"/>
          <w:b/>
          <w:sz w:val="24"/>
          <w:szCs w:val="24"/>
        </w:rPr>
      </w:pPr>
      <w:bookmarkStart w:id="713" w:name="_Toc2747"/>
      <w:bookmarkStart w:id="714" w:name="_Toc32669"/>
      <w:r>
        <w:rPr>
          <w:rFonts w:hint="eastAsia" w:ascii="宋体" w:hAnsi="宋体"/>
          <w:b/>
          <w:sz w:val="24"/>
          <w:szCs w:val="24"/>
        </w:rPr>
        <w:t>Restoring gas and electricity</w:t>
      </w:r>
      <w:bookmarkEnd w:id="712"/>
      <w:bookmarkEnd w:id="713"/>
      <w:bookmarkEnd w:id="714"/>
    </w:p>
    <w:p>
      <w:pPr>
        <w:rPr>
          <w:rFonts w:ascii="宋体" w:hAnsi="宋体" w:cs="宋体"/>
          <w:kern w:val="0"/>
          <w:szCs w:val="21"/>
        </w:rPr>
      </w:pPr>
      <w:bookmarkStart w:id="715" w:name="_Toc318375176"/>
      <w:bookmarkStart w:id="716" w:name="_Toc318375659"/>
      <w:r>
        <w:rPr>
          <w:rFonts w:hint="eastAsia" w:ascii="宋体" w:hAnsi="宋体" w:cs="宋体"/>
          <w:b/>
          <w:bCs/>
          <w:kern w:val="0"/>
          <w:szCs w:val="21"/>
        </w:rPr>
        <w:t xml:space="preserve">Function description: </w:t>
      </w:r>
      <w:r>
        <w:rPr>
          <w:rFonts w:hint="eastAsia" w:ascii="宋体" w:hAnsi="宋体" w:cs="宋体"/>
          <w:kern w:val="0"/>
          <w:szCs w:val="21"/>
        </w:rPr>
        <w:t>Turn on the vehicle oil and electricity control circuit</w:t>
      </w:r>
      <w:bookmarkEnd w:id="715"/>
      <w:bookmarkEnd w:id="716"/>
    </w:p>
    <w:p>
      <w:pPr>
        <w:rPr>
          <w:rFonts w:ascii="宋体" w:hAnsi="宋体"/>
          <w:b/>
          <w:szCs w:val="21"/>
        </w:rPr>
      </w:pPr>
      <w:r>
        <w:rPr>
          <w:rFonts w:hint="eastAsia" w:ascii="宋体" w:hAnsi="宋体" w:cs="宋体"/>
          <w:kern w:val="0"/>
          <w:szCs w:val="21"/>
        </w:rPr>
        <w:t xml:space="preserve">In the example, the sent and returned strings are converted to </w:t>
      </w:r>
      <w:r>
        <w:rPr>
          <w:rFonts w:hint="eastAsia" w:ascii="宋体" w:hAnsi="宋体"/>
        </w:rPr>
        <w:t>ASCII to generate the command content</w:t>
      </w:r>
    </w:p>
    <w:tbl>
      <w:tblPr>
        <w:tblStyle w:val="88"/>
        <w:tblW w:w="0" w:type="auto"/>
        <w:tblInd w:w="95" w:type="dxa"/>
        <w:tblLayout w:type="fixed"/>
        <w:tblCellMar>
          <w:top w:w="0" w:type="dxa"/>
          <w:left w:w="108" w:type="dxa"/>
          <w:bottom w:w="0" w:type="dxa"/>
          <w:right w:w="108" w:type="dxa"/>
        </w:tblCellMar>
      </w:tblPr>
      <w:tblGrid>
        <w:gridCol w:w="8860"/>
      </w:tblGrid>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server sends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rPr>
                <w:kern w:val="0"/>
                <w:sz w:val="16"/>
                <w:szCs w:val="16"/>
              </w:rPr>
            </w:pPr>
            <w:r>
              <w:rPr>
                <w:rFonts w:hint="eastAsia"/>
                <w:kern w:val="0"/>
                <w:sz w:val="16"/>
                <w:szCs w:val="16"/>
              </w:rPr>
              <w:t xml:space="preserve">RELAY,0 </w:t>
            </w:r>
            <w:r>
              <w:rPr>
                <w:kern w:val="0"/>
                <w:sz w:val="16"/>
                <w:szCs w:val="16"/>
              </w:rPr>
              <w:t>#</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rPr>
                <w:rFonts w:ascii="宋体" w:hAnsi="宋体" w:cs="宋体"/>
                <w:b/>
                <w:bCs/>
                <w:kern w:val="0"/>
                <w:sz w:val="16"/>
                <w:szCs w:val="16"/>
              </w:rPr>
            </w:pPr>
            <w:r>
              <w:rPr>
                <w:rFonts w:hint="eastAsia" w:ascii="宋体" w:hAnsi="宋体" w:cs="宋体"/>
                <w:b/>
                <w:bCs/>
                <w:kern w:val="0"/>
                <w:sz w:val="16"/>
                <w:szCs w:val="16"/>
              </w:rPr>
              <w:t>terminal returns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successfully</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on failure</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p>
        </w:tc>
      </w:tr>
    </w:tbl>
    <w:p>
      <w:pPr>
        <w:rPr>
          <w:rFonts w:ascii="宋体" w:hAnsi="宋体"/>
          <w:b/>
          <w:szCs w:val="21"/>
        </w:rPr>
      </w:pPr>
      <w:bookmarkStart w:id="717" w:name="_Toc318375177"/>
      <w:bookmarkStart w:id="718" w:name="OLE_LINK2"/>
    </w:p>
    <w:p>
      <w:pPr>
        <w:rPr>
          <w:rFonts w:ascii="宋体" w:hAnsi="宋体"/>
          <w:b/>
          <w:szCs w:val="21"/>
          <w:highlight w:val="yellow"/>
        </w:rPr>
      </w:pPr>
      <w:r>
        <w:rPr>
          <w:rFonts w:hint="eastAsia" w:ascii="宋体" w:hAnsi="宋体"/>
          <w:b/>
          <w:szCs w:val="21"/>
          <w:highlight w:val="yellow"/>
        </w:rPr>
        <w:t>illustrate:</w:t>
      </w:r>
    </w:p>
    <w:p>
      <w:pPr>
        <w:rPr>
          <w:rFonts w:ascii="宋体" w:hAnsi="宋体"/>
          <w:b/>
          <w:szCs w:val="21"/>
          <w:highlight w:val="yellow"/>
        </w:rPr>
      </w:pPr>
      <w:r>
        <w:rPr>
          <w:rFonts w:hint="eastAsia" w:ascii="宋体" w:hAnsi="宋体"/>
          <w:b/>
          <w:szCs w:val="21"/>
          <w:highlight w:val="yellow"/>
        </w:rPr>
        <w:t>various responses when the oil and electricity are cut off , and the success can only be judged by searching for the Success character.</w:t>
      </w:r>
    </w:p>
    <w:p>
      <w:pPr>
        <w:rPr>
          <w:rFonts w:ascii="宋体" w:hAnsi="宋体"/>
          <w:b/>
          <w:szCs w:val="21"/>
          <w:highlight w:val="yellow"/>
        </w:rPr>
      </w:pPr>
      <w:r>
        <w:rPr>
          <w:rFonts w:hint="eastAsia" w:ascii="宋体" w:hAnsi="宋体"/>
          <w:b/>
          <w:szCs w:val="21"/>
          <w:highlight w:val="yellow"/>
        </w:rPr>
        <w:t>RELAY,ERROR :104</w:t>
      </w:r>
    </w:p>
    <w:p>
      <w:pPr>
        <w:rPr>
          <w:rFonts w:ascii="宋体" w:hAnsi="宋体"/>
          <w:b/>
          <w:szCs w:val="21"/>
          <w:highlight w:val="yellow"/>
        </w:rPr>
      </w:pPr>
      <w:r>
        <w:rPr>
          <w:rFonts w:hint="eastAsia" w:ascii="宋体" w:hAnsi="宋体"/>
          <w:b/>
          <w:szCs w:val="21"/>
          <w:highlight w:val="yellow"/>
        </w:rPr>
        <w:t>command error</w:t>
      </w:r>
    </w:p>
    <w:p>
      <w:pPr>
        <w:rPr>
          <w:rFonts w:ascii="宋体" w:hAnsi="宋体"/>
          <w:b/>
          <w:szCs w:val="21"/>
          <w:highlight w:val="yellow"/>
        </w:rPr>
      </w:pPr>
    </w:p>
    <w:p>
      <w:pPr>
        <w:rPr>
          <w:rFonts w:ascii="宋体" w:hAnsi="宋体"/>
          <w:b/>
          <w:szCs w:val="21"/>
          <w:highlight w:val="yellow"/>
        </w:rPr>
      </w:pPr>
      <w:r>
        <w:rPr>
          <w:rFonts w:hint="eastAsia" w:ascii="宋体" w:hAnsi="宋体"/>
          <w:b/>
          <w:szCs w:val="21"/>
          <w:highlight w:val="yellow"/>
        </w:rPr>
        <w:t>RELAY,ERROR :103</w:t>
      </w:r>
    </w:p>
    <w:p>
      <w:pPr>
        <w:rPr>
          <w:rFonts w:ascii="宋体" w:hAnsi="宋体"/>
          <w:b/>
          <w:szCs w:val="21"/>
          <w:highlight w:val="yellow"/>
        </w:rPr>
      </w:pPr>
      <w:r>
        <w:rPr>
          <w:rFonts w:hint="eastAsia" w:ascii="宋体" w:hAnsi="宋体"/>
          <w:b/>
          <w:szCs w:val="21"/>
          <w:highlight w:val="yellow"/>
        </w:rPr>
        <w:t>command parameter error</w:t>
      </w:r>
    </w:p>
    <w:p>
      <w:pPr>
        <w:rPr>
          <w:rFonts w:ascii="宋体" w:hAnsi="宋体"/>
          <w:b/>
          <w:szCs w:val="21"/>
          <w:highlight w:val="yellow"/>
        </w:rPr>
      </w:pPr>
    </w:p>
    <w:p>
      <w:pPr>
        <w:rPr>
          <w:rFonts w:ascii="宋体" w:hAnsi="宋体"/>
          <w:b/>
          <w:szCs w:val="21"/>
          <w:highlight w:val="yellow"/>
        </w:rPr>
      </w:pPr>
      <w:r>
        <w:rPr>
          <w:rFonts w:hint="eastAsia" w:ascii="宋体" w:hAnsi="宋体"/>
          <w:b/>
          <w:szCs w:val="21"/>
          <w:highlight w:val="yellow"/>
        </w:rPr>
        <w:t>RELAY,FAIL ! ACC ON, GPS has Not FIXED or speed &gt; 20KM/H, relay delay!!</w:t>
      </w:r>
    </w:p>
    <w:p>
      <w:pPr>
        <w:rPr>
          <w:rFonts w:ascii="宋体" w:hAnsi="宋体"/>
          <w:b/>
          <w:szCs w:val="21"/>
          <w:highlight w:val="yellow"/>
        </w:rPr>
      </w:pPr>
      <w:r>
        <w:rPr>
          <w:rFonts w:hint="eastAsia" w:ascii="宋体" w:hAnsi="宋体"/>
          <w:b/>
          <w:szCs w:val="21"/>
          <w:highlight w:val="yellow"/>
        </w:rPr>
        <w:t>Power failure failed! , When the ACC is turned on, the GPS is not positioned or the speed is greater than 20KM/H, the fuel cut operation will be delayed!</w:t>
      </w:r>
    </w:p>
    <w:p>
      <w:pPr>
        <w:rPr>
          <w:rFonts w:ascii="宋体" w:hAnsi="宋体"/>
          <w:b/>
          <w:szCs w:val="21"/>
          <w:highlight w:val="yellow"/>
        </w:rPr>
      </w:pPr>
    </w:p>
    <w:p>
      <w:pPr>
        <w:rPr>
          <w:rFonts w:ascii="宋体" w:hAnsi="宋体"/>
          <w:b/>
          <w:szCs w:val="21"/>
          <w:highlight w:val="yellow"/>
        </w:rPr>
      </w:pPr>
      <w:r>
        <w:rPr>
          <w:rFonts w:hint="eastAsia" w:ascii="宋体" w:hAnsi="宋体"/>
          <w:b/>
          <w:szCs w:val="21"/>
          <w:highlight w:val="yellow"/>
        </w:rPr>
        <w:t>RELAY, The oil has been cut already!!</w:t>
      </w:r>
    </w:p>
    <w:p>
      <w:pPr>
        <w:rPr>
          <w:rFonts w:ascii="宋体" w:hAnsi="宋体"/>
          <w:b/>
          <w:szCs w:val="21"/>
          <w:highlight w:val="yellow"/>
        </w:rPr>
      </w:pPr>
      <w:r>
        <w:rPr>
          <w:rFonts w:hint="eastAsia" w:ascii="宋体" w:hAnsi="宋体"/>
          <w:b/>
          <w:szCs w:val="21"/>
          <w:highlight w:val="yellow"/>
        </w:rPr>
        <w:t>Power failure failed! Has been in a state of power outage!</w:t>
      </w:r>
    </w:p>
    <w:p>
      <w:pPr>
        <w:rPr>
          <w:rFonts w:ascii="宋体" w:hAnsi="宋体"/>
          <w:b/>
          <w:szCs w:val="21"/>
          <w:highlight w:val="yellow"/>
        </w:rPr>
      </w:pPr>
    </w:p>
    <w:p>
      <w:pPr>
        <w:rPr>
          <w:rFonts w:ascii="宋体" w:hAnsi="宋体"/>
          <w:b/>
          <w:szCs w:val="21"/>
          <w:highlight w:val="yellow"/>
        </w:rPr>
      </w:pPr>
    </w:p>
    <w:p>
      <w:pPr>
        <w:rPr>
          <w:rFonts w:ascii="宋体" w:hAnsi="宋体"/>
          <w:b/>
          <w:szCs w:val="21"/>
          <w:highlight w:val="yellow"/>
        </w:rPr>
      </w:pPr>
      <w:r>
        <w:rPr>
          <w:rFonts w:hint="eastAsia" w:ascii="宋体" w:hAnsi="宋体"/>
          <w:b/>
          <w:szCs w:val="21"/>
          <w:highlight w:val="yellow"/>
        </w:rPr>
        <w:t>RELAY, The oil has been Resume already!!</w:t>
      </w:r>
    </w:p>
    <w:p>
      <w:pPr>
        <w:rPr>
          <w:rFonts w:ascii="宋体" w:hAnsi="宋体"/>
          <w:b/>
          <w:szCs w:val="21"/>
          <w:highlight w:val="yellow"/>
        </w:rPr>
      </w:pPr>
      <w:r>
        <w:rPr>
          <w:rFonts w:hint="eastAsia" w:ascii="宋体" w:hAnsi="宋体"/>
          <w:b/>
          <w:szCs w:val="21"/>
          <w:highlight w:val="yellow"/>
        </w:rPr>
        <w:t>Failed to restore gas and electricity! Already in a state of oil recovery !</w:t>
      </w:r>
    </w:p>
    <w:p>
      <w:pPr>
        <w:rPr>
          <w:rFonts w:ascii="宋体" w:hAnsi="宋体"/>
          <w:b/>
          <w:szCs w:val="21"/>
          <w:highlight w:val="yellow"/>
        </w:rPr>
      </w:pPr>
    </w:p>
    <w:p>
      <w:pPr>
        <w:rPr>
          <w:rFonts w:ascii="宋体" w:hAnsi="宋体"/>
          <w:b/>
          <w:szCs w:val="21"/>
          <w:highlight w:val="yellow"/>
        </w:rPr>
      </w:pPr>
      <w:r>
        <w:rPr>
          <w:rFonts w:hint="eastAsia" w:ascii="宋体" w:hAnsi="宋体"/>
          <w:b/>
          <w:szCs w:val="21"/>
          <w:highlight w:val="yellow"/>
        </w:rPr>
        <w:t>Cut off the fuel supply: Success!Speed :0 km/h.</w:t>
      </w:r>
    </w:p>
    <w:p>
      <w:pPr>
        <w:rPr>
          <w:rFonts w:ascii="宋体" w:hAnsi="宋体"/>
          <w:b/>
          <w:szCs w:val="21"/>
          <w:highlight w:val="yellow"/>
        </w:rPr>
      </w:pPr>
      <w:r>
        <w:rPr>
          <w:rFonts w:hint="eastAsia" w:ascii="宋体" w:hAnsi="宋体"/>
          <w:b/>
          <w:szCs w:val="21"/>
          <w:highlight w:val="yellow"/>
        </w:rPr>
        <w:t>Oil and power cut off successfully</w:t>
      </w:r>
    </w:p>
    <w:p>
      <w:pPr>
        <w:rPr>
          <w:rFonts w:ascii="宋体" w:hAnsi="宋体"/>
          <w:b/>
          <w:szCs w:val="21"/>
          <w:highlight w:val="yellow"/>
        </w:rPr>
      </w:pPr>
    </w:p>
    <w:p>
      <w:pPr>
        <w:rPr>
          <w:rFonts w:ascii="宋体" w:hAnsi="宋体"/>
          <w:b/>
          <w:szCs w:val="21"/>
          <w:highlight w:val="yellow"/>
        </w:rPr>
      </w:pPr>
      <w:r>
        <w:rPr>
          <w:rFonts w:hint="eastAsia" w:ascii="宋体" w:hAnsi="宋体"/>
          <w:b/>
          <w:szCs w:val="21"/>
          <w:highlight w:val="yellow"/>
        </w:rPr>
        <w:t>Restore fuel supply:Success !</w:t>
      </w:r>
    </w:p>
    <w:p>
      <w:pPr>
        <w:rPr>
          <w:rFonts w:ascii="宋体" w:hAnsi="宋体"/>
          <w:b/>
          <w:szCs w:val="21"/>
          <w:highlight w:val="yellow"/>
        </w:rPr>
      </w:pPr>
      <w:r>
        <w:rPr>
          <w:rFonts w:hint="eastAsia" w:ascii="宋体" w:hAnsi="宋体"/>
          <w:b/>
          <w:szCs w:val="21"/>
          <w:highlight w:val="yellow"/>
        </w:rPr>
        <w:t>Successful recovery of oil and power</w:t>
      </w:r>
    </w:p>
    <w:p>
      <w:pPr>
        <w:rPr>
          <w:rFonts w:ascii="宋体" w:hAnsi="宋体"/>
          <w:b/>
          <w:szCs w:val="21"/>
          <w:highlight w:val="yellow"/>
        </w:rPr>
      </w:pPr>
    </w:p>
    <w:p>
      <w:pPr>
        <w:rPr>
          <w:rFonts w:ascii="宋体" w:hAnsi="宋体"/>
          <w:b/>
          <w:szCs w:val="21"/>
          <w:highlight w:val="yellow"/>
        </w:rPr>
      </w:pPr>
      <w:r>
        <w:rPr>
          <w:rFonts w:hint="eastAsia" w:ascii="宋体" w:hAnsi="宋体"/>
          <w:b/>
          <w:szCs w:val="21"/>
          <w:highlight w:val="yellow"/>
        </w:rPr>
        <w:t>RELAY,Restore fuel supply:Success!</w:t>
      </w:r>
    </w:p>
    <w:p>
      <w:pPr>
        <w:rPr>
          <w:rFonts w:ascii="宋体" w:hAnsi="宋体"/>
          <w:b/>
          <w:szCs w:val="21"/>
          <w:highlight w:val="yellow"/>
        </w:rPr>
      </w:pPr>
      <w:r>
        <w:rPr>
          <w:rFonts w:hint="eastAsia" w:ascii="宋体" w:hAnsi="宋体"/>
          <w:b/>
          <w:szCs w:val="21"/>
          <w:highlight w:val="yellow"/>
        </w:rPr>
        <w:t>Successful recovery of oil and power</w:t>
      </w:r>
    </w:p>
    <w:p>
      <w:pPr>
        <w:rPr>
          <w:rFonts w:ascii="宋体" w:hAnsi="宋体"/>
          <w:b/>
          <w:szCs w:val="21"/>
          <w:highlight w:val="yellow"/>
        </w:rPr>
      </w:pPr>
    </w:p>
    <w:p>
      <w:pPr>
        <w:rPr>
          <w:rFonts w:ascii="宋体" w:hAnsi="宋体"/>
          <w:b/>
          <w:szCs w:val="21"/>
          <w:highlight w:val="yellow"/>
        </w:rPr>
      </w:pPr>
      <w:r>
        <w:rPr>
          <w:rFonts w:hint="eastAsia" w:ascii="宋体" w:hAnsi="宋体"/>
          <w:b/>
          <w:szCs w:val="21"/>
          <w:highlight w:val="yellow"/>
        </w:rPr>
        <w:t>RELAY, Cut off the fuel supply: Success! Speed: 0 km/h.</w:t>
      </w:r>
    </w:p>
    <w:p>
      <w:pPr>
        <w:rPr>
          <w:rFonts w:ascii="宋体" w:hAnsi="宋体"/>
          <w:b/>
          <w:szCs w:val="21"/>
          <w:highlight w:val="yellow"/>
        </w:rPr>
      </w:pPr>
      <w:r>
        <w:rPr>
          <w:rFonts w:hint="eastAsia" w:ascii="宋体" w:hAnsi="宋体"/>
          <w:b/>
          <w:szCs w:val="21"/>
          <w:highlight w:val="yellow"/>
        </w:rPr>
        <w:t>The end game is successful!</w:t>
      </w:r>
    </w:p>
    <w:p>
      <w:pPr>
        <w:rPr>
          <w:rFonts w:ascii="宋体" w:hAnsi="宋体"/>
          <w:b/>
          <w:szCs w:val="21"/>
        </w:rPr>
      </w:pPr>
    </w:p>
    <w:p>
      <w:pPr>
        <w:numPr>
          <w:ilvl w:val="2"/>
          <w:numId w:val="16"/>
        </w:numPr>
        <w:outlineLvl w:val="1"/>
        <w:rPr>
          <w:rFonts w:ascii="宋体" w:hAnsi="宋体"/>
          <w:b/>
          <w:sz w:val="24"/>
          <w:szCs w:val="24"/>
        </w:rPr>
      </w:pPr>
      <w:bookmarkStart w:id="719" w:name="_Toc29698"/>
      <w:bookmarkStart w:id="720" w:name="_Toc4899"/>
      <w:r>
        <w:rPr>
          <w:rFonts w:hint="eastAsia" w:ascii="宋体" w:hAnsi="宋体"/>
          <w:b/>
          <w:sz w:val="24"/>
          <w:szCs w:val="24"/>
        </w:rPr>
        <w:t>Add SOS number</w:t>
      </w:r>
      <w:bookmarkEnd w:id="719"/>
      <w:bookmarkEnd w:id="720"/>
    </w:p>
    <w:p>
      <w:pPr>
        <w:rPr>
          <w:rFonts w:ascii="宋体" w:hAnsi="宋体" w:cs="宋体"/>
          <w:kern w:val="0"/>
          <w:szCs w:val="21"/>
        </w:rPr>
      </w:pPr>
      <w:r>
        <w:rPr>
          <w:rFonts w:hint="eastAsia" w:ascii="宋体" w:hAnsi="宋体" w:cs="宋体"/>
          <w:b/>
          <w:bCs/>
          <w:kern w:val="0"/>
          <w:szCs w:val="21"/>
        </w:rPr>
        <w:t xml:space="preserve">Function description: </w:t>
      </w:r>
      <w:r>
        <w:rPr>
          <w:rFonts w:hint="eastAsia" w:ascii="宋体" w:hAnsi="宋体" w:cs="宋体"/>
          <w:kern w:val="0"/>
          <w:szCs w:val="21"/>
        </w:rPr>
        <w:t>Add the SOS number for receiving alarm SMS and phone calls</w:t>
      </w:r>
    </w:p>
    <w:p>
      <w:pPr>
        <w:rPr>
          <w:rFonts w:ascii="宋体" w:hAnsi="宋体"/>
          <w:b/>
          <w:szCs w:val="21"/>
        </w:rPr>
      </w:pPr>
      <w:r>
        <w:rPr>
          <w:rFonts w:hint="eastAsia" w:ascii="宋体" w:hAnsi="宋体" w:cs="宋体"/>
          <w:kern w:val="0"/>
          <w:szCs w:val="21"/>
        </w:rPr>
        <w:t xml:space="preserve">In the example, the sent and returned strings are converted to </w:t>
      </w:r>
      <w:r>
        <w:rPr>
          <w:rFonts w:hint="eastAsia" w:ascii="宋体" w:hAnsi="宋体"/>
        </w:rPr>
        <w:t>ASCII to generate the command content</w:t>
      </w:r>
    </w:p>
    <w:tbl>
      <w:tblPr>
        <w:tblStyle w:val="88"/>
        <w:tblW w:w="0" w:type="auto"/>
        <w:tblInd w:w="95" w:type="dxa"/>
        <w:tblLayout w:type="fixed"/>
        <w:tblCellMar>
          <w:top w:w="0" w:type="dxa"/>
          <w:left w:w="108" w:type="dxa"/>
          <w:bottom w:w="0" w:type="dxa"/>
          <w:right w:w="108" w:type="dxa"/>
        </w:tblCellMar>
      </w:tblPr>
      <w:tblGrid>
        <w:gridCol w:w="8860"/>
      </w:tblGrid>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server sends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rPr>
                <w:kern w:val="0"/>
                <w:sz w:val="16"/>
                <w:szCs w:val="16"/>
              </w:rPr>
            </w:pPr>
            <w:r>
              <w:rPr>
                <w:rFonts w:hint="eastAsia"/>
                <w:kern w:val="0"/>
                <w:sz w:val="16"/>
                <w:szCs w:val="16"/>
              </w:rPr>
              <w:t xml:space="preserve">SOS,A,NUM1,NUM2,NUM3 </w:t>
            </w:r>
            <w:r>
              <w:rPr>
                <w:kern w:val="0"/>
                <w:sz w:val="16"/>
                <w:szCs w:val="16"/>
              </w:rPr>
              <w:t>#</w:t>
            </w:r>
            <w:r>
              <w:rPr>
                <w:rFonts w:hint="eastAsia"/>
                <w:kern w:val="0"/>
                <w:sz w:val="16"/>
                <w:szCs w:val="16"/>
              </w:rPr>
              <w:t xml:space="preserve"> </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rPr>
                <w:rFonts w:ascii="宋体" w:hAnsi="宋体" w:cs="宋体"/>
                <w:b/>
                <w:bCs/>
                <w:kern w:val="0"/>
                <w:sz w:val="16"/>
                <w:szCs w:val="16"/>
              </w:rPr>
            </w:pPr>
            <w:r>
              <w:rPr>
                <w:rFonts w:hint="eastAsia" w:ascii="宋体" w:hAnsi="宋体" w:cs="宋体"/>
                <w:b/>
                <w:bCs/>
                <w:kern w:val="0"/>
                <w:sz w:val="16"/>
                <w:szCs w:val="16"/>
              </w:rPr>
              <w:t>terminal returns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successfully</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OK!SOS1:NUM1SOS2:NUM2SOS3NUM3</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on failure</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ERROR:XXX</w:t>
            </w:r>
          </w:p>
        </w:tc>
      </w:tr>
    </w:tbl>
    <w:p>
      <w:pPr>
        <w:rPr>
          <w:rFonts w:ascii="宋体" w:hAnsi="宋体"/>
          <w:b/>
          <w:szCs w:val="21"/>
        </w:rPr>
      </w:pPr>
    </w:p>
    <w:p>
      <w:pPr>
        <w:numPr>
          <w:ilvl w:val="2"/>
          <w:numId w:val="16"/>
        </w:numPr>
        <w:outlineLvl w:val="1"/>
        <w:rPr>
          <w:rFonts w:ascii="宋体" w:hAnsi="宋体"/>
          <w:b/>
          <w:sz w:val="24"/>
          <w:szCs w:val="24"/>
        </w:rPr>
      </w:pPr>
      <w:bookmarkStart w:id="721" w:name="_Toc17977"/>
      <w:bookmarkStart w:id="722" w:name="_Toc6653"/>
      <w:r>
        <w:rPr>
          <w:rFonts w:hint="eastAsia" w:ascii="宋体" w:hAnsi="宋体"/>
          <w:b/>
          <w:sz w:val="24"/>
          <w:szCs w:val="24"/>
        </w:rPr>
        <w:t>Delete SOS number</w:t>
      </w:r>
      <w:bookmarkEnd w:id="721"/>
      <w:bookmarkEnd w:id="722"/>
    </w:p>
    <w:p>
      <w:pPr>
        <w:rPr>
          <w:rFonts w:ascii="宋体" w:hAnsi="宋体" w:cs="宋体"/>
          <w:kern w:val="0"/>
          <w:szCs w:val="21"/>
        </w:rPr>
      </w:pPr>
      <w:r>
        <w:rPr>
          <w:rFonts w:hint="eastAsia" w:ascii="宋体" w:hAnsi="宋体" w:cs="宋体"/>
          <w:b/>
          <w:bCs/>
          <w:kern w:val="0"/>
          <w:szCs w:val="21"/>
        </w:rPr>
        <w:t xml:space="preserve">Function description: </w:t>
      </w:r>
      <w:r>
        <w:rPr>
          <w:rFonts w:hint="eastAsia" w:ascii="宋体" w:hAnsi="宋体" w:cs="宋体"/>
          <w:kern w:val="0"/>
          <w:szCs w:val="21"/>
        </w:rPr>
        <w:t>delete the SOS number for receiving alarm SMS and phone calls</w:t>
      </w:r>
    </w:p>
    <w:p>
      <w:pPr>
        <w:rPr>
          <w:rFonts w:ascii="宋体" w:hAnsi="宋体"/>
          <w:b/>
          <w:szCs w:val="21"/>
        </w:rPr>
      </w:pPr>
      <w:r>
        <w:rPr>
          <w:rFonts w:hint="eastAsia" w:ascii="宋体" w:hAnsi="宋体" w:cs="宋体"/>
          <w:kern w:val="0"/>
          <w:szCs w:val="21"/>
        </w:rPr>
        <w:t xml:space="preserve">In the example, the sent and returned strings are converted to </w:t>
      </w:r>
      <w:r>
        <w:rPr>
          <w:rFonts w:hint="eastAsia" w:ascii="宋体" w:hAnsi="宋体"/>
        </w:rPr>
        <w:t>ASCII to generate the command content</w:t>
      </w:r>
    </w:p>
    <w:tbl>
      <w:tblPr>
        <w:tblStyle w:val="88"/>
        <w:tblW w:w="0" w:type="auto"/>
        <w:tblInd w:w="95" w:type="dxa"/>
        <w:tblLayout w:type="fixed"/>
        <w:tblCellMar>
          <w:top w:w="0" w:type="dxa"/>
          <w:left w:w="108" w:type="dxa"/>
          <w:bottom w:w="0" w:type="dxa"/>
          <w:right w:w="108" w:type="dxa"/>
        </w:tblCellMar>
      </w:tblPr>
      <w:tblGrid>
        <w:gridCol w:w="8860"/>
      </w:tblGrid>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server sends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rPr>
                <w:kern w:val="0"/>
                <w:sz w:val="16"/>
                <w:szCs w:val="16"/>
              </w:rPr>
            </w:pPr>
            <w:r>
              <w:rPr>
                <w:rFonts w:hint="eastAsia"/>
                <w:kern w:val="0"/>
                <w:sz w:val="16"/>
                <w:szCs w:val="16"/>
              </w:rPr>
              <w:t>SOS,D,NUM1,NUM2,NUM3#</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rPr>
                <w:rFonts w:ascii="宋体" w:hAnsi="宋体" w:cs="宋体"/>
                <w:b/>
                <w:bCs/>
                <w:kern w:val="0"/>
                <w:sz w:val="16"/>
                <w:szCs w:val="16"/>
              </w:rPr>
            </w:pPr>
            <w:r>
              <w:rPr>
                <w:rFonts w:hint="eastAsia" w:ascii="宋体" w:hAnsi="宋体" w:cs="宋体"/>
                <w:b/>
                <w:bCs/>
                <w:kern w:val="0"/>
                <w:sz w:val="16"/>
                <w:szCs w:val="16"/>
              </w:rPr>
              <w:t>terminal returns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successfully</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OK!SOS1:NUM1SOS2:NUM2SOS3NUM3</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on failure</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ERROR:XXX</w:t>
            </w:r>
          </w:p>
        </w:tc>
      </w:tr>
    </w:tbl>
    <w:p>
      <w:pPr>
        <w:outlineLvl w:val="3"/>
        <w:rPr>
          <w:rFonts w:ascii="宋体" w:hAnsi="宋体"/>
          <w:b/>
          <w:szCs w:val="21"/>
        </w:rPr>
      </w:pPr>
    </w:p>
    <w:p>
      <w:pPr>
        <w:outlineLvl w:val="3"/>
        <w:rPr>
          <w:rFonts w:ascii="宋体" w:hAnsi="宋体"/>
          <w:b/>
          <w:szCs w:val="21"/>
        </w:rPr>
      </w:pPr>
    </w:p>
    <w:p>
      <w:pPr>
        <w:numPr>
          <w:ilvl w:val="2"/>
          <w:numId w:val="16"/>
        </w:numPr>
        <w:outlineLvl w:val="1"/>
        <w:rPr>
          <w:rFonts w:ascii="宋体" w:hAnsi="宋体"/>
          <w:b/>
          <w:sz w:val="24"/>
          <w:szCs w:val="24"/>
        </w:rPr>
      </w:pPr>
      <w:bookmarkStart w:id="723" w:name="_Toc20571"/>
      <w:bookmarkStart w:id="724" w:name="_Toc16926"/>
      <w:r>
        <w:rPr>
          <w:rFonts w:hint="eastAsia" w:ascii="宋体" w:hAnsi="宋体"/>
          <w:b/>
          <w:sz w:val="24"/>
          <w:szCs w:val="24"/>
        </w:rPr>
        <w:t>set center number</w:t>
      </w:r>
      <w:bookmarkEnd w:id="723"/>
      <w:bookmarkEnd w:id="724"/>
    </w:p>
    <w:p>
      <w:pPr>
        <w:rPr>
          <w:rFonts w:ascii="宋体" w:hAnsi="宋体" w:cs="宋体"/>
          <w:kern w:val="0"/>
          <w:szCs w:val="21"/>
        </w:rPr>
      </w:pPr>
      <w:r>
        <w:rPr>
          <w:rFonts w:hint="eastAsia" w:ascii="宋体" w:hAnsi="宋体" w:cs="宋体"/>
          <w:b/>
          <w:bCs/>
          <w:kern w:val="0"/>
          <w:szCs w:val="21"/>
        </w:rPr>
        <w:t xml:space="preserve">Function description: </w:t>
      </w:r>
      <w:r>
        <w:rPr>
          <w:rFonts w:hint="eastAsia" w:ascii="宋体" w:hAnsi="宋体" w:cs="宋体"/>
          <w:kern w:val="0"/>
          <w:szCs w:val="21"/>
        </w:rPr>
        <w:t>Set the center number that can control the oil and power cutoff</w:t>
      </w:r>
    </w:p>
    <w:p>
      <w:pPr>
        <w:rPr>
          <w:rFonts w:ascii="宋体" w:hAnsi="宋体"/>
          <w:b/>
          <w:szCs w:val="21"/>
        </w:rPr>
      </w:pPr>
      <w:r>
        <w:rPr>
          <w:rFonts w:hint="eastAsia" w:ascii="宋体" w:hAnsi="宋体" w:cs="宋体"/>
          <w:kern w:val="0"/>
          <w:szCs w:val="21"/>
        </w:rPr>
        <w:t xml:space="preserve">In the example, the sent and returned strings are converted to </w:t>
      </w:r>
      <w:r>
        <w:rPr>
          <w:rFonts w:hint="eastAsia" w:ascii="宋体" w:hAnsi="宋体"/>
        </w:rPr>
        <w:t>ASCII to generate the command content</w:t>
      </w:r>
    </w:p>
    <w:tbl>
      <w:tblPr>
        <w:tblStyle w:val="88"/>
        <w:tblW w:w="0" w:type="auto"/>
        <w:tblInd w:w="95" w:type="dxa"/>
        <w:tblLayout w:type="fixed"/>
        <w:tblCellMar>
          <w:top w:w="0" w:type="dxa"/>
          <w:left w:w="108" w:type="dxa"/>
          <w:bottom w:w="0" w:type="dxa"/>
          <w:right w:w="108" w:type="dxa"/>
        </w:tblCellMar>
      </w:tblPr>
      <w:tblGrid>
        <w:gridCol w:w="8860"/>
      </w:tblGrid>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server sends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rPr>
                <w:kern w:val="0"/>
                <w:sz w:val="16"/>
                <w:szCs w:val="16"/>
              </w:rPr>
            </w:pPr>
            <w:r>
              <w:rPr>
                <w:rFonts w:hint="eastAsia"/>
                <w:kern w:val="0"/>
                <w:sz w:val="16"/>
                <w:szCs w:val="16"/>
              </w:rPr>
              <w:t xml:space="preserve">CENTER,A,NUM </w:t>
            </w:r>
            <w:r>
              <w:rPr>
                <w:kern w:val="0"/>
                <w:sz w:val="16"/>
                <w:szCs w:val="16"/>
              </w:rPr>
              <w:t>#</w:t>
            </w:r>
            <w:r>
              <w:rPr>
                <w:rFonts w:hint="eastAsia"/>
                <w:kern w:val="0"/>
                <w:sz w:val="16"/>
                <w:szCs w:val="16"/>
              </w:rPr>
              <w:t xml:space="preserve"> </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rPr>
                <w:rFonts w:ascii="宋体" w:hAnsi="宋体" w:cs="宋体"/>
                <w:b/>
                <w:bCs/>
                <w:kern w:val="0"/>
                <w:sz w:val="16"/>
                <w:szCs w:val="16"/>
              </w:rPr>
            </w:pPr>
            <w:r>
              <w:rPr>
                <w:rFonts w:hint="eastAsia" w:ascii="宋体" w:hAnsi="宋体" w:cs="宋体"/>
                <w:b/>
                <w:bCs/>
                <w:kern w:val="0"/>
                <w:sz w:val="16"/>
                <w:szCs w:val="16"/>
              </w:rPr>
              <w:t>terminal returns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successfully</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OK</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on failure</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ERROR:XXX</w:t>
            </w:r>
          </w:p>
        </w:tc>
      </w:tr>
    </w:tbl>
    <w:p>
      <w:pPr>
        <w:outlineLvl w:val="3"/>
        <w:rPr>
          <w:rFonts w:ascii="宋体" w:hAnsi="宋体"/>
          <w:b/>
          <w:szCs w:val="21"/>
        </w:rPr>
      </w:pPr>
    </w:p>
    <w:p>
      <w:pPr>
        <w:numPr>
          <w:ilvl w:val="2"/>
          <w:numId w:val="16"/>
        </w:numPr>
        <w:outlineLvl w:val="1"/>
        <w:rPr>
          <w:rFonts w:ascii="宋体" w:hAnsi="宋体"/>
          <w:b/>
          <w:sz w:val="24"/>
          <w:szCs w:val="24"/>
        </w:rPr>
      </w:pPr>
      <w:bookmarkStart w:id="725" w:name="_Toc28370"/>
      <w:bookmarkStart w:id="726" w:name="_Toc20705"/>
      <w:r>
        <w:rPr>
          <w:rFonts w:hint="eastAsia" w:ascii="宋体" w:hAnsi="宋体"/>
          <w:b/>
          <w:sz w:val="24"/>
          <w:szCs w:val="24"/>
        </w:rPr>
        <w:t>delete center number</w:t>
      </w:r>
      <w:bookmarkEnd w:id="725"/>
      <w:bookmarkEnd w:id="726"/>
    </w:p>
    <w:p>
      <w:pPr>
        <w:rPr>
          <w:rFonts w:ascii="宋体" w:hAnsi="宋体" w:cs="宋体"/>
          <w:kern w:val="0"/>
          <w:szCs w:val="21"/>
        </w:rPr>
      </w:pPr>
      <w:r>
        <w:rPr>
          <w:rFonts w:hint="eastAsia" w:ascii="宋体" w:hAnsi="宋体" w:cs="宋体"/>
          <w:b/>
          <w:bCs/>
          <w:kern w:val="0"/>
          <w:szCs w:val="21"/>
        </w:rPr>
        <w:t xml:space="preserve">Function description: </w:t>
      </w:r>
      <w:r>
        <w:rPr>
          <w:rFonts w:hint="eastAsia" w:ascii="宋体" w:hAnsi="宋体" w:cs="宋体"/>
          <w:kern w:val="0"/>
          <w:szCs w:val="21"/>
        </w:rPr>
        <w:t>delete the center number that can control oil and power cutoff</w:t>
      </w:r>
    </w:p>
    <w:p>
      <w:pPr>
        <w:rPr>
          <w:rFonts w:ascii="宋体" w:hAnsi="宋体"/>
          <w:b/>
          <w:szCs w:val="21"/>
        </w:rPr>
      </w:pPr>
      <w:r>
        <w:rPr>
          <w:rFonts w:hint="eastAsia" w:ascii="宋体" w:hAnsi="宋体" w:cs="宋体"/>
          <w:kern w:val="0"/>
          <w:szCs w:val="21"/>
        </w:rPr>
        <w:t xml:space="preserve">In the example, the sent and returned strings are converted to </w:t>
      </w:r>
      <w:r>
        <w:rPr>
          <w:rFonts w:hint="eastAsia" w:ascii="宋体" w:hAnsi="宋体"/>
        </w:rPr>
        <w:t>ASCII to generate the command content</w:t>
      </w:r>
    </w:p>
    <w:tbl>
      <w:tblPr>
        <w:tblStyle w:val="88"/>
        <w:tblW w:w="0" w:type="auto"/>
        <w:tblInd w:w="95" w:type="dxa"/>
        <w:tblLayout w:type="fixed"/>
        <w:tblCellMar>
          <w:top w:w="0" w:type="dxa"/>
          <w:left w:w="108" w:type="dxa"/>
          <w:bottom w:w="0" w:type="dxa"/>
          <w:right w:w="108" w:type="dxa"/>
        </w:tblCellMar>
      </w:tblPr>
      <w:tblGrid>
        <w:gridCol w:w="8860"/>
      </w:tblGrid>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server sends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rPr>
                <w:kern w:val="0"/>
                <w:sz w:val="16"/>
                <w:szCs w:val="16"/>
              </w:rPr>
            </w:pPr>
            <w:r>
              <w:rPr>
                <w:rFonts w:hint="eastAsia"/>
                <w:kern w:val="0"/>
                <w:sz w:val="16"/>
                <w:szCs w:val="16"/>
              </w:rPr>
              <w:t xml:space="preserve">CENTER,D </w:t>
            </w:r>
            <w:r>
              <w:rPr>
                <w:kern w:val="0"/>
                <w:sz w:val="16"/>
                <w:szCs w:val="16"/>
              </w:rPr>
              <w:t>#</w:t>
            </w:r>
            <w:r>
              <w:rPr>
                <w:rFonts w:hint="eastAsia"/>
                <w:kern w:val="0"/>
                <w:sz w:val="16"/>
                <w:szCs w:val="16"/>
              </w:rPr>
              <w:t xml:space="preserve"> </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rPr>
                <w:rFonts w:ascii="宋体" w:hAnsi="宋体" w:cs="宋体"/>
                <w:b/>
                <w:bCs/>
                <w:kern w:val="0"/>
                <w:sz w:val="16"/>
                <w:szCs w:val="16"/>
              </w:rPr>
            </w:pPr>
            <w:r>
              <w:rPr>
                <w:rFonts w:hint="eastAsia" w:ascii="宋体" w:hAnsi="宋体" w:cs="宋体"/>
                <w:b/>
                <w:bCs/>
                <w:kern w:val="0"/>
                <w:sz w:val="16"/>
                <w:szCs w:val="16"/>
              </w:rPr>
              <w:t>terminal returns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successfully</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OK</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on failure</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ERROR:XXX</w:t>
            </w:r>
          </w:p>
        </w:tc>
      </w:tr>
    </w:tbl>
    <w:p>
      <w:pPr>
        <w:outlineLvl w:val="3"/>
        <w:rPr>
          <w:rFonts w:ascii="宋体" w:hAnsi="宋体"/>
          <w:b/>
          <w:szCs w:val="21"/>
        </w:rPr>
      </w:pPr>
    </w:p>
    <w:p>
      <w:pPr>
        <w:numPr>
          <w:ilvl w:val="2"/>
          <w:numId w:val="16"/>
        </w:numPr>
        <w:outlineLvl w:val="1"/>
        <w:rPr>
          <w:rFonts w:ascii="宋体" w:hAnsi="宋体"/>
          <w:b/>
          <w:sz w:val="24"/>
          <w:szCs w:val="24"/>
        </w:rPr>
      </w:pPr>
      <w:bookmarkStart w:id="727" w:name="_Toc24389"/>
      <w:bookmarkStart w:id="728" w:name="_Toc6035"/>
      <w:r>
        <w:rPr>
          <w:rFonts w:hint="eastAsia" w:ascii="宋体" w:hAnsi="宋体"/>
          <w:b/>
          <w:sz w:val="24"/>
          <w:szCs w:val="24"/>
        </w:rPr>
        <w:t>Turn on vibration alarm</w:t>
      </w:r>
      <w:bookmarkEnd w:id="727"/>
      <w:bookmarkEnd w:id="728"/>
    </w:p>
    <w:p>
      <w:pPr>
        <w:rPr>
          <w:rFonts w:ascii="宋体" w:hAnsi="宋体" w:cs="宋体"/>
          <w:kern w:val="0"/>
          <w:szCs w:val="21"/>
        </w:rPr>
      </w:pPr>
      <w:r>
        <w:rPr>
          <w:rFonts w:hint="eastAsia" w:ascii="宋体" w:hAnsi="宋体" w:cs="宋体"/>
          <w:b/>
          <w:bCs/>
          <w:kern w:val="0"/>
          <w:szCs w:val="21"/>
        </w:rPr>
        <w:t xml:space="preserve">Function description: </w:t>
      </w:r>
      <w:r>
        <w:rPr>
          <w:rFonts w:hint="eastAsia" w:ascii="宋体" w:hAnsi="宋体" w:cs="宋体"/>
          <w:kern w:val="0"/>
          <w:szCs w:val="21"/>
        </w:rPr>
        <w:t>Turn on the vibration alarm</w:t>
      </w:r>
    </w:p>
    <w:p>
      <w:pPr>
        <w:rPr>
          <w:rFonts w:ascii="宋体" w:hAnsi="宋体"/>
          <w:b/>
          <w:szCs w:val="21"/>
        </w:rPr>
      </w:pPr>
      <w:r>
        <w:rPr>
          <w:rFonts w:hint="eastAsia" w:ascii="宋体" w:hAnsi="宋体" w:cs="宋体"/>
          <w:kern w:val="0"/>
          <w:szCs w:val="21"/>
        </w:rPr>
        <w:t xml:space="preserve">In the example, the sent and returned strings are converted to </w:t>
      </w:r>
      <w:r>
        <w:rPr>
          <w:rFonts w:hint="eastAsia" w:ascii="宋体" w:hAnsi="宋体"/>
        </w:rPr>
        <w:t>ASCII to generate the command content</w:t>
      </w:r>
    </w:p>
    <w:tbl>
      <w:tblPr>
        <w:tblStyle w:val="88"/>
        <w:tblW w:w="0" w:type="auto"/>
        <w:tblInd w:w="95" w:type="dxa"/>
        <w:tblLayout w:type="fixed"/>
        <w:tblCellMar>
          <w:top w:w="0" w:type="dxa"/>
          <w:left w:w="108" w:type="dxa"/>
          <w:bottom w:w="0" w:type="dxa"/>
          <w:right w:w="108" w:type="dxa"/>
        </w:tblCellMar>
      </w:tblPr>
      <w:tblGrid>
        <w:gridCol w:w="8860"/>
      </w:tblGrid>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server sends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rPr>
                <w:kern w:val="0"/>
                <w:sz w:val="16"/>
                <w:szCs w:val="16"/>
              </w:rPr>
            </w:pPr>
            <w:r>
              <w:rPr>
                <w:rFonts w:hint="eastAsia"/>
                <w:kern w:val="0"/>
                <w:sz w:val="16"/>
                <w:szCs w:val="16"/>
              </w:rPr>
              <w:t xml:space="preserve">SENALM, ON, alarm mode </w:t>
            </w:r>
            <w:r>
              <w:rPr>
                <w:kern w:val="0"/>
                <w:sz w:val="16"/>
                <w:szCs w:val="16"/>
              </w:rPr>
              <w:t>#</w:t>
            </w:r>
            <w:r>
              <w:rPr>
                <w:rFonts w:hint="eastAsia"/>
                <w:kern w:val="0"/>
                <w:sz w:val="16"/>
                <w:szCs w:val="16"/>
              </w:rPr>
              <w:t xml:space="preserve"> </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rPr>
                <w:rFonts w:ascii="宋体" w:hAnsi="宋体" w:cs="宋体"/>
                <w:b/>
                <w:bCs/>
                <w:kern w:val="0"/>
                <w:sz w:val="16"/>
                <w:szCs w:val="16"/>
              </w:rPr>
            </w:pPr>
            <w:r>
              <w:rPr>
                <w:rFonts w:hint="eastAsia" w:ascii="宋体" w:hAnsi="宋体" w:cs="宋体"/>
                <w:b/>
                <w:bCs/>
                <w:kern w:val="0"/>
                <w:sz w:val="16"/>
                <w:szCs w:val="16"/>
              </w:rPr>
              <w:t>terminal returns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successfully</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OK</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on failure</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ERROR:XXX</w:t>
            </w:r>
          </w:p>
        </w:tc>
      </w:tr>
    </w:tbl>
    <w:p>
      <w:pPr>
        <w:outlineLvl w:val="3"/>
        <w:rPr>
          <w:rFonts w:ascii="宋体" w:hAnsi="宋体"/>
          <w:b/>
          <w:szCs w:val="21"/>
        </w:rPr>
      </w:pPr>
      <w:bookmarkStart w:id="729" w:name="_Toc25367"/>
      <w:r>
        <w:rPr>
          <w:rFonts w:hint="eastAsia" w:ascii="宋体" w:hAnsi="宋体"/>
          <w:b/>
          <w:szCs w:val="21"/>
        </w:rPr>
        <w:t>Note: The alarm mode is 0: platform; 1: platform + SMS; 2: platform + SMS + phone call; 3 platform + phone call;</w:t>
      </w:r>
      <w:bookmarkEnd w:id="729"/>
    </w:p>
    <w:p>
      <w:pPr>
        <w:outlineLvl w:val="3"/>
        <w:rPr>
          <w:rFonts w:ascii="宋体" w:hAnsi="宋体"/>
          <w:b/>
          <w:szCs w:val="21"/>
        </w:rPr>
      </w:pPr>
    </w:p>
    <w:p>
      <w:pPr>
        <w:numPr>
          <w:ilvl w:val="2"/>
          <w:numId w:val="16"/>
        </w:numPr>
        <w:outlineLvl w:val="1"/>
        <w:rPr>
          <w:rFonts w:ascii="宋体" w:hAnsi="宋体"/>
          <w:b/>
          <w:sz w:val="24"/>
          <w:szCs w:val="24"/>
        </w:rPr>
      </w:pPr>
      <w:bookmarkStart w:id="730" w:name="_Toc4416"/>
      <w:bookmarkStart w:id="731" w:name="_Toc28171"/>
      <w:r>
        <w:rPr>
          <w:rFonts w:hint="eastAsia" w:ascii="宋体" w:hAnsi="宋体"/>
          <w:b/>
          <w:sz w:val="24"/>
          <w:szCs w:val="24"/>
        </w:rPr>
        <w:t>Turn off vibration alarm</w:t>
      </w:r>
      <w:bookmarkEnd w:id="730"/>
      <w:bookmarkEnd w:id="731"/>
    </w:p>
    <w:p>
      <w:pPr>
        <w:rPr>
          <w:rFonts w:ascii="宋体" w:hAnsi="宋体" w:cs="宋体"/>
          <w:kern w:val="0"/>
          <w:szCs w:val="21"/>
        </w:rPr>
      </w:pPr>
      <w:r>
        <w:rPr>
          <w:rFonts w:hint="eastAsia" w:ascii="宋体" w:hAnsi="宋体" w:cs="宋体"/>
          <w:b/>
          <w:bCs/>
          <w:kern w:val="0"/>
          <w:szCs w:val="21"/>
        </w:rPr>
        <w:t xml:space="preserve">Function description: </w:t>
      </w:r>
      <w:r>
        <w:rPr>
          <w:rFonts w:hint="eastAsia" w:ascii="宋体" w:hAnsi="宋体" w:cs="宋体"/>
          <w:kern w:val="0"/>
          <w:szCs w:val="21"/>
        </w:rPr>
        <w:t>Turn off the vibration alarm</w:t>
      </w:r>
    </w:p>
    <w:p>
      <w:pPr>
        <w:rPr>
          <w:rFonts w:ascii="宋体" w:hAnsi="宋体"/>
          <w:b/>
          <w:szCs w:val="21"/>
        </w:rPr>
      </w:pPr>
      <w:r>
        <w:rPr>
          <w:rFonts w:hint="eastAsia" w:ascii="宋体" w:hAnsi="宋体" w:cs="宋体"/>
          <w:kern w:val="0"/>
          <w:szCs w:val="21"/>
        </w:rPr>
        <w:t xml:space="preserve">In the example, the sent and returned strings are converted to </w:t>
      </w:r>
      <w:r>
        <w:rPr>
          <w:rFonts w:hint="eastAsia" w:ascii="宋体" w:hAnsi="宋体"/>
        </w:rPr>
        <w:t>ASCII to generate the command content</w:t>
      </w:r>
    </w:p>
    <w:tbl>
      <w:tblPr>
        <w:tblStyle w:val="88"/>
        <w:tblW w:w="0" w:type="auto"/>
        <w:tblInd w:w="95" w:type="dxa"/>
        <w:tblLayout w:type="fixed"/>
        <w:tblCellMar>
          <w:top w:w="0" w:type="dxa"/>
          <w:left w:w="108" w:type="dxa"/>
          <w:bottom w:w="0" w:type="dxa"/>
          <w:right w:w="108" w:type="dxa"/>
        </w:tblCellMar>
      </w:tblPr>
      <w:tblGrid>
        <w:gridCol w:w="8860"/>
      </w:tblGrid>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server sends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rPr>
                <w:kern w:val="0"/>
                <w:sz w:val="16"/>
                <w:szCs w:val="16"/>
              </w:rPr>
            </w:pPr>
            <w:r>
              <w:rPr>
                <w:rFonts w:hint="eastAsia"/>
                <w:kern w:val="0"/>
                <w:sz w:val="16"/>
                <w:szCs w:val="16"/>
              </w:rPr>
              <w:t xml:space="preserve">SENALM, OFF </w:t>
            </w:r>
            <w:r>
              <w:rPr>
                <w:kern w:val="0"/>
                <w:sz w:val="16"/>
                <w:szCs w:val="16"/>
              </w:rPr>
              <w:t>#</w:t>
            </w:r>
            <w:r>
              <w:rPr>
                <w:rFonts w:hint="eastAsia"/>
                <w:kern w:val="0"/>
                <w:sz w:val="16"/>
                <w:szCs w:val="16"/>
              </w:rPr>
              <w:t xml:space="preserve"> </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rPr>
                <w:rFonts w:ascii="宋体" w:hAnsi="宋体" w:cs="宋体"/>
                <w:b/>
                <w:bCs/>
                <w:kern w:val="0"/>
                <w:sz w:val="16"/>
                <w:szCs w:val="16"/>
              </w:rPr>
            </w:pPr>
            <w:r>
              <w:rPr>
                <w:rFonts w:hint="eastAsia" w:ascii="宋体" w:hAnsi="宋体" w:cs="宋体"/>
                <w:b/>
                <w:bCs/>
                <w:kern w:val="0"/>
                <w:sz w:val="16"/>
                <w:szCs w:val="16"/>
              </w:rPr>
              <w:t>terminal returns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successfully</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OK</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on failure</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ERROR:XXX</w:t>
            </w:r>
          </w:p>
        </w:tc>
      </w:tr>
    </w:tbl>
    <w:p>
      <w:pPr>
        <w:outlineLvl w:val="3"/>
        <w:rPr>
          <w:rFonts w:ascii="宋体" w:hAnsi="宋体"/>
          <w:b/>
          <w:szCs w:val="21"/>
        </w:rPr>
      </w:pPr>
    </w:p>
    <w:p>
      <w:pPr>
        <w:numPr>
          <w:ilvl w:val="2"/>
          <w:numId w:val="16"/>
        </w:numPr>
        <w:outlineLvl w:val="1"/>
        <w:rPr>
          <w:rFonts w:ascii="宋体" w:hAnsi="宋体"/>
          <w:b/>
          <w:sz w:val="24"/>
          <w:szCs w:val="24"/>
        </w:rPr>
      </w:pPr>
      <w:bookmarkStart w:id="732" w:name="_Toc2083"/>
      <w:bookmarkStart w:id="733" w:name="_Toc1762"/>
      <w:r>
        <w:rPr>
          <w:rFonts w:hint="eastAsia" w:ascii="宋体" w:hAnsi="宋体"/>
          <w:b/>
          <w:sz w:val="24"/>
          <w:szCs w:val="24"/>
        </w:rPr>
        <w:t>Turn on overspeed alarm</w:t>
      </w:r>
      <w:bookmarkEnd w:id="732"/>
      <w:bookmarkEnd w:id="733"/>
    </w:p>
    <w:p>
      <w:pPr>
        <w:rPr>
          <w:rFonts w:ascii="宋体" w:hAnsi="宋体" w:cs="宋体"/>
          <w:kern w:val="0"/>
          <w:szCs w:val="21"/>
        </w:rPr>
      </w:pPr>
      <w:r>
        <w:rPr>
          <w:rFonts w:hint="eastAsia" w:ascii="宋体" w:hAnsi="宋体" w:cs="宋体"/>
          <w:b/>
          <w:bCs/>
          <w:kern w:val="0"/>
          <w:szCs w:val="21"/>
        </w:rPr>
        <w:t xml:space="preserve">Function description: </w:t>
      </w:r>
      <w:r>
        <w:rPr>
          <w:rFonts w:hint="eastAsia" w:ascii="宋体" w:hAnsi="宋体" w:cs="宋体"/>
          <w:kern w:val="0"/>
          <w:szCs w:val="21"/>
        </w:rPr>
        <w:t>Enable overspeed alarm</w:t>
      </w:r>
    </w:p>
    <w:p>
      <w:pPr>
        <w:rPr>
          <w:rFonts w:ascii="宋体" w:hAnsi="宋体"/>
          <w:b/>
          <w:szCs w:val="21"/>
        </w:rPr>
      </w:pPr>
      <w:r>
        <w:rPr>
          <w:rFonts w:hint="eastAsia" w:ascii="宋体" w:hAnsi="宋体" w:cs="宋体"/>
          <w:kern w:val="0"/>
          <w:szCs w:val="21"/>
        </w:rPr>
        <w:t xml:space="preserve">In the example, the sent and returned strings are converted to </w:t>
      </w:r>
      <w:r>
        <w:rPr>
          <w:rFonts w:hint="eastAsia" w:ascii="宋体" w:hAnsi="宋体"/>
        </w:rPr>
        <w:t>ASCII to generate the command content</w:t>
      </w:r>
    </w:p>
    <w:tbl>
      <w:tblPr>
        <w:tblStyle w:val="88"/>
        <w:tblW w:w="0" w:type="auto"/>
        <w:tblInd w:w="95" w:type="dxa"/>
        <w:tblLayout w:type="fixed"/>
        <w:tblCellMar>
          <w:top w:w="0" w:type="dxa"/>
          <w:left w:w="108" w:type="dxa"/>
          <w:bottom w:w="0" w:type="dxa"/>
          <w:right w:w="108" w:type="dxa"/>
        </w:tblCellMar>
      </w:tblPr>
      <w:tblGrid>
        <w:gridCol w:w="8860"/>
      </w:tblGrid>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server sends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rPr>
                <w:kern w:val="0"/>
                <w:sz w:val="16"/>
                <w:szCs w:val="16"/>
              </w:rPr>
            </w:pPr>
            <w:r>
              <w:rPr>
                <w:rFonts w:hint="eastAsia"/>
                <w:kern w:val="0"/>
                <w:sz w:val="16"/>
                <w:szCs w:val="16"/>
              </w:rPr>
              <w:t xml:space="preserve">SPEED, ON, TIME, SPEED, alarm mode </w:t>
            </w:r>
            <w:r>
              <w:rPr>
                <w:kern w:val="0"/>
                <w:sz w:val="16"/>
                <w:szCs w:val="16"/>
              </w:rPr>
              <w:t>#</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rPr>
                <w:rFonts w:ascii="宋体" w:hAnsi="宋体" w:cs="宋体"/>
                <w:b/>
                <w:bCs/>
                <w:kern w:val="0"/>
                <w:sz w:val="16"/>
                <w:szCs w:val="16"/>
              </w:rPr>
            </w:pPr>
            <w:r>
              <w:rPr>
                <w:rFonts w:hint="eastAsia" w:ascii="宋体" w:hAnsi="宋体" w:cs="宋体"/>
                <w:b/>
                <w:bCs/>
                <w:kern w:val="0"/>
                <w:sz w:val="16"/>
                <w:szCs w:val="16"/>
              </w:rPr>
              <w:t>terminal returns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successfully</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OK</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on failure</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ERROR:XXX</w:t>
            </w:r>
          </w:p>
        </w:tc>
      </w:tr>
    </w:tbl>
    <w:p>
      <w:pPr>
        <w:outlineLvl w:val="3"/>
        <w:rPr>
          <w:rFonts w:ascii="宋体" w:hAnsi="宋体"/>
          <w:b/>
          <w:szCs w:val="21"/>
        </w:rPr>
      </w:pPr>
      <w:bookmarkStart w:id="734" w:name="_Toc20083"/>
      <w:r>
        <w:rPr>
          <w:rFonts w:hint="eastAsia" w:ascii="宋体" w:hAnsi="宋体"/>
          <w:b/>
          <w:szCs w:val="21"/>
        </w:rPr>
        <w:t>Note: The alarm mode is 0: platform; 1: platform + SMS;</w:t>
      </w:r>
      <w:bookmarkEnd w:id="734"/>
    </w:p>
    <w:p>
      <w:pPr>
        <w:outlineLvl w:val="3"/>
        <w:rPr>
          <w:rFonts w:ascii="宋体" w:hAnsi="宋体"/>
          <w:b/>
          <w:szCs w:val="21"/>
        </w:rPr>
      </w:pPr>
    </w:p>
    <w:p>
      <w:pPr>
        <w:numPr>
          <w:ilvl w:val="2"/>
          <w:numId w:val="16"/>
        </w:numPr>
        <w:outlineLvl w:val="1"/>
        <w:rPr>
          <w:rFonts w:ascii="宋体" w:hAnsi="宋体"/>
          <w:b/>
          <w:sz w:val="24"/>
          <w:szCs w:val="24"/>
        </w:rPr>
      </w:pPr>
      <w:bookmarkStart w:id="735" w:name="_Toc11627"/>
      <w:bookmarkStart w:id="736" w:name="_Toc23088"/>
      <w:r>
        <w:rPr>
          <w:rFonts w:hint="eastAsia" w:ascii="宋体" w:hAnsi="宋体"/>
          <w:b/>
          <w:sz w:val="24"/>
          <w:szCs w:val="24"/>
        </w:rPr>
        <w:t>Turn off overspeed alarm</w:t>
      </w:r>
      <w:bookmarkEnd w:id="735"/>
      <w:bookmarkEnd w:id="736"/>
    </w:p>
    <w:p>
      <w:pPr>
        <w:rPr>
          <w:rFonts w:ascii="宋体" w:hAnsi="宋体" w:cs="宋体"/>
          <w:kern w:val="0"/>
          <w:szCs w:val="21"/>
        </w:rPr>
      </w:pPr>
      <w:r>
        <w:rPr>
          <w:rFonts w:hint="eastAsia" w:ascii="宋体" w:hAnsi="宋体" w:cs="宋体"/>
          <w:b/>
          <w:bCs/>
          <w:kern w:val="0"/>
          <w:szCs w:val="21"/>
        </w:rPr>
        <w:t xml:space="preserve">Function description: </w:t>
      </w:r>
      <w:r>
        <w:rPr>
          <w:rFonts w:hint="eastAsia" w:ascii="宋体" w:hAnsi="宋体" w:cs="宋体"/>
          <w:kern w:val="0"/>
          <w:szCs w:val="21"/>
        </w:rPr>
        <w:t>Turn off the overspeed alarm</w:t>
      </w:r>
    </w:p>
    <w:p>
      <w:pPr>
        <w:rPr>
          <w:rFonts w:ascii="宋体" w:hAnsi="宋体"/>
          <w:b/>
          <w:szCs w:val="21"/>
        </w:rPr>
      </w:pPr>
      <w:r>
        <w:rPr>
          <w:rFonts w:hint="eastAsia" w:ascii="宋体" w:hAnsi="宋体" w:cs="宋体"/>
          <w:kern w:val="0"/>
          <w:szCs w:val="21"/>
        </w:rPr>
        <w:t xml:space="preserve">In the example, the sent and returned strings are converted to </w:t>
      </w:r>
      <w:r>
        <w:rPr>
          <w:rFonts w:hint="eastAsia" w:ascii="宋体" w:hAnsi="宋体"/>
        </w:rPr>
        <w:t>ASCII to generate the command content</w:t>
      </w:r>
    </w:p>
    <w:tbl>
      <w:tblPr>
        <w:tblStyle w:val="88"/>
        <w:tblW w:w="0" w:type="auto"/>
        <w:tblInd w:w="95" w:type="dxa"/>
        <w:tblLayout w:type="fixed"/>
        <w:tblCellMar>
          <w:top w:w="0" w:type="dxa"/>
          <w:left w:w="108" w:type="dxa"/>
          <w:bottom w:w="0" w:type="dxa"/>
          <w:right w:w="108" w:type="dxa"/>
        </w:tblCellMar>
      </w:tblPr>
      <w:tblGrid>
        <w:gridCol w:w="8860"/>
      </w:tblGrid>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server sends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rPr>
                <w:kern w:val="0"/>
                <w:sz w:val="16"/>
                <w:szCs w:val="16"/>
              </w:rPr>
            </w:pPr>
            <w:r>
              <w:rPr>
                <w:rFonts w:hint="eastAsia"/>
                <w:kern w:val="0"/>
                <w:sz w:val="16"/>
                <w:szCs w:val="16"/>
              </w:rPr>
              <w:t xml:space="preserve">SPEED, OFF </w:t>
            </w:r>
            <w:r>
              <w:rPr>
                <w:kern w:val="0"/>
                <w:sz w:val="16"/>
                <w:szCs w:val="16"/>
              </w:rPr>
              <w:t>#</w:t>
            </w:r>
            <w:r>
              <w:rPr>
                <w:rFonts w:hint="eastAsia"/>
                <w:kern w:val="0"/>
                <w:sz w:val="16"/>
                <w:szCs w:val="16"/>
              </w:rPr>
              <w:t xml:space="preserve"> </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rPr>
                <w:rFonts w:ascii="宋体" w:hAnsi="宋体" w:cs="宋体"/>
                <w:b/>
                <w:bCs/>
                <w:kern w:val="0"/>
                <w:sz w:val="16"/>
                <w:szCs w:val="16"/>
              </w:rPr>
            </w:pPr>
            <w:r>
              <w:rPr>
                <w:rFonts w:hint="eastAsia" w:ascii="宋体" w:hAnsi="宋体" w:cs="宋体"/>
                <w:b/>
                <w:bCs/>
                <w:kern w:val="0"/>
                <w:sz w:val="16"/>
                <w:szCs w:val="16"/>
              </w:rPr>
              <w:t>terminal returns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successfully</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OK</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on failure</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ERROR:XXX</w:t>
            </w:r>
          </w:p>
        </w:tc>
      </w:tr>
    </w:tbl>
    <w:p>
      <w:pPr>
        <w:outlineLvl w:val="3"/>
        <w:rPr>
          <w:rFonts w:ascii="宋体" w:hAnsi="宋体"/>
          <w:b/>
          <w:szCs w:val="21"/>
        </w:rPr>
      </w:pPr>
    </w:p>
    <w:p>
      <w:pPr>
        <w:numPr>
          <w:ilvl w:val="2"/>
          <w:numId w:val="16"/>
        </w:numPr>
        <w:outlineLvl w:val="1"/>
        <w:rPr>
          <w:rFonts w:ascii="宋体" w:hAnsi="宋体"/>
          <w:b/>
          <w:sz w:val="24"/>
          <w:szCs w:val="24"/>
        </w:rPr>
      </w:pPr>
      <w:bookmarkStart w:id="737" w:name="_Toc27581"/>
      <w:bookmarkStart w:id="738" w:name="_Toc28440"/>
      <w:r>
        <w:rPr>
          <w:rFonts w:hint="eastAsia" w:ascii="宋体" w:hAnsi="宋体"/>
          <w:b/>
          <w:sz w:val="24"/>
          <w:szCs w:val="24"/>
        </w:rPr>
        <w:t>Turn on power failure alarm</w:t>
      </w:r>
      <w:bookmarkEnd w:id="737"/>
      <w:bookmarkEnd w:id="738"/>
    </w:p>
    <w:p>
      <w:pPr>
        <w:rPr>
          <w:rFonts w:ascii="宋体" w:hAnsi="宋体" w:cs="宋体"/>
          <w:kern w:val="0"/>
          <w:szCs w:val="21"/>
        </w:rPr>
      </w:pPr>
      <w:r>
        <w:rPr>
          <w:rFonts w:hint="eastAsia" w:ascii="宋体" w:hAnsi="宋体" w:cs="宋体"/>
          <w:b/>
          <w:bCs/>
          <w:kern w:val="0"/>
          <w:szCs w:val="21"/>
        </w:rPr>
        <w:t xml:space="preserve">Function description: </w:t>
      </w:r>
      <w:r>
        <w:rPr>
          <w:rFonts w:hint="eastAsia" w:ascii="宋体" w:hAnsi="宋体" w:cs="宋体"/>
          <w:kern w:val="0"/>
          <w:szCs w:val="21"/>
        </w:rPr>
        <w:t>Turn on the power failure alarm</w:t>
      </w:r>
    </w:p>
    <w:p>
      <w:pPr>
        <w:rPr>
          <w:rFonts w:ascii="宋体" w:hAnsi="宋体"/>
          <w:b/>
          <w:szCs w:val="21"/>
        </w:rPr>
      </w:pPr>
      <w:r>
        <w:rPr>
          <w:rFonts w:hint="eastAsia" w:ascii="宋体" w:hAnsi="宋体" w:cs="宋体"/>
          <w:kern w:val="0"/>
          <w:szCs w:val="21"/>
        </w:rPr>
        <w:t xml:space="preserve">In the example, the sent and returned strings are converted to </w:t>
      </w:r>
      <w:r>
        <w:rPr>
          <w:rFonts w:hint="eastAsia" w:ascii="宋体" w:hAnsi="宋体"/>
        </w:rPr>
        <w:t>ASCII to generate the command content</w:t>
      </w:r>
    </w:p>
    <w:tbl>
      <w:tblPr>
        <w:tblStyle w:val="88"/>
        <w:tblW w:w="0" w:type="auto"/>
        <w:tblInd w:w="95" w:type="dxa"/>
        <w:tblLayout w:type="fixed"/>
        <w:tblCellMar>
          <w:top w:w="0" w:type="dxa"/>
          <w:left w:w="108" w:type="dxa"/>
          <w:bottom w:w="0" w:type="dxa"/>
          <w:right w:w="108" w:type="dxa"/>
        </w:tblCellMar>
      </w:tblPr>
      <w:tblGrid>
        <w:gridCol w:w="8860"/>
      </w:tblGrid>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server sends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rPr>
                <w:kern w:val="0"/>
                <w:sz w:val="16"/>
                <w:szCs w:val="16"/>
              </w:rPr>
            </w:pPr>
            <w:r>
              <w:rPr>
                <w:rFonts w:hint="eastAsia"/>
                <w:kern w:val="0"/>
                <w:sz w:val="16"/>
                <w:szCs w:val="16"/>
              </w:rPr>
              <w:t xml:space="preserve">POWERALM, ON, alarm mode </w:t>
            </w:r>
            <w:r>
              <w:rPr>
                <w:kern w:val="0"/>
                <w:sz w:val="16"/>
                <w:szCs w:val="16"/>
              </w:rPr>
              <w:t>#</w:t>
            </w:r>
            <w:r>
              <w:rPr>
                <w:rFonts w:hint="eastAsia"/>
                <w:kern w:val="0"/>
                <w:sz w:val="16"/>
                <w:szCs w:val="16"/>
              </w:rPr>
              <w:t xml:space="preserve"> </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rPr>
                <w:rFonts w:ascii="宋体" w:hAnsi="宋体" w:cs="宋体"/>
                <w:b/>
                <w:bCs/>
                <w:kern w:val="0"/>
                <w:sz w:val="16"/>
                <w:szCs w:val="16"/>
              </w:rPr>
            </w:pPr>
            <w:r>
              <w:rPr>
                <w:rFonts w:hint="eastAsia" w:ascii="宋体" w:hAnsi="宋体" w:cs="宋体"/>
                <w:b/>
                <w:bCs/>
                <w:kern w:val="0"/>
                <w:sz w:val="16"/>
                <w:szCs w:val="16"/>
              </w:rPr>
              <w:t>terminal returns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successfully</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OK</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on failure</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ERROR:XXX</w:t>
            </w:r>
          </w:p>
        </w:tc>
      </w:tr>
    </w:tbl>
    <w:p>
      <w:pPr>
        <w:outlineLvl w:val="3"/>
        <w:rPr>
          <w:rFonts w:ascii="宋体" w:hAnsi="宋体"/>
          <w:b/>
          <w:szCs w:val="21"/>
        </w:rPr>
      </w:pPr>
      <w:bookmarkStart w:id="739" w:name="_Toc3144"/>
      <w:r>
        <w:rPr>
          <w:rFonts w:hint="eastAsia" w:ascii="宋体" w:hAnsi="宋体"/>
          <w:b/>
          <w:szCs w:val="21"/>
        </w:rPr>
        <w:t>Note: The alarm mode is 0: platform; 1: platform + SMS; 2: platform + SMS + phone call; 3 platform + phone call;</w:t>
      </w:r>
      <w:bookmarkEnd w:id="739"/>
    </w:p>
    <w:p>
      <w:pPr>
        <w:outlineLvl w:val="3"/>
        <w:rPr>
          <w:rFonts w:ascii="宋体" w:hAnsi="宋体"/>
          <w:b/>
          <w:szCs w:val="21"/>
        </w:rPr>
      </w:pPr>
    </w:p>
    <w:p>
      <w:pPr>
        <w:numPr>
          <w:ilvl w:val="2"/>
          <w:numId w:val="16"/>
        </w:numPr>
        <w:outlineLvl w:val="1"/>
        <w:rPr>
          <w:rFonts w:ascii="宋体" w:hAnsi="宋体"/>
          <w:b/>
          <w:sz w:val="24"/>
          <w:szCs w:val="24"/>
        </w:rPr>
      </w:pPr>
      <w:bookmarkStart w:id="740" w:name="_Toc16788"/>
      <w:bookmarkStart w:id="741" w:name="_Toc4238"/>
      <w:r>
        <w:rPr>
          <w:rFonts w:hint="eastAsia" w:ascii="宋体" w:hAnsi="宋体"/>
          <w:b/>
          <w:sz w:val="24"/>
          <w:szCs w:val="24"/>
        </w:rPr>
        <w:t>Turn off the power failure alarm</w:t>
      </w:r>
      <w:bookmarkEnd w:id="740"/>
      <w:bookmarkEnd w:id="741"/>
    </w:p>
    <w:p>
      <w:pPr>
        <w:rPr>
          <w:rFonts w:ascii="宋体" w:hAnsi="宋体" w:cs="宋体"/>
          <w:kern w:val="0"/>
          <w:szCs w:val="21"/>
        </w:rPr>
      </w:pPr>
      <w:r>
        <w:rPr>
          <w:rFonts w:hint="eastAsia" w:ascii="宋体" w:hAnsi="宋体" w:cs="宋体"/>
          <w:b/>
          <w:bCs/>
          <w:kern w:val="0"/>
          <w:szCs w:val="21"/>
        </w:rPr>
        <w:t xml:space="preserve">Function description: </w:t>
      </w:r>
      <w:r>
        <w:rPr>
          <w:rFonts w:hint="eastAsia" w:ascii="宋体" w:hAnsi="宋体" w:cs="宋体"/>
          <w:kern w:val="0"/>
          <w:szCs w:val="21"/>
        </w:rPr>
        <w:t>Turn off the power failure alarm</w:t>
      </w:r>
    </w:p>
    <w:p>
      <w:pPr>
        <w:rPr>
          <w:rFonts w:ascii="宋体" w:hAnsi="宋体"/>
          <w:b/>
          <w:szCs w:val="21"/>
        </w:rPr>
      </w:pPr>
      <w:r>
        <w:rPr>
          <w:rFonts w:hint="eastAsia" w:ascii="宋体" w:hAnsi="宋体" w:cs="宋体"/>
          <w:kern w:val="0"/>
          <w:szCs w:val="21"/>
        </w:rPr>
        <w:t xml:space="preserve">In the example, the sent and returned strings are converted to </w:t>
      </w:r>
      <w:r>
        <w:rPr>
          <w:rFonts w:hint="eastAsia" w:ascii="宋体" w:hAnsi="宋体"/>
        </w:rPr>
        <w:t>ASCII to generate the command content</w:t>
      </w:r>
    </w:p>
    <w:tbl>
      <w:tblPr>
        <w:tblStyle w:val="88"/>
        <w:tblW w:w="0" w:type="auto"/>
        <w:tblInd w:w="95" w:type="dxa"/>
        <w:tblLayout w:type="fixed"/>
        <w:tblCellMar>
          <w:top w:w="0" w:type="dxa"/>
          <w:left w:w="108" w:type="dxa"/>
          <w:bottom w:w="0" w:type="dxa"/>
          <w:right w:w="108" w:type="dxa"/>
        </w:tblCellMar>
      </w:tblPr>
      <w:tblGrid>
        <w:gridCol w:w="8860"/>
      </w:tblGrid>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server sends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rPr>
                <w:kern w:val="0"/>
                <w:sz w:val="16"/>
                <w:szCs w:val="16"/>
              </w:rPr>
            </w:pPr>
            <w:r>
              <w:rPr>
                <w:rFonts w:hint="eastAsia"/>
                <w:kern w:val="0"/>
                <w:sz w:val="16"/>
                <w:szCs w:val="16"/>
              </w:rPr>
              <w:t xml:space="preserve">POWERALM, OFF </w:t>
            </w:r>
            <w:r>
              <w:rPr>
                <w:kern w:val="0"/>
                <w:sz w:val="16"/>
                <w:szCs w:val="16"/>
              </w:rPr>
              <w:t>#</w:t>
            </w:r>
            <w:r>
              <w:rPr>
                <w:rFonts w:hint="eastAsia"/>
                <w:kern w:val="0"/>
                <w:sz w:val="16"/>
                <w:szCs w:val="16"/>
              </w:rPr>
              <w:t xml:space="preserve"> </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rPr>
                <w:rFonts w:ascii="宋体" w:hAnsi="宋体" w:cs="宋体"/>
                <w:b/>
                <w:bCs/>
                <w:kern w:val="0"/>
                <w:sz w:val="16"/>
                <w:szCs w:val="16"/>
              </w:rPr>
            </w:pPr>
            <w:r>
              <w:rPr>
                <w:rFonts w:hint="eastAsia" w:ascii="宋体" w:hAnsi="宋体" w:cs="宋体"/>
                <w:b/>
                <w:bCs/>
                <w:kern w:val="0"/>
                <w:sz w:val="16"/>
                <w:szCs w:val="16"/>
              </w:rPr>
              <w:t>terminal returns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successfully</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OK</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on failure</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ERROR:XXX</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p>
        </w:tc>
      </w:tr>
    </w:tbl>
    <w:p>
      <w:pPr>
        <w:outlineLvl w:val="3"/>
        <w:rPr>
          <w:rFonts w:ascii="宋体" w:hAnsi="宋体"/>
          <w:b/>
          <w:szCs w:val="21"/>
        </w:rPr>
      </w:pPr>
    </w:p>
    <w:p>
      <w:pPr>
        <w:numPr>
          <w:ilvl w:val="2"/>
          <w:numId w:val="16"/>
        </w:numPr>
        <w:outlineLvl w:val="1"/>
        <w:rPr>
          <w:rFonts w:ascii="宋体" w:hAnsi="宋体"/>
          <w:b/>
          <w:sz w:val="24"/>
          <w:szCs w:val="24"/>
        </w:rPr>
      </w:pPr>
      <w:bookmarkStart w:id="742" w:name="_Toc7538"/>
      <w:r>
        <w:rPr>
          <w:rFonts w:hint="eastAsia" w:ascii="宋体" w:hAnsi="宋体"/>
          <w:b/>
          <w:sz w:val="24"/>
          <w:szCs w:val="24"/>
        </w:rPr>
        <w:t>Enable displacement alarm</w:t>
      </w:r>
      <w:bookmarkEnd w:id="742"/>
    </w:p>
    <w:p>
      <w:pPr>
        <w:rPr>
          <w:rFonts w:ascii="宋体" w:hAnsi="宋体" w:cs="宋体"/>
          <w:kern w:val="0"/>
          <w:szCs w:val="21"/>
        </w:rPr>
      </w:pPr>
      <w:r>
        <w:rPr>
          <w:rFonts w:hint="eastAsia" w:ascii="宋体" w:hAnsi="宋体" w:cs="宋体"/>
          <w:b/>
          <w:bCs/>
          <w:kern w:val="0"/>
          <w:szCs w:val="21"/>
        </w:rPr>
        <w:t xml:space="preserve">Function description: </w:t>
      </w:r>
      <w:r>
        <w:rPr>
          <w:rFonts w:hint="eastAsia" w:ascii="宋体" w:hAnsi="宋体" w:cs="宋体"/>
          <w:kern w:val="0"/>
          <w:szCs w:val="21"/>
        </w:rPr>
        <w:t>Enable displacement alarm</w:t>
      </w:r>
    </w:p>
    <w:p>
      <w:pPr>
        <w:rPr>
          <w:rFonts w:ascii="宋体" w:hAnsi="宋体"/>
        </w:rPr>
      </w:pPr>
      <w:r>
        <w:rPr>
          <w:rFonts w:hint="eastAsia" w:ascii="宋体" w:hAnsi="宋体" w:cs="宋体"/>
          <w:kern w:val="0"/>
          <w:szCs w:val="21"/>
        </w:rPr>
        <w:t xml:space="preserve">In the example, the sent and returned strings are converted to </w:t>
      </w:r>
      <w:r>
        <w:rPr>
          <w:rFonts w:hint="eastAsia" w:ascii="宋体" w:hAnsi="宋体"/>
        </w:rPr>
        <w:t>ASCII to generate the command content</w:t>
      </w:r>
    </w:p>
    <w:tbl>
      <w:tblPr>
        <w:tblStyle w:val="88"/>
        <w:tblW w:w="0" w:type="auto"/>
        <w:tblInd w:w="95" w:type="dxa"/>
        <w:tblLayout w:type="fixed"/>
        <w:tblCellMar>
          <w:top w:w="0" w:type="dxa"/>
          <w:left w:w="108" w:type="dxa"/>
          <w:bottom w:w="0" w:type="dxa"/>
          <w:right w:w="108" w:type="dxa"/>
        </w:tblCellMar>
      </w:tblPr>
      <w:tblGrid>
        <w:gridCol w:w="8860"/>
      </w:tblGrid>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server sends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rPr>
                <w:kern w:val="0"/>
                <w:sz w:val="16"/>
                <w:szCs w:val="16"/>
              </w:rPr>
            </w:pPr>
            <w:r>
              <w:rPr>
                <w:kern w:val="0"/>
                <w:sz w:val="16"/>
                <w:szCs w:val="16"/>
              </w:rPr>
              <w:t xml:space="preserve">MOVING, </w:t>
            </w:r>
            <w:r>
              <w:rPr>
                <w:rFonts w:hint="eastAsia"/>
                <w:kern w:val="0"/>
                <w:sz w:val="16"/>
                <w:szCs w:val="16"/>
              </w:rPr>
              <w:t xml:space="preserve">NO, displacement radius, alarm mode </w:t>
            </w:r>
            <w:r>
              <w:rPr>
                <w:kern w:val="0"/>
                <w:sz w:val="16"/>
                <w:szCs w:val="16"/>
              </w:rPr>
              <w:t>#</w:t>
            </w:r>
          </w:p>
          <w:p>
            <w:pPr>
              <w:widowControl/>
              <w:rPr>
                <w:kern w:val="0"/>
                <w:sz w:val="16"/>
                <w:szCs w:val="16"/>
              </w:rPr>
            </w:pPr>
            <w:r>
              <w:rPr>
                <w:rFonts w:ascii="Arial" w:hAnsi="Arial" w:cs="Arial"/>
              </w:rPr>
              <w:t xml:space="preserve">   </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rPr>
                <w:rFonts w:ascii="宋体" w:hAnsi="宋体" w:cs="宋体"/>
                <w:b/>
                <w:bCs/>
                <w:kern w:val="0"/>
                <w:sz w:val="16"/>
                <w:szCs w:val="16"/>
              </w:rPr>
            </w:pPr>
            <w:r>
              <w:rPr>
                <w:rFonts w:hint="eastAsia" w:ascii="宋体" w:hAnsi="宋体" w:cs="宋体"/>
                <w:b/>
                <w:bCs/>
                <w:kern w:val="0"/>
                <w:sz w:val="16"/>
                <w:szCs w:val="16"/>
              </w:rPr>
              <w:t>terminal returns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successfully</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OK</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on failure</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ERROR:XXX</w:t>
            </w:r>
          </w:p>
        </w:tc>
      </w:tr>
    </w:tbl>
    <w:p>
      <w:pPr>
        <w:outlineLvl w:val="3"/>
        <w:rPr>
          <w:rFonts w:ascii="宋体" w:hAnsi="宋体"/>
          <w:b/>
          <w:szCs w:val="21"/>
        </w:rPr>
      </w:pPr>
      <w:r>
        <w:rPr>
          <w:rFonts w:hint="eastAsia" w:ascii="宋体" w:hAnsi="宋体"/>
          <w:b/>
          <w:szCs w:val="21"/>
        </w:rPr>
        <w:t>Note: The alarm mode is 0: platform; 1: platform + SMS; 2: platform + SMS + phone call; 3 platform + phone call;</w:t>
      </w:r>
    </w:p>
    <w:p>
      <w:pPr>
        <w:rPr>
          <w:rFonts w:ascii="Arial" w:hAnsi="Arial" w:cs="Arial"/>
        </w:rPr>
      </w:pPr>
      <w:r>
        <w:rPr>
          <w:rFonts w:ascii="宋体" w:hAnsi="宋体"/>
          <w:b/>
          <w:szCs w:val="21"/>
        </w:rPr>
        <w:t xml:space="preserve">Displacement radius: </w:t>
      </w:r>
      <w:r>
        <w:rPr>
          <w:rFonts w:ascii="Arial" w:hAnsi="Arial" w:cs="Arial"/>
        </w:rPr>
        <w:t xml:space="preserve">100 </w:t>
      </w:r>
      <w:r>
        <w:rPr>
          <w:rFonts w:hint="eastAsia" w:ascii="Arial" w:hAnsi="Arial" w:cs="Arial"/>
        </w:rPr>
        <w:t xml:space="preserve">~ </w:t>
      </w:r>
      <w:r>
        <w:rPr>
          <w:rFonts w:ascii="Arial" w:hAnsi="Arial" w:cs="Arial"/>
        </w:rPr>
        <w:t>1000</w:t>
      </w:r>
    </w:p>
    <w:p>
      <w:pPr>
        <w:rPr>
          <w:rFonts w:ascii="宋体" w:hAnsi="宋体"/>
          <w:b/>
          <w:szCs w:val="21"/>
        </w:rPr>
      </w:pPr>
    </w:p>
    <w:p>
      <w:pPr>
        <w:numPr>
          <w:ilvl w:val="2"/>
          <w:numId w:val="16"/>
        </w:numPr>
        <w:outlineLvl w:val="1"/>
        <w:rPr>
          <w:rFonts w:ascii="宋体" w:hAnsi="宋体"/>
          <w:b/>
          <w:sz w:val="24"/>
          <w:szCs w:val="24"/>
        </w:rPr>
      </w:pPr>
      <w:bookmarkStart w:id="743" w:name="_Toc15125"/>
      <w:r>
        <w:rPr>
          <w:rFonts w:hint="eastAsia" w:ascii="宋体" w:hAnsi="宋体"/>
          <w:b/>
          <w:sz w:val="24"/>
          <w:szCs w:val="24"/>
        </w:rPr>
        <w:t>Turn off displacement alarm</w:t>
      </w:r>
      <w:bookmarkEnd w:id="743"/>
    </w:p>
    <w:p>
      <w:pPr>
        <w:rPr>
          <w:rFonts w:ascii="宋体" w:hAnsi="宋体" w:cs="宋体"/>
          <w:kern w:val="0"/>
          <w:szCs w:val="21"/>
        </w:rPr>
      </w:pPr>
      <w:r>
        <w:rPr>
          <w:rFonts w:hint="eastAsia" w:ascii="宋体" w:hAnsi="宋体" w:cs="宋体"/>
          <w:b/>
          <w:bCs/>
          <w:kern w:val="0"/>
          <w:szCs w:val="21"/>
        </w:rPr>
        <w:t xml:space="preserve">Function description: </w:t>
      </w:r>
      <w:r>
        <w:rPr>
          <w:rFonts w:hint="eastAsia" w:ascii="宋体" w:hAnsi="宋体" w:cs="宋体"/>
          <w:kern w:val="0"/>
          <w:szCs w:val="21"/>
        </w:rPr>
        <w:t>Turn off the displacement alarm</w:t>
      </w:r>
    </w:p>
    <w:p>
      <w:pPr>
        <w:rPr>
          <w:rFonts w:ascii="宋体" w:hAnsi="宋体"/>
        </w:rPr>
      </w:pPr>
      <w:r>
        <w:rPr>
          <w:rFonts w:hint="eastAsia" w:ascii="宋体" w:hAnsi="宋体" w:cs="宋体"/>
          <w:kern w:val="0"/>
          <w:szCs w:val="21"/>
        </w:rPr>
        <w:t xml:space="preserve">In the example, the sent and returned strings are converted to </w:t>
      </w:r>
      <w:r>
        <w:rPr>
          <w:rFonts w:hint="eastAsia" w:ascii="宋体" w:hAnsi="宋体"/>
        </w:rPr>
        <w:t>ASCII to generate the command content</w:t>
      </w:r>
    </w:p>
    <w:tbl>
      <w:tblPr>
        <w:tblStyle w:val="88"/>
        <w:tblW w:w="0" w:type="auto"/>
        <w:tblInd w:w="95" w:type="dxa"/>
        <w:tblLayout w:type="fixed"/>
        <w:tblCellMar>
          <w:top w:w="0" w:type="dxa"/>
          <w:left w:w="108" w:type="dxa"/>
          <w:bottom w:w="0" w:type="dxa"/>
          <w:right w:w="108" w:type="dxa"/>
        </w:tblCellMar>
      </w:tblPr>
      <w:tblGrid>
        <w:gridCol w:w="8860"/>
      </w:tblGrid>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server sends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rPr>
                <w:kern w:val="0"/>
                <w:sz w:val="16"/>
                <w:szCs w:val="16"/>
              </w:rPr>
            </w:pPr>
            <w:r>
              <w:rPr>
                <w:kern w:val="0"/>
                <w:sz w:val="16"/>
                <w:szCs w:val="16"/>
              </w:rPr>
              <w:t>MOVING ,OFF#</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rPr>
                <w:rFonts w:ascii="宋体" w:hAnsi="宋体" w:cs="宋体"/>
                <w:b/>
                <w:bCs/>
                <w:kern w:val="0"/>
                <w:sz w:val="16"/>
                <w:szCs w:val="16"/>
              </w:rPr>
            </w:pPr>
            <w:r>
              <w:rPr>
                <w:rFonts w:hint="eastAsia" w:ascii="宋体" w:hAnsi="宋体" w:cs="宋体"/>
                <w:b/>
                <w:bCs/>
                <w:kern w:val="0"/>
                <w:sz w:val="16"/>
                <w:szCs w:val="16"/>
              </w:rPr>
              <w:t>terminal returns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successfully</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OK</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on failure</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ERROR:XXX</w:t>
            </w:r>
          </w:p>
        </w:tc>
      </w:tr>
    </w:tbl>
    <w:p>
      <w:pPr>
        <w:rPr>
          <w:rFonts w:ascii="宋体" w:hAnsi="宋体"/>
          <w:b/>
          <w:szCs w:val="21"/>
        </w:rPr>
      </w:pPr>
    </w:p>
    <w:p>
      <w:pPr>
        <w:rPr>
          <w:rFonts w:ascii="宋体" w:hAnsi="宋体" w:cs="宋体"/>
          <w:kern w:val="0"/>
          <w:szCs w:val="21"/>
        </w:rPr>
      </w:pPr>
    </w:p>
    <w:p>
      <w:pPr>
        <w:ind w:left="709"/>
        <w:outlineLvl w:val="1"/>
        <w:rPr>
          <w:rFonts w:ascii="宋体" w:hAnsi="宋体"/>
          <w:b/>
          <w:sz w:val="24"/>
          <w:szCs w:val="24"/>
        </w:rPr>
      </w:pPr>
    </w:p>
    <w:p>
      <w:pPr>
        <w:numPr>
          <w:ilvl w:val="2"/>
          <w:numId w:val="16"/>
        </w:numPr>
        <w:outlineLvl w:val="1"/>
        <w:rPr>
          <w:rFonts w:ascii="宋体" w:hAnsi="宋体"/>
          <w:b/>
          <w:sz w:val="24"/>
          <w:szCs w:val="24"/>
        </w:rPr>
      </w:pPr>
      <w:bookmarkStart w:id="744" w:name="_Toc3302"/>
      <w:bookmarkStart w:id="745" w:name="_Toc10426"/>
      <w:r>
        <w:rPr>
          <w:rFonts w:hint="eastAsia" w:ascii="宋体" w:hAnsi="宋体"/>
          <w:b/>
          <w:sz w:val="24"/>
          <w:szCs w:val="24"/>
        </w:rPr>
        <w:t>Turn on low battery alarm</w:t>
      </w:r>
      <w:bookmarkEnd w:id="744"/>
      <w:bookmarkEnd w:id="745"/>
    </w:p>
    <w:p>
      <w:pPr>
        <w:rPr>
          <w:rFonts w:ascii="宋体" w:hAnsi="宋体" w:cs="宋体"/>
          <w:kern w:val="0"/>
          <w:szCs w:val="21"/>
        </w:rPr>
      </w:pPr>
      <w:r>
        <w:rPr>
          <w:rFonts w:hint="eastAsia" w:ascii="宋体" w:hAnsi="宋体" w:cs="宋体"/>
          <w:b/>
          <w:bCs/>
          <w:kern w:val="0"/>
          <w:szCs w:val="21"/>
        </w:rPr>
        <w:t xml:space="preserve">Function description: </w:t>
      </w:r>
      <w:r>
        <w:rPr>
          <w:rFonts w:hint="eastAsia" w:ascii="宋体" w:hAnsi="宋体" w:cs="宋体"/>
          <w:kern w:val="0"/>
          <w:szCs w:val="21"/>
        </w:rPr>
        <w:t>Turn on low battery alarm</w:t>
      </w:r>
    </w:p>
    <w:p>
      <w:pPr>
        <w:rPr>
          <w:rFonts w:ascii="宋体" w:hAnsi="宋体"/>
          <w:b/>
          <w:szCs w:val="21"/>
        </w:rPr>
      </w:pPr>
      <w:r>
        <w:rPr>
          <w:rFonts w:hint="eastAsia" w:ascii="宋体" w:hAnsi="宋体" w:cs="宋体"/>
          <w:kern w:val="0"/>
          <w:szCs w:val="21"/>
        </w:rPr>
        <w:t xml:space="preserve">In the example, the sent and returned strings are converted to </w:t>
      </w:r>
      <w:r>
        <w:rPr>
          <w:rFonts w:hint="eastAsia" w:ascii="宋体" w:hAnsi="宋体"/>
        </w:rPr>
        <w:t>ASCII to generate the command content</w:t>
      </w:r>
    </w:p>
    <w:tbl>
      <w:tblPr>
        <w:tblStyle w:val="88"/>
        <w:tblW w:w="0" w:type="auto"/>
        <w:tblInd w:w="95" w:type="dxa"/>
        <w:tblLayout w:type="fixed"/>
        <w:tblCellMar>
          <w:top w:w="0" w:type="dxa"/>
          <w:left w:w="108" w:type="dxa"/>
          <w:bottom w:w="0" w:type="dxa"/>
          <w:right w:w="108" w:type="dxa"/>
        </w:tblCellMar>
      </w:tblPr>
      <w:tblGrid>
        <w:gridCol w:w="8860"/>
      </w:tblGrid>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server sends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rPr>
                <w:kern w:val="0"/>
                <w:sz w:val="16"/>
                <w:szCs w:val="16"/>
              </w:rPr>
            </w:pPr>
            <w:r>
              <w:rPr>
                <w:rFonts w:hint="eastAsia"/>
                <w:kern w:val="0"/>
                <w:sz w:val="16"/>
                <w:szCs w:val="16"/>
              </w:rPr>
              <w:t xml:space="preserve">BATALM, ON, alarm mode </w:t>
            </w:r>
            <w:r>
              <w:rPr>
                <w:kern w:val="0"/>
                <w:sz w:val="16"/>
                <w:szCs w:val="16"/>
              </w:rPr>
              <w:t>#</w:t>
            </w:r>
            <w:r>
              <w:rPr>
                <w:rFonts w:hint="eastAsia"/>
                <w:kern w:val="0"/>
                <w:sz w:val="16"/>
                <w:szCs w:val="16"/>
              </w:rPr>
              <w:t xml:space="preserve"> </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rPr>
                <w:rFonts w:ascii="宋体" w:hAnsi="宋体" w:cs="宋体"/>
                <w:b/>
                <w:bCs/>
                <w:kern w:val="0"/>
                <w:sz w:val="16"/>
                <w:szCs w:val="16"/>
              </w:rPr>
            </w:pPr>
            <w:r>
              <w:rPr>
                <w:rFonts w:hint="eastAsia" w:ascii="宋体" w:hAnsi="宋体" w:cs="宋体"/>
                <w:b/>
                <w:bCs/>
                <w:kern w:val="0"/>
                <w:sz w:val="16"/>
                <w:szCs w:val="16"/>
              </w:rPr>
              <w:t>terminal returns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successfully</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OK</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on failure</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ERROR:XXX</w:t>
            </w:r>
          </w:p>
        </w:tc>
      </w:tr>
    </w:tbl>
    <w:p>
      <w:pPr>
        <w:outlineLvl w:val="3"/>
        <w:rPr>
          <w:rFonts w:ascii="宋体" w:hAnsi="宋体"/>
          <w:b/>
          <w:szCs w:val="21"/>
        </w:rPr>
      </w:pPr>
      <w:bookmarkStart w:id="746" w:name="_Toc11565"/>
      <w:r>
        <w:rPr>
          <w:rFonts w:hint="eastAsia" w:ascii="宋体" w:hAnsi="宋体"/>
          <w:b/>
          <w:szCs w:val="21"/>
        </w:rPr>
        <w:t>Note: The alarm mode is 0: platform; 1: platform + SMS;</w:t>
      </w:r>
      <w:bookmarkEnd w:id="746"/>
    </w:p>
    <w:p>
      <w:pPr>
        <w:outlineLvl w:val="3"/>
        <w:rPr>
          <w:rFonts w:ascii="宋体" w:hAnsi="宋体"/>
          <w:b/>
          <w:szCs w:val="21"/>
        </w:rPr>
      </w:pPr>
    </w:p>
    <w:p>
      <w:pPr>
        <w:numPr>
          <w:ilvl w:val="2"/>
          <w:numId w:val="16"/>
        </w:numPr>
        <w:outlineLvl w:val="1"/>
        <w:rPr>
          <w:rFonts w:ascii="宋体" w:hAnsi="宋体"/>
          <w:b/>
          <w:sz w:val="24"/>
          <w:szCs w:val="24"/>
        </w:rPr>
      </w:pPr>
      <w:bookmarkStart w:id="747" w:name="_Toc17699"/>
      <w:bookmarkStart w:id="748" w:name="_Toc7158"/>
      <w:r>
        <w:rPr>
          <w:rFonts w:hint="eastAsia" w:ascii="宋体" w:hAnsi="宋体"/>
          <w:b/>
          <w:sz w:val="24"/>
          <w:szCs w:val="24"/>
        </w:rPr>
        <w:t>Turn off low battery alarm</w:t>
      </w:r>
      <w:bookmarkEnd w:id="747"/>
      <w:bookmarkEnd w:id="748"/>
    </w:p>
    <w:p>
      <w:pPr>
        <w:rPr>
          <w:rFonts w:ascii="宋体" w:hAnsi="宋体" w:cs="宋体"/>
          <w:kern w:val="0"/>
          <w:szCs w:val="21"/>
        </w:rPr>
      </w:pPr>
      <w:r>
        <w:rPr>
          <w:rFonts w:hint="eastAsia" w:ascii="宋体" w:hAnsi="宋体" w:cs="宋体"/>
          <w:b/>
          <w:bCs/>
          <w:kern w:val="0"/>
          <w:szCs w:val="21"/>
        </w:rPr>
        <w:t xml:space="preserve">Function description: </w:t>
      </w:r>
      <w:r>
        <w:rPr>
          <w:rFonts w:hint="eastAsia" w:ascii="宋体" w:hAnsi="宋体" w:cs="宋体"/>
          <w:kern w:val="0"/>
          <w:szCs w:val="21"/>
        </w:rPr>
        <w:t>Turn off the low battery alarm</w:t>
      </w:r>
    </w:p>
    <w:p>
      <w:pPr>
        <w:rPr>
          <w:rFonts w:ascii="宋体" w:hAnsi="宋体"/>
          <w:b/>
          <w:szCs w:val="21"/>
        </w:rPr>
      </w:pPr>
      <w:r>
        <w:rPr>
          <w:rFonts w:hint="eastAsia" w:ascii="宋体" w:hAnsi="宋体" w:cs="宋体"/>
          <w:kern w:val="0"/>
          <w:szCs w:val="21"/>
        </w:rPr>
        <w:t xml:space="preserve">In the example, the sent and returned strings are converted to </w:t>
      </w:r>
      <w:r>
        <w:rPr>
          <w:rFonts w:hint="eastAsia" w:ascii="宋体" w:hAnsi="宋体"/>
        </w:rPr>
        <w:t>ASCII to generate the command content</w:t>
      </w:r>
    </w:p>
    <w:tbl>
      <w:tblPr>
        <w:tblStyle w:val="88"/>
        <w:tblW w:w="0" w:type="auto"/>
        <w:tblInd w:w="95" w:type="dxa"/>
        <w:tblLayout w:type="fixed"/>
        <w:tblCellMar>
          <w:top w:w="0" w:type="dxa"/>
          <w:left w:w="108" w:type="dxa"/>
          <w:bottom w:w="0" w:type="dxa"/>
          <w:right w:w="108" w:type="dxa"/>
        </w:tblCellMar>
      </w:tblPr>
      <w:tblGrid>
        <w:gridCol w:w="8860"/>
      </w:tblGrid>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server sends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rPr>
                <w:kern w:val="0"/>
                <w:sz w:val="16"/>
                <w:szCs w:val="16"/>
              </w:rPr>
            </w:pPr>
            <w:r>
              <w:rPr>
                <w:rFonts w:hint="eastAsia"/>
                <w:kern w:val="0"/>
                <w:sz w:val="16"/>
                <w:szCs w:val="16"/>
              </w:rPr>
              <w:t xml:space="preserve">BATALM, OFF </w:t>
            </w:r>
            <w:r>
              <w:rPr>
                <w:kern w:val="0"/>
                <w:sz w:val="16"/>
                <w:szCs w:val="16"/>
              </w:rPr>
              <w:t>#</w:t>
            </w:r>
            <w:r>
              <w:rPr>
                <w:rFonts w:hint="eastAsia"/>
                <w:kern w:val="0"/>
                <w:sz w:val="16"/>
                <w:szCs w:val="16"/>
              </w:rPr>
              <w:t xml:space="preserve"> </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rPr>
                <w:rFonts w:ascii="宋体" w:hAnsi="宋体" w:cs="宋体"/>
                <w:b/>
                <w:bCs/>
                <w:kern w:val="0"/>
                <w:sz w:val="16"/>
                <w:szCs w:val="16"/>
              </w:rPr>
            </w:pPr>
            <w:r>
              <w:rPr>
                <w:rFonts w:hint="eastAsia" w:ascii="宋体" w:hAnsi="宋体" w:cs="宋体"/>
                <w:b/>
                <w:bCs/>
                <w:kern w:val="0"/>
                <w:sz w:val="16"/>
                <w:szCs w:val="16"/>
              </w:rPr>
              <w:t>terminal returns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successfully</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OK</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on failure</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ERROR:XXX</w:t>
            </w:r>
          </w:p>
        </w:tc>
      </w:tr>
    </w:tbl>
    <w:p>
      <w:pPr>
        <w:outlineLvl w:val="3"/>
        <w:rPr>
          <w:rFonts w:ascii="宋体" w:hAnsi="宋体"/>
          <w:b/>
          <w:szCs w:val="21"/>
        </w:rPr>
      </w:pPr>
    </w:p>
    <w:p>
      <w:pPr>
        <w:numPr>
          <w:ilvl w:val="2"/>
          <w:numId w:val="16"/>
        </w:numPr>
        <w:outlineLvl w:val="1"/>
        <w:rPr>
          <w:rFonts w:ascii="宋体" w:hAnsi="宋体"/>
          <w:b/>
          <w:sz w:val="24"/>
          <w:szCs w:val="24"/>
        </w:rPr>
      </w:pPr>
      <w:bookmarkStart w:id="749" w:name="_Toc4908"/>
      <w:r>
        <w:rPr>
          <w:rFonts w:hint="eastAsia" w:ascii="宋体" w:hAnsi="宋体"/>
          <w:b/>
          <w:sz w:val="24"/>
          <w:szCs w:val="24"/>
        </w:rPr>
        <w:t>Turn on the fence alarm</w:t>
      </w:r>
      <w:bookmarkEnd w:id="749"/>
    </w:p>
    <w:p>
      <w:pPr>
        <w:rPr>
          <w:rFonts w:ascii="宋体" w:hAnsi="宋体" w:cs="宋体"/>
          <w:kern w:val="0"/>
          <w:szCs w:val="21"/>
        </w:rPr>
      </w:pPr>
      <w:r>
        <w:rPr>
          <w:rFonts w:hint="eastAsia" w:ascii="宋体" w:hAnsi="宋体" w:cs="宋体"/>
          <w:b/>
          <w:bCs/>
          <w:kern w:val="0"/>
          <w:szCs w:val="21"/>
        </w:rPr>
        <w:t xml:space="preserve">Function description: </w:t>
      </w:r>
      <w:r>
        <w:rPr>
          <w:rFonts w:hint="eastAsia" w:ascii="宋体" w:hAnsi="宋体" w:cs="宋体"/>
          <w:kern w:val="0"/>
          <w:szCs w:val="21"/>
        </w:rPr>
        <w:t>Open the electronic fence</w:t>
      </w:r>
    </w:p>
    <w:p>
      <w:pPr>
        <w:rPr>
          <w:rFonts w:ascii="宋体" w:hAnsi="宋体"/>
          <w:b/>
          <w:szCs w:val="21"/>
        </w:rPr>
      </w:pPr>
      <w:r>
        <w:rPr>
          <w:rFonts w:hint="eastAsia" w:ascii="宋体" w:hAnsi="宋体" w:cs="宋体"/>
          <w:kern w:val="0"/>
          <w:szCs w:val="21"/>
        </w:rPr>
        <w:t xml:space="preserve">In the example, the sent and returned strings are converted to </w:t>
      </w:r>
      <w:r>
        <w:rPr>
          <w:rFonts w:hint="eastAsia" w:ascii="宋体" w:hAnsi="宋体"/>
        </w:rPr>
        <w:t>ASCII to generate the command content</w:t>
      </w:r>
    </w:p>
    <w:tbl>
      <w:tblPr>
        <w:tblStyle w:val="88"/>
        <w:tblW w:w="0" w:type="auto"/>
        <w:tblInd w:w="95" w:type="dxa"/>
        <w:tblLayout w:type="fixed"/>
        <w:tblCellMar>
          <w:top w:w="0" w:type="dxa"/>
          <w:left w:w="108" w:type="dxa"/>
          <w:bottom w:w="0" w:type="dxa"/>
          <w:right w:w="108" w:type="dxa"/>
        </w:tblCellMar>
      </w:tblPr>
      <w:tblGrid>
        <w:gridCol w:w="8860"/>
      </w:tblGrid>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server sends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rPr>
                <w:rFonts w:ascii="宋体" w:hAnsi="宋体" w:cs="宋体"/>
                <w:kern w:val="0"/>
                <w:sz w:val="22"/>
              </w:rPr>
            </w:pPr>
            <w:r>
              <w:rPr>
                <w:rFonts w:ascii="宋体" w:hAnsi="宋体" w:cs="宋体"/>
                <w:kern w:val="0"/>
                <w:sz w:val="22"/>
              </w:rPr>
              <w:t xml:space="preserve">FENCE, ON, 0, </w:t>
            </w:r>
            <w:r>
              <w:rPr>
                <w:rFonts w:hint="eastAsia" w:ascii="宋体" w:hAnsi="宋体" w:cs="宋体"/>
                <w:kern w:val="0"/>
                <w:sz w:val="22"/>
              </w:rPr>
              <w:t xml:space="preserve">center latitude </w:t>
            </w:r>
            <w:r>
              <w:rPr>
                <w:rFonts w:ascii="宋体" w:hAnsi="宋体" w:cs="宋体"/>
                <w:kern w:val="0"/>
                <w:sz w:val="22"/>
              </w:rPr>
              <w:t xml:space="preserve">, </w:t>
            </w:r>
            <w:r>
              <w:rPr>
                <w:rFonts w:hint="eastAsia" w:ascii="宋体" w:hAnsi="宋体" w:cs="宋体"/>
                <w:kern w:val="0"/>
                <w:sz w:val="22"/>
              </w:rPr>
              <w:t xml:space="preserve">center longitude </w:t>
            </w:r>
            <w:r>
              <w:rPr>
                <w:rFonts w:ascii="宋体" w:hAnsi="宋体" w:cs="宋体"/>
                <w:kern w:val="0"/>
                <w:sz w:val="22"/>
              </w:rPr>
              <w:t xml:space="preserve">, </w:t>
            </w:r>
            <w:r>
              <w:rPr>
                <w:rFonts w:hint="eastAsia" w:ascii="宋体" w:hAnsi="宋体" w:cs="宋体"/>
                <w:kern w:val="0"/>
                <w:sz w:val="22"/>
              </w:rPr>
              <w:t xml:space="preserve">fence radius </w:t>
            </w:r>
            <w:r>
              <w:rPr>
                <w:rFonts w:ascii="宋体" w:hAnsi="宋体" w:cs="宋体"/>
                <w:kern w:val="0"/>
                <w:sz w:val="22"/>
              </w:rPr>
              <w:t xml:space="preserve">, X, </w:t>
            </w:r>
            <w:r>
              <w:rPr>
                <w:rFonts w:hint="eastAsia" w:ascii="宋体" w:hAnsi="宋体" w:cs="宋体"/>
                <w:kern w:val="0"/>
                <w:sz w:val="22"/>
              </w:rPr>
              <w:t xml:space="preserve">alarm mode </w:t>
            </w:r>
            <w:r>
              <w:rPr>
                <w:rFonts w:ascii="宋体" w:hAnsi="宋体" w:cs="宋体"/>
                <w:kern w:val="0"/>
                <w:sz w:val="22"/>
              </w:rPr>
              <w:t>#</w:t>
            </w:r>
          </w:p>
          <w:p>
            <w:pPr>
              <w:widowControl/>
              <w:jc w:val="left"/>
              <w:rPr>
                <w:rFonts w:ascii="宋体" w:hAnsi="宋体" w:cs="宋体"/>
                <w:kern w:val="0"/>
                <w:sz w:val="22"/>
              </w:rPr>
            </w:pPr>
            <w:r>
              <w:rPr>
                <w:rFonts w:hint="eastAsia" w:ascii="宋体" w:hAnsi="宋体" w:cs="宋体"/>
                <w:kern w:val="0"/>
                <w:sz w:val="22"/>
              </w:rPr>
              <w:t xml:space="preserve">For example: </w:t>
            </w:r>
            <w:r>
              <w:rPr>
                <w:rFonts w:hint="eastAsia" w:ascii="宋体" w:hAnsi="宋体" w:cs="宋体"/>
                <w:color w:val="000000"/>
                <w:kern w:val="0"/>
                <w:sz w:val="22"/>
              </w:rPr>
              <w:t>FENCE,ON,0,N1.2971,E103.822349,61,IN,0#</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rPr>
                <w:rFonts w:ascii="宋体" w:hAnsi="宋体" w:cs="宋体"/>
                <w:b/>
                <w:bCs/>
                <w:kern w:val="0"/>
                <w:sz w:val="16"/>
                <w:szCs w:val="16"/>
              </w:rPr>
            </w:pPr>
            <w:r>
              <w:rPr>
                <w:rFonts w:hint="eastAsia" w:ascii="宋体" w:hAnsi="宋体" w:cs="宋体"/>
                <w:b/>
                <w:bCs/>
                <w:kern w:val="0"/>
                <w:sz w:val="16"/>
                <w:szCs w:val="16"/>
              </w:rPr>
              <w:t>terminal returns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successfully</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OK</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on failure</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ERROR:XXX</w:t>
            </w:r>
          </w:p>
        </w:tc>
      </w:tr>
    </w:tbl>
    <w:p>
      <w:pPr>
        <w:outlineLvl w:val="3"/>
        <w:rPr>
          <w:rFonts w:ascii="宋体" w:hAnsi="宋体"/>
          <w:b/>
          <w:szCs w:val="21"/>
        </w:rPr>
      </w:pPr>
      <w:r>
        <w:rPr>
          <w:rFonts w:hint="eastAsia" w:ascii="宋体" w:hAnsi="宋体"/>
          <w:b/>
          <w:szCs w:val="21"/>
        </w:rPr>
        <w:t>Note: The alarm mode is 0: platform; 1: platform + SMS;</w:t>
      </w:r>
    </w:p>
    <w:p>
      <w:pPr>
        <w:outlineLvl w:val="3"/>
        <w:rPr>
          <w:rFonts w:ascii="宋体" w:hAnsi="宋体"/>
          <w:b/>
          <w:szCs w:val="21"/>
        </w:rPr>
      </w:pPr>
      <w:r>
        <w:rPr>
          <w:rFonts w:hint="eastAsia" w:ascii="宋体" w:hAnsi="宋体"/>
          <w:b/>
          <w:szCs w:val="21"/>
        </w:rPr>
        <w:t>X=IN/OUT; IN: alarm when entering the fence, OUT: alarm when exiting the fence, if it is empty, it means that the alarm will be issued when entering/exiting the fence; the default is that the alarm will be issued when entering/exiting the fence;</w:t>
      </w:r>
    </w:p>
    <w:p>
      <w:pPr>
        <w:outlineLvl w:val="1"/>
        <w:rPr>
          <w:rFonts w:ascii="宋体" w:hAnsi="宋体"/>
          <w:b/>
          <w:sz w:val="24"/>
          <w:szCs w:val="24"/>
        </w:rPr>
      </w:pPr>
    </w:p>
    <w:p>
      <w:pPr>
        <w:numPr>
          <w:ilvl w:val="2"/>
          <w:numId w:val="16"/>
        </w:numPr>
        <w:outlineLvl w:val="1"/>
        <w:rPr>
          <w:rFonts w:ascii="宋体" w:hAnsi="宋体"/>
          <w:b/>
          <w:sz w:val="24"/>
          <w:szCs w:val="24"/>
        </w:rPr>
      </w:pPr>
      <w:bookmarkStart w:id="750" w:name="_Toc27274"/>
      <w:r>
        <w:rPr>
          <w:rFonts w:hint="eastAsia" w:ascii="宋体" w:hAnsi="宋体"/>
          <w:b/>
          <w:sz w:val="24"/>
          <w:szCs w:val="24"/>
        </w:rPr>
        <w:t>Turn off the fence alarm</w:t>
      </w:r>
      <w:bookmarkEnd w:id="750"/>
    </w:p>
    <w:p>
      <w:pPr>
        <w:rPr>
          <w:rFonts w:ascii="宋体" w:hAnsi="宋体" w:cs="宋体"/>
          <w:kern w:val="0"/>
          <w:szCs w:val="21"/>
        </w:rPr>
      </w:pPr>
      <w:r>
        <w:rPr>
          <w:rFonts w:hint="eastAsia" w:ascii="宋体" w:hAnsi="宋体" w:cs="宋体"/>
          <w:b/>
          <w:bCs/>
          <w:kern w:val="0"/>
          <w:szCs w:val="21"/>
        </w:rPr>
        <w:t xml:space="preserve">Function description: </w:t>
      </w:r>
      <w:r>
        <w:rPr>
          <w:rFonts w:hint="eastAsia" w:ascii="宋体" w:hAnsi="宋体" w:cs="宋体"/>
          <w:kern w:val="0"/>
          <w:szCs w:val="21"/>
        </w:rPr>
        <w:t>Open the electronic fence</w:t>
      </w:r>
    </w:p>
    <w:p>
      <w:pPr>
        <w:rPr>
          <w:rFonts w:ascii="宋体" w:hAnsi="宋体"/>
          <w:b/>
          <w:szCs w:val="21"/>
        </w:rPr>
      </w:pPr>
      <w:r>
        <w:rPr>
          <w:rFonts w:hint="eastAsia" w:ascii="宋体" w:hAnsi="宋体" w:cs="宋体"/>
          <w:kern w:val="0"/>
          <w:szCs w:val="21"/>
        </w:rPr>
        <w:t xml:space="preserve">In the example, the sent and returned strings are converted to </w:t>
      </w:r>
      <w:r>
        <w:rPr>
          <w:rFonts w:hint="eastAsia" w:ascii="宋体" w:hAnsi="宋体"/>
        </w:rPr>
        <w:t>ASCII to generate the command content</w:t>
      </w:r>
    </w:p>
    <w:tbl>
      <w:tblPr>
        <w:tblStyle w:val="88"/>
        <w:tblW w:w="0" w:type="auto"/>
        <w:tblInd w:w="95" w:type="dxa"/>
        <w:tblLayout w:type="fixed"/>
        <w:tblCellMar>
          <w:top w:w="0" w:type="dxa"/>
          <w:left w:w="108" w:type="dxa"/>
          <w:bottom w:w="0" w:type="dxa"/>
          <w:right w:w="108" w:type="dxa"/>
        </w:tblCellMar>
      </w:tblPr>
      <w:tblGrid>
        <w:gridCol w:w="8860"/>
      </w:tblGrid>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server sends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rPr>
                <w:rFonts w:ascii="宋体" w:hAnsi="宋体" w:cs="宋体"/>
                <w:kern w:val="0"/>
                <w:sz w:val="22"/>
              </w:rPr>
            </w:pPr>
            <w:r>
              <w:rPr>
                <w:rFonts w:ascii="宋体" w:hAnsi="宋体" w:cs="宋体"/>
                <w:kern w:val="0"/>
                <w:sz w:val="22"/>
              </w:rPr>
              <w:t xml:space="preserve">FENCE, </w:t>
            </w:r>
            <w:r>
              <w:rPr>
                <w:rFonts w:hint="eastAsia" w:ascii="宋体" w:hAnsi="宋体" w:cs="宋体"/>
                <w:kern w:val="0"/>
                <w:sz w:val="22"/>
              </w:rPr>
              <w:t xml:space="preserve">OFF </w:t>
            </w:r>
            <w:r>
              <w:rPr>
                <w:rFonts w:ascii="宋体" w:hAnsi="宋体" w:cs="宋体"/>
                <w:kern w:val="0"/>
                <w:sz w:val="22"/>
              </w:rPr>
              <w:t>#</w:t>
            </w:r>
          </w:p>
          <w:p>
            <w:pPr>
              <w:widowControl/>
              <w:rPr>
                <w:rFonts w:ascii="宋体" w:hAnsi="宋体" w:cs="宋体"/>
                <w:kern w:val="0"/>
                <w:sz w:val="22"/>
              </w:rPr>
            </w:pP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rPr>
                <w:rFonts w:ascii="宋体" w:hAnsi="宋体" w:cs="宋体"/>
                <w:b/>
                <w:bCs/>
                <w:kern w:val="0"/>
                <w:sz w:val="16"/>
                <w:szCs w:val="16"/>
              </w:rPr>
            </w:pPr>
            <w:r>
              <w:rPr>
                <w:rFonts w:hint="eastAsia" w:ascii="宋体" w:hAnsi="宋体" w:cs="宋体"/>
                <w:b/>
                <w:bCs/>
                <w:kern w:val="0"/>
                <w:sz w:val="16"/>
                <w:szCs w:val="16"/>
              </w:rPr>
              <w:t>terminal returns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successfully</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OK</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on failure</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ERROR:XXX</w:t>
            </w:r>
          </w:p>
        </w:tc>
      </w:tr>
    </w:tbl>
    <w:p>
      <w:pPr>
        <w:outlineLvl w:val="1"/>
        <w:rPr>
          <w:rFonts w:ascii="宋体" w:hAnsi="宋体"/>
          <w:b/>
          <w:sz w:val="24"/>
          <w:szCs w:val="24"/>
        </w:rPr>
      </w:pPr>
    </w:p>
    <w:p>
      <w:pPr>
        <w:numPr>
          <w:ilvl w:val="2"/>
          <w:numId w:val="16"/>
        </w:numPr>
        <w:outlineLvl w:val="1"/>
        <w:rPr>
          <w:rFonts w:ascii="宋体" w:hAnsi="宋体"/>
          <w:b/>
          <w:sz w:val="24"/>
          <w:szCs w:val="24"/>
        </w:rPr>
      </w:pPr>
      <w:bookmarkStart w:id="751" w:name="_Toc28381"/>
      <w:r>
        <w:rPr>
          <w:rFonts w:hint="eastAsia" w:ascii="宋体" w:hAnsi="宋体"/>
          <w:b/>
          <w:sz w:val="24"/>
          <w:szCs w:val="24"/>
        </w:rPr>
        <w:t>Control device restart</w:t>
      </w:r>
      <w:bookmarkEnd w:id="751"/>
    </w:p>
    <w:p>
      <w:pPr>
        <w:rPr>
          <w:rFonts w:ascii="宋体" w:hAnsi="宋体" w:cs="宋体"/>
          <w:kern w:val="0"/>
          <w:szCs w:val="21"/>
        </w:rPr>
      </w:pPr>
      <w:r>
        <w:rPr>
          <w:rFonts w:hint="eastAsia" w:ascii="宋体" w:hAnsi="宋体" w:cs="宋体"/>
          <w:b/>
          <w:bCs/>
          <w:kern w:val="0"/>
          <w:szCs w:val="21"/>
        </w:rPr>
        <w:t xml:space="preserve">Function description: </w:t>
      </w:r>
      <w:r>
        <w:rPr>
          <w:rFonts w:hint="eastAsia" w:ascii="宋体" w:hAnsi="宋体" w:cs="宋体"/>
          <w:kern w:val="0"/>
          <w:szCs w:val="21"/>
        </w:rPr>
        <w:t>Make the device restart after 1 minute</w:t>
      </w:r>
    </w:p>
    <w:p>
      <w:pPr>
        <w:rPr>
          <w:rFonts w:ascii="宋体" w:hAnsi="宋体"/>
          <w:b/>
          <w:szCs w:val="21"/>
        </w:rPr>
      </w:pPr>
      <w:r>
        <w:rPr>
          <w:rFonts w:hint="eastAsia" w:ascii="宋体" w:hAnsi="宋体" w:cs="宋体"/>
          <w:kern w:val="0"/>
          <w:szCs w:val="21"/>
        </w:rPr>
        <w:t xml:space="preserve">In the example, the sent and returned strings are converted to </w:t>
      </w:r>
      <w:r>
        <w:rPr>
          <w:rFonts w:hint="eastAsia" w:ascii="宋体" w:hAnsi="宋体"/>
        </w:rPr>
        <w:t>ASCII to generate the command content</w:t>
      </w:r>
    </w:p>
    <w:tbl>
      <w:tblPr>
        <w:tblStyle w:val="88"/>
        <w:tblW w:w="0" w:type="auto"/>
        <w:tblInd w:w="95" w:type="dxa"/>
        <w:tblLayout w:type="fixed"/>
        <w:tblCellMar>
          <w:top w:w="0" w:type="dxa"/>
          <w:left w:w="108" w:type="dxa"/>
          <w:bottom w:w="0" w:type="dxa"/>
          <w:right w:w="108" w:type="dxa"/>
        </w:tblCellMar>
      </w:tblPr>
      <w:tblGrid>
        <w:gridCol w:w="8860"/>
      </w:tblGrid>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server sends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808080"/>
            <w:vAlign w:val="center"/>
          </w:tcPr>
          <w:p>
            <w:pPr>
              <w:widowControl/>
              <w:rPr>
                <w:kern w:val="0"/>
                <w:sz w:val="16"/>
                <w:szCs w:val="16"/>
              </w:rPr>
            </w:pPr>
            <w:r>
              <w:rPr>
                <w:rFonts w:hint="eastAsia"/>
                <w:kern w:val="0"/>
                <w:sz w:val="16"/>
                <w:szCs w:val="16"/>
              </w:rPr>
              <w:t xml:space="preserve">RESET </w:t>
            </w:r>
            <w:r>
              <w:rPr>
                <w:kern w:val="0"/>
                <w:sz w:val="16"/>
                <w:szCs w:val="16"/>
              </w:rPr>
              <w:t>#</w:t>
            </w:r>
            <w:r>
              <w:rPr>
                <w:rFonts w:hint="eastAsia"/>
                <w:kern w:val="0"/>
                <w:sz w:val="16"/>
                <w:szCs w:val="16"/>
              </w:rPr>
              <w:t xml:space="preserve"> </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rPr>
                <w:rFonts w:ascii="宋体" w:hAnsi="宋体" w:cs="宋体"/>
                <w:b/>
                <w:bCs/>
                <w:kern w:val="0"/>
                <w:sz w:val="16"/>
                <w:szCs w:val="16"/>
              </w:rPr>
            </w:pPr>
            <w:r>
              <w:rPr>
                <w:rFonts w:hint="eastAsia" w:ascii="宋体" w:hAnsi="宋体" w:cs="宋体"/>
                <w:b/>
                <w:bCs/>
                <w:kern w:val="0"/>
                <w:sz w:val="16"/>
                <w:szCs w:val="16"/>
              </w:rPr>
              <w:t>terminal returns</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successfully</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The terminal will restart after 1 minute!</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rFonts w:ascii="宋体" w:hAnsi="宋体" w:cs="宋体"/>
                <w:kern w:val="0"/>
                <w:sz w:val="16"/>
                <w:szCs w:val="16"/>
              </w:rPr>
            </w:pPr>
            <w:r>
              <w:rPr>
                <w:rFonts w:hint="eastAsia" w:ascii="宋体" w:hAnsi="宋体" w:cs="宋体"/>
                <w:kern w:val="0"/>
                <w:sz w:val="16"/>
                <w:szCs w:val="16"/>
              </w:rPr>
              <w:t>return on failure</w:t>
            </w:r>
          </w:p>
        </w:tc>
      </w:tr>
      <w:tr>
        <w:tblPrEx>
          <w:tblCellMar>
            <w:top w:w="0" w:type="dxa"/>
            <w:left w:w="108" w:type="dxa"/>
            <w:bottom w:w="0" w:type="dxa"/>
            <w:right w:w="108" w:type="dxa"/>
          </w:tblCellMar>
        </w:tblPrEx>
        <w:trPr>
          <w:trHeight w:val="285" w:hRule="atLeast"/>
        </w:trPr>
        <w:tc>
          <w:tcPr>
            <w:tcW w:w="8860" w:type="dxa"/>
            <w:tcBorders>
              <w:top w:val="nil"/>
              <w:left w:val="nil"/>
              <w:bottom w:val="nil"/>
              <w:right w:val="nil"/>
            </w:tcBorders>
            <w:shd w:val="clear" w:color="auto" w:fill="C0C0C0"/>
            <w:vAlign w:val="center"/>
          </w:tcPr>
          <w:p>
            <w:pPr>
              <w:widowControl/>
              <w:jc w:val="left"/>
              <w:rPr>
                <w:kern w:val="0"/>
                <w:sz w:val="16"/>
                <w:szCs w:val="16"/>
              </w:rPr>
            </w:pPr>
            <w:r>
              <w:rPr>
                <w:rFonts w:hint="eastAsia"/>
                <w:kern w:val="0"/>
                <w:sz w:val="16"/>
                <w:szCs w:val="16"/>
              </w:rPr>
              <w:t>ERROR:XXX</w:t>
            </w:r>
          </w:p>
        </w:tc>
      </w:tr>
    </w:tbl>
    <w:p>
      <w:pPr>
        <w:outlineLvl w:val="3"/>
        <w:rPr>
          <w:rFonts w:ascii="宋体" w:hAnsi="宋体"/>
          <w:b/>
          <w:szCs w:val="21"/>
        </w:rPr>
      </w:pPr>
    </w:p>
    <w:p>
      <w:pPr>
        <w:rPr>
          <w:rFonts w:ascii="宋体" w:hAnsi="宋体"/>
          <w:b/>
          <w:szCs w:val="21"/>
        </w:rPr>
      </w:pPr>
    </w:p>
    <w:p>
      <w:pPr>
        <w:numPr>
          <w:ilvl w:val="2"/>
          <w:numId w:val="16"/>
        </w:numPr>
        <w:outlineLvl w:val="1"/>
        <w:rPr>
          <w:rFonts w:ascii="宋体" w:hAnsi="宋体"/>
          <w:b/>
          <w:sz w:val="24"/>
          <w:szCs w:val="24"/>
        </w:rPr>
      </w:pPr>
      <w:bookmarkStart w:id="752" w:name="_Toc15954"/>
      <w:bookmarkStart w:id="753" w:name="_Toc28578"/>
      <w:r>
        <w:rPr>
          <w:rFonts w:hint="eastAsia" w:ascii="宋体" w:hAnsi="宋体"/>
          <w:b/>
          <w:sz w:val="24"/>
          <w:szCs w:val="24"/>
        </w:rPr>
        <w:t>The server sends the query address information</w:t>
      </w:r>
      <w:bookmarkEnd w:id="717"/>
      <w:bookmarkEnd w:id="718"/>
      <w:bookmarkEnd w:id="752"/>
      <w:bookmarkEnd w:id="753"/>
    </w:p>
    <w:p>
      <w:pPr>
        <w:rPr>
          <w:rFonts w:ascii="宋体" w:hAnsi="宋体"/>
          <w:b/>
          <w:szCs w:val="21"/>
        </w:rPr>
      </w:pPr>
      <w:r>
        <w:rPr>
          <w:rFonts w:hint="eastAsia" w:ascii="宋体" w:hAnsi="宋体" w:cs="宋体"/>
          <w:kern w:val="0"/>
          <w:szCs w:val="21"/>
        </w:rPr>
        <w:t xml:space="preserve">In the example, the sent and returned strings are converted to </w:t>
      </w:r>
      <w:r>
        <w:rPr>
          <w:rFonts w:hint="eastAsia" w:ascii="宋体" w:hAnsi="宋体"/>
        </w:rPr>
        <w:t>ASCII to generate the command content</w:t>
      </w:r>
    </w:p>
    <w:p>
      <w:pPr>
        <w:rPr>
          <w:rFonts w:ascii="宋体" w:hAnsi="宋体"/>
          <w:szCs w:val="21"/>
        </w:rPr>
      </w:pPr>
      <w:r>
        <w:rPr>
          <w:rFonts w:hint="eastAsia" w:ascii="宋体" w:hAnsi="宋体"/>
          <w:szCs w:val="21"/>
        </w:rPr>
        <w:t>server sends</w:t>
      </w:r>
    </w:p>
    <w:p>
      <w:pPr>
        <w:rPr>
          <w:rFonts w:ascii="宋体" w:hAnsi="宋体"/>
          <w:szCs w:val="21"/>
        </w:rPr>
      </w:pPr>
      <w:r>
        <w:rPr>
          <w:rFonts w:hint="eastAsia" w:ascii="宋体" w:hAnsi="宋体"/>
          <w:szCs w:val="21"/>
        </w:rPr>
        <w:t>ADDRESS,Address content,Phone number</w:t>
      </w:r>
    </w:p>
    <w:p>
      <w:pPr>
        <w:rPr>
          <w:rFonts w:ascii="宋体" w:hAnsi="宋体"/>
          <w:szCs w:val="21"/>
        </w:rPr>
      </w:pPr>
      <w:r>
        <w:rPr>
          <w:rFonts w:hint="eastAsia" w:ascii="宋体" w:hAnsi="宋体"/>
          <w:szCs w:val="21"/>
        </w:rPr>
        <w:t>Note: Chinese address content is issued in UNICODE code.</w:t>
      </w:r>
    </w:p>
    <w:p>
      <w:pPr>
        <w:numPr>
          <w:ilvl w:val="2"/>
          <w:numId w:val="16"/>
        </w:numPr>
        <w:outlineLvl w:val="1"/>
        <w:rPr>
          <w:rFonts w:ascii="宋体" w:hAnsi="宋体"/>
          <w:b/>
          <w:sz w:val="24"/>
          <w:szCs w:val="24"/>
        </w:rPr>
      </w:pPr>
      <w:bookmarkStart w:id="754" w:name="_Toc1942"/>
      <w:bookmarkStart w:id="755" w:name="_Toc318301447"/>
      <w:bookmarkStart w:id="756" w:name="_Toc318374678"/>
      <w:bookmarkStart w:id="757" w:name="_Toc318301360"/>
      <w:bookmarkStart w:id="758" w:name="_Toc318375178"/>
      <w:bookmarkStart w:id="759" w:name="_Toc9140"/>
      <w:bookmarkStart w:id="760" w:name="_Toc318301571"/>
      <w:r>
        <w:rPr>
          <w:rFonts w:hint="eastAsia" w:ascii="宋体" w:hAnsi="宋体"/>
          <w:b/>
          <w:sz w:val="24"/>
          <w:szCs w:val="24"/>
        </w:rPr>
        <w:t>GPS, phone number query address information package (0X2A)</w:t>
      </w:r>
      <w:bookmarkEnd w:id="754"/>
      <w:bookmarkEnd w:id="755"/>
      <w:bookmarkEnd w:id="756"/>
      <w:bookmarkEnd w:id="757"/>
      <w:bookmarkEnd w:id="758"/>
      <w:bookmarkEnd w:id="759"/>
      <w:bookmarkEnd w:id="760"/>
    </w:p>
    <w:p>
      <w:pPr>
        <w:rPr>
          <w:rFonts w:ascii="宋体" w:hAnsi="宋体"/>
          <w:b/>
          <w:szCs w:val="21"/>
        </w:rPr>
      </w:pPr>
      <w:bookmarkStart w:id="761" w:name="_Toc318375662"/>
      <w:bookmarkEnd w:id="761"/>
      <w:bookmarkStart w:id="762" w:name="_Toc318375179"/>
      <w:bookmarkEnd w:id="762"/>
      <w:r>
        <w:rPr>
          <w:rFonts w:ascii="宋体" w:hAnsi="宋体" w:eastAsia="宋体" w:cs="宋体"/>
          <w:sz w:val="24"/>
          <w:szCs w:val="24"/>
        </w:rPr>
        <w:drawing>
          <wp:inline distT="0" distB="0" distL="114300" distR="114300">
            <wp:extent cx="5848350" cy="1256665"/>
            <wp:effectExtent l="0" t="0" r="0" b="635"/>
            <wp:docPr id="13"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IMG_256"/>
                    <pic:cNvPicPr>
                      <a:picLocks noChangeAspect="1"/>
                    </pic:cNvPicPr>
                  </pic:nvPicPr>
                  <pic:blipFill>
                    <a:blip r:embed="rId8"/>
                    <a:stretch>
                      <a:fillRect/>
                    </a:stretch>
                  </pic:blipFill>
                  <pic:spPr>
                    <a:xfrm>
                      <a:off x="0" y="0"/>
                      <a:ext cx="5848350" cy="1256665"/>
                    </a:xfrm>
                    <a:prstGeom prst="rect">
                      <a:avLst/>
                    </a:prstGeom>
                    <a:noFill/>
                    <a:ln>
                      <a:noFill/>
                    </a:ln>
                  </pic:spPr>
                </pic:pic>
              </a:graphicData>
            </a:graphic>
          </wp:inline>
        </w:drawing>
      </w:r>
    </w:p>
    <w:p>
      <w:pPr>
        <w:numPr>
          <w:ilvl w:val="3"/>
          <w:numId w:val="16"/>
        </w:numPr>
        <w:outlineLvl w:val="2"/>
        <w:rPr>
          <w:rFonts w:ascii="宋体" w:hAnsi="宋体"/>
          <w:b/>
          <w:szCs w:val="21"/>
        </w:rPr>
      </w:pPr>
      <w:bookmarkStart w:id="763" w:name="_Toc318375180"/>
      <w:bookmarkStart w:id="764" w:name="_Toc5994"/>
      <w:r>
        <w:rPr>
          <w:rFonts w:hint="eastAsia" w:ascii="宋体" w:hAnsi="宋体"/>
          <w:b/>
          <w:szCs w:val="21"/>
        </w:rPr>
        <w:t>Terminal sends server information</w:t>
      </w:r>
      <w:bookmarkEnd w:id="763"/>
      <w:bookmarkEnd w:id="764"/>
    </w:p>
    <w:p>
      <w:pPr>
        <w:ind w:left="425"/>
        <w:rPr>
          <w:rFonts w:ascii="宋体" w:hAnsi="宋体"/>
        </w:rPr>
      </w:pPr>
      <w:r>
        <w:rPr>
          <w:rFonts w:hint="eastAsia" w:ascii="宋体" w:hAnsi="宋体"/>
        </w:rPr>
        <w:t>Terminal receives</w:t>
      </w:r>
    </w:p>
    <w:p>
      <w:pPr>
        <w:ind w:left="425"/>
        <w:rPr>
          <w:rFonts w:ascii="宋体" w:hAnsi="宋体"/>
        </w:rPr>
      </w:pPr>
      <w:r>
        <w:rPr>
          <w:rFonts w:hint="eastAsia" w:ascii="宋体" w:hAnsi="宋体"/>
        </w:rPr>
        <w:t>The format is basically the same as that mentioned in the content of GPS information above, with the addition of a telephone number for querying the address.</w:t>
      </w:r>
    </w:p>
    <w:tbl>
      <w:tblPr>
        <w:tblStyle w:val="88"/>
        <w:tblW w:w="0" w:type="auto"/>
        <w:tblInd w:w="513" w:type="dxa"/>
        <w:tblLayout w:type="fixed"/>
        <w:tblCellMar>
          <w:top w:w="0" w:type="dxa"/>
          <w:left w:w="108" w:type="dxa"/>
          <w:bottom w:w="0" w:type="dxa"/>
          <w:right w:w="108" w:type="dxa"/>
        </w:tblCellMar>
      </w:tblPr>
      <w:tblGrid>
        <w:gridCol w:w="1013"/>
        <w:gridCol w:w="992"/>
        <w:gridCol w:w="3119"/>
        <w:gridCol w:w="1134"/>
      </w:tblGrid>
      <w:tr>
        <w:tblPrEx>
          <w:tblCellMar>
            <w:top w:w="0" w:type="dxa"/>
            <w:left w:w="108" w:type="dxa"/>
            <w:bottom w:w="0" w:type="dxa"/>
            <w:right w:w="108" w:type="dxa"/>
          </w:tblCellMar>
        </w:tblPrEx>
        <w:trPr>
          <w:trHeight w:val="300" w:hRule="atLeast"/>
        </w:trPr>
        <w:tc>
          <w:tcPr>
            <w:tcW w:w="5124" w:type="dxa"/>
            <w:gridSpan w:val="3"/>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Format</w:t>
            </w:r>
          </w:p>
        </w:tc>
        <w:tc>
          <w:tcPr>
            <w:tcW w:w="1134" w:type="dxa"/>
            <w:tcBorders>
              <w:top w:val="single" w:color="auto" w:sz="4" w:space="0"/>
              <w:left w:val="nil"/>
              <w:bottom w:val="single" w:color="auto" w:sz="4" w:space="0"/>
              <w:right w:val="single" w:color="auto" w:sz="4" w:space="0"/>
            </w:tcBorders>
            <w:shd w:val="clear" w:color="auto" w:fill="D9D9D9"/>
            <w:vAlign w:val="center"/>
          </w:tcPr>
          <w:p>
            <w:pPr>
              <w:widowControl/>
              <w:jc w:val="center"/>
              <w:rPr>
                <w:rFonts w:ascii="宋体" w:hAnsi="宋体" w:cs="宋体"/>
                <w:kern w:val="0"/>
                <w:sz w:val="18"/>
                <w:szCs w:val="18"/>
              </w:rPr>
            </w:pPr>
            <w:r>
              <w:rPr>
                <w:rFonts w:hint="eastAsia" w:ascii="宋体" w:hAnsi="宋体" w:cs="宋体"/>
                <w:kern w:val="0"/>
                <w:sz w:val="18"/>
                <w:szCs w:val="18"/>
              </w:rPr>
              <w:t>length (Byte)</w:t>
            </w:r>
          </w:p>
        </w:tc>
      </w:tr>
      <w:tr>
        <w:tblPrEx>
          <w:tblCellMar>
            <w:top w:w="0" w:type="dxa"/>
            <w:left w:w="108" w:type="dxa"/>
            <w:bottom w:w="0" w:type="dxa"/>
            <w:right w:w="108" w:type="dxa"/>
          </w:tblCellMar>
        </w:tblPrEx>
        <w:trPr>
          <w:trHeight w:val="300" w:hRule="atLeast"/>
        </w:trPr>
        <w:tc>
          <w:tcPr>
            <w:tcW w:w="5124" w:type="dxa"/>
            <w:gridSpan w:val="3"/>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start bit</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300" w:hRule="atLeast"/>
        </w:trPr>
        <w:tc>
          <w:tcPr>
            <w:tcW w:w="5124" w:type="dxa"/>
            <w:gridSpan w:val="3"/>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package length</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300" w:hRule="atLeast"/>
        </w:trPr>
        <w:tc>
          <w:tcPr>
            <w:tcW w:w="5124" w:type="dxa"/>
            <w:gridSpan w:val="3"/>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protocol number</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300" w:hRule="atLeast"/>
        </w:trPr>
        <w:tc>
          <w:tcPr>
            <w:tcW w:w="1013" w:type="dxa"/>
            <w:vMerge w:val="restart"/>
            <w:tcBorders>
              <w:top w:val="nil"/>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information</w:t>
            </w:r>
          </w:p>
        </w:tc>
        <w:tc>
          <w:tcPr>
            <w:tcW w:w="411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datetime</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CellMar>
            <w:top w:w="0" w:type="dxa"/>
            <w:left w:w="108" w:type="dxa"/>
            <w:bottom w:w="0" w:type="dxa"/>
            <w:right w:w="108" w:type="dxa"/>
          </w:tblCellMar>
        </w:tblPrEx>
        <w:trPr>
          <w:trHeight w:val="300" w:hRule="atLeast"/>
        </w:trPr>
        <w:tc>
          <w:tcPr>
            <w:tcW w:w="1013"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GPS information</w:t>
            </w:r>
          </w:p>
        </w:tc>
        <w:tc>
          <w:tcPr>
            <w:tcW w:w="311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GPS information length, number of satellites involved in positioning</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300" w:hRule="atLeast"/>
        </w:trPr>
        <w:tc>
          <w:tcPr>
            <w:tcW w:w="1013"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311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latitude</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r>
      <w:tr>
        <w:tblPrEx>
          <w:tblCellMar>
            <w:top w:w="0" w:type="dxa"/>
            <w:left w:w="108" w:type="dxa"/>
            <w:bottom w:w="0" w:type="dxa"/>
            <w:right w:w="108" w:type="dxa"/>
          </w:tblCellMar>
        </w:tblPrEx>
        <w:trPr>
          <w:trHeight w:val="300" w:hRule="atLeast"/>
        </w:trPr>
        <w:tc>
          <w:tcPr>
            <w:tcW w:w="1013"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311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longitude</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r>
      <w:tr>
        <w:tblPrEx>
          <w:tblCellMar>
            <w:top w:w="0" w:type="dxa"/>
            <w:left w:w="108" w:type="dxa"/>
            <w:bottom w:w="0" w:type="dxa"/>
            <w:right w:w="108" w:type="dxa"/>
          </w:tblCellMar>
        </w:tblPrEx>
        <w:trPr>
          <w:trHeight w:val="300" w:hRule="atLeast"/>
        </w:trPr>
        <w:tc>
          <w:tcPr>
            <w:tcW w:w="1013"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311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speed</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300" w:hRule="atLeast"/>
        </w:trPr>
        <w:tc>
          <w:tcPr>
            <w:tcW w:w="1013"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311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heading, status</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300" w:hRule="atLeast"/>
        </w:trPr>
        <w:tc>
          <w:tcPr>
            <w:tcW w:w="1013"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411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telephone number</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twenty one</w:t>
            </w:r>
          </w:p>
        </w:tc>
      </w:tr>
      <w:tr>
        <w:tblPrEx>
          <w:tblCellMar>
            <w:top w:w="0" w:type="dxa"/>
            <w:left w:w="108" w:type="dxa"/>
            <w:bottom w:w="0" w:type="dxa"/>
            <w:right w:w="108" w:type="dxa"/>
          </w:tblCellMar>
        </w:tblPrEx>
        <w:trPr>
          <w:trHeight w:val="300" w:hRule="atLeast"/>
        </w:trPr>
        <w:tc>
          <w:tcPr>
            <w:tcW w:w="1013"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411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language</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300" w:hRule="atLeast"/>
        </w:trPr>
        <w:tc>
          <w:tcPr>
            <w:tcW w:w="5124" w:type="dxa"/>
            <w:gridSpan w:val="3"/>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information serial number</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300" w:hRule="atLeast"/>
        </w:trPr>
        <w:tc>
          <w:tcPr>
            <w:tcW w:w="5124" w:type="dxa"/>
            <w:gridSpan w:val="3"/>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error checking</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300" w:hRule="atLeast"/>
        </w:trPr>
        <w:tc>
          <w:tcPr>
            <w:tcW w:w="5124" w:type="dxa"/>
            <w:gridSpan w:val="3"/>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stop bit</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bl>
    <w:p>
      <w:pPr>
        <w:numPr>
          <w:ilvl w:val="4"/>
          <w:numId w:val="19"/>
        </w:numPr>
        <w:outlineLvl w:val="3"/>
        <w:rPr>
          <w:rFonts w:ascii="宋体" w:hAnsi="宋体"/>
          <w:b/>
          <w:szCs w:val="21"/>
        </w:rPr>
      </w:pPr>
      <w:bookmarkStart w:id="765" w:name="_Toc18809"/>
      <w:bookmarkStart w:id="766" w:name="_Toc318375664"/>
      <w:bookmarkStart w:id="767" w:name="_Toc318375181"/>
      <w:bookmarkStart w:id="768" w:name="_Toc331521430"/>
      <w:r>
        <w:rPr>
          <w:rFonts w:hint="eastAsia" w:ascii="宋体" w:hAnsi="宋体"/>
          <w:b/>
          <w:szCs w:val="21"/>
        </w:rPr>
        <w:t>start bit</w:t>
      </w:r>
      <w:bookmarkEnd w:id="765"/>
      <w:bookmarkEnd w:id="766"/>
      <w:bookmarkEnd w:id="767"/>
      <w:bookmarkEnd w:id="768"/>
    </w:p>
    <w:p>
      <w:pPr>
        <w:rPr>
          <w:rFonts w:ascii="宋体" w:hAnsi="宋体"/>
          <w:szCs w:val="21"/>
        </w:rPr>
      </w:pPr>
      <w:bookmarkStart w:id="769" w:name="_Toc318375665"/>
      <w:bookmarkStart w:id="770" w:name="_Toc318375182"/>
      <w:r>
        <w:rPr>
          <w:rFonts w:hint="eastAsia" w:ascii="宋体" w:hAnsi="宋体"/>
          <w:szCs w:val="21"/>
        </w:rPr>
        <w:t>See packet format 4.1 for details</w:t>
      </w:r>
      <w:bookmarkEnd w:id="769"/>
      <w:bookmarkEnd w:id="770"/>
    </w:p>
    <w:p>
      <w:pPr>
        <w:numPr>
          <w:ilvl w:val="4"/>
          <w:numId w:val="19"/>
        </w:numPr>
        <w:outlineLvl w:val="3"/>
        <w:rPr>
          <w:rFonts w:ascii="宋体" w:hAnsi="宋体"/>
          <w:b/>
          <w:szCs w:val="21"/>
        </w:rPr>
      </w:pPr>
      <w:bookmarkStart w:id="771" w:name="_Toc318375183"/>
      <w:bookmarkStart w:id="772" w:name="_Toc331521431"/>
      <w:bookmarkStart w:id="773" w:name="_Toc318375666"/>
      <w:bookmarkStart w:id="774" w:name="_Toc5353"/>
      <w:r>
        <w:rPr>
          <w:rFonts w:hint="eastAsia" w:ascii="宋体" w:hAnsi="宋体"/>
          <w:b/>
          <w:szCs w:val="21"/>
        </w:rPr>
        <w:t>package length</w:t>
      </w:r>
      <w:bookmarkEnd w:id="771"/>
      <w:bookmarkEnd w:id="772"/>
      <w:bookmarkEnd w:id="773"/>
      <w:bookmarkEnd w:id="774"/>
    </w:p>
    <w:p>
      <w:pPr>
        <w:rPr>
          <w:rFonts w:ascii="宋体" w:hAnsi="宋体"/>
          <w:szCs w:val="21"/>
        </w:rPr>
      </w:pPr>
      <w:bookmarkStart w:id="775" w:name="_Toc318375184"/>
      <w:bookmarkStart w:id="776" w:name="_Toc318375667"/>
      <w:r>
        <w:rPr>
          <w:rFonts w:hint="eastAsia" w:ascii="宋体" w:hAnsi="宋体"/>
          <w:szCs w:val="21"/>
        </w:rPr>
        <w:t>See 4.2 Packet Format for details</w:t>
      </w:r>
      <w:bookmarkEnd w:id="775"/>
      <w:bookmarkEnd w:id="776"/>
    </w:p>
    <w:p>
      <w:pPr>
        <w:rPr>
          <w:rFonts w:ascii="宋体" w:hAnsi="宋体"/>
          <w:b/>
          <w:szCs w:val="21"/>
        </w:rPr>
      </w:pPr>
      <w:bookmarkStart w:id="777" w:name="_Toc318375185"/>
      <w:bookmarkStart w:id="778" w:name="_Toc318375668"/>
      <w:r>
        <w:rPr>
          <w:rFonts w:hint="eastAsia" w:ascii="宋体" w:hAnsi="宋体"/>
          <w:shd w:val="pct10" w:color="auto" w:fill="FFFFFF"/>
        </w:rPr>
        <w:t>For example: the unit of byte length, 0x2E, means that the instruction content occupies 46 bytes</w:t>
      </w:r>
      <w:bookmarkEnd w:id="777"/>
      <w:bookmarkEnd w:id="778"/>
    </w:p>
    <w:p>
      <w:pPr>
        <w:numPr>
          <w:ilvl w:val="4"/>
          <w:numId w:val="19"/>
        </w:numPr>
        <w:outlineLvl w:val="3"/>
        <w:rPr>
          <w:rFonts w:ascii="宋体" w:hAnsi="宋体"/>
          <w:b/>
          <w:szCs w:val="21"/>
        </w:rPr>
      </w:pPr>
      <w:r>
        <w:rPr>
          <w:rFonts w:hint="eastAsia" w:ascii="宋体" w:hAnsi="宋体"/>
          <w:b/>
          <w:szCs w:val="21"/>
        </w:rPr>
        <w:t>protocol number</w:t>
      </w:r>
    </w:p>
    <w:p>
      <w:pPr>
        <w:rPr>
          <w:rFonts w:ascii="宋体" w:hAnsi="宋体"/>
          <w:b/>
          <w:szCs w:val="21"/>
        </w:rPr>
      </w:pPr>
      <w:bookmarkStart w:id="779" w:name="_Toc318375187"/>
      <w:bookmarkStart w:id="780" w:name="_Toc318375670"/>
      <w:r>
        <w:rPr>
          <w:rFonts w:hint="eastAsia"/>
        </w:rPr>
        <w:t xml:space="preserve">Use </w:t>
      </w:r>
      <w:r>
        <w:rPr>
          <w:rFonts w:hint="eastAsia"/>
          <w:b/>
        </w:rPr>
        <w:t xml:space="preserve">0x2A </w:t>
      </w:r>
      <w:r>
        <w:rPr>
          <w:rFonts w:hint="eastAsia"/>
        </w:rPr>
        <w:t>.</w:t>
      </w:r>
      <w:bookmarkEnd w:id="779"/>
      <w:bookmarkEnd w:id="780"/>
    </w:p>
    <w:p>
      <w:pPr>
        <w:numPr>
          <w:ilvl w:val="4"/>
          <w:numId w:val="19"/>
        </w:numPr>
        <w:outlineLvl w:val="3"/>
        <w:rPr>
          <w:rFonts w:ascii="宋体" w:hAnsi="宋体"/>
          <w:b/>
          <w:szCs w:val="21"/>
        </w:rPr>
      </w:pPr>
      <w:bookmarkStart w:id="781" w:name="_Toc318375188"/>
      <w:bookmarkStart w:id="782" w:name="_Toc331521433"/>
      <w:bookmarkStart w:id="783" w:name="_Toc318375671"/>
      <w:bookmarkStart w:id="784" w:name="_Toc11851"/>
      <w:r>
        <w:rPr>
          <w:rFonts w:hint="eastAsia" w:ascii="宋体" w:hAnsi="宋体"/>
          <w:b/>
          <w:szCs w:val="21"/>
        </w:rPr>
        <w:t>datetime</w:t>
      </w:r>
      <w:bookmarkEnd w:id="781"/>
      <w:bookmarkEnd w:id="782"/>
      <w:bookmarkEnd w:id="783"/>
      <w:bookmarkEnd w:id="784"/>
    </w:p>
    <w:p>
      <w:pPr>
        <w:rPr>
          <w:rFonts w:ascii="宋体" w:hAnsi="宋体"/>
          <w:szCs w:val="21"/>
        </w:rPr>
      </w:pPr>
      <w:bookmarkStart w:id="785" w:name="_Toc318375672"/>
      <w:bookmarkStart w:id="786" w:name="_Toc318375189"/>
      <w:r>
        <w:rPr>
          <w:rFonts w:hint="eastAsia" w:ascii="宋体" w:hAnsi="宋体"/>
          <w:szCs w:val="21"/>
        </w:rPr>
        <w:t>For details, please refer to 5.2.1.4 of positioning data packet format</w:t>
      </w:r>
      <w:bookmarkEnd w:id="785"/>
      <w:bookmarkEnd w:id="786"/>
    </w:p>
    <w:p>
      <w:pPr>
        <w:numPr>
          <w:ilvl w:val="4"/>
          <w:numId w:val="19"/>
        </w:numPr>
        <w:outlineLvl w:val="3"/>
        <w:rPr>
          <w:rFonts w:ascii="宋体" w:hAnsi="宋体"/>
          <w:b/>
          <w:szCs w:val="21"/>
        </w:rPr>
      </w:pPr>
      <w:bookmarkStart w:id="787" w:name="_Toc318375190"/>
      <w:bookmarkStart w:id="788" w:name="_Toc331521434"/>
      <w:bookmarkStart w:id="789" w:name="_Toc1558"/>
      <w:bookmarkStart w:id="790" w:name="_Toc318375673"/>
      <w:r>
        <w:rPr>
          <w:rFonts w:hint="eastAsia" w:ascii="宋体" w:hAnsi="宋体"/>
          <w:b/>
          <w:szCs w:val="21"/>
        </w:rPr>
        <w:t>GPS information length, number of satellites involved in positioning</w:t>
      </w:r>
      <w:bookmarkEnd w:id="787"/>
      <w:bookmarkEnd w:id="788"/>
      <w:bookmarkEnd w:id="789"/>
      <w:bookmarkEnd w:id="790"/>
    </w:p>
    <w:p>
      <w:pPr>
        <w:rPr>
          <w:rFonts w:ascii="宋体" w:hAnsi="宋体"/>
          <w:b/>
          <w:szCs w:val="21"/>
        </w:rPr>
      </w:pPr>
      <w:bookmarkStart w:id="791" w:name="_Toc318375191"/>
      <w:bookmarkStart w:id="792" w:name="_Toc318375674"/>
      <w:r>
        <w:rPr>
          <w:rFonts w:hint="eastAsia" w:ascii="宋体" w:hAnsi="宋体"/>
          <w:szCs w:val="21"/>
        </w:rPr>
        <w:t>For details, please refer to 5.2.1.5 of positioning data packet format</w:t>
      </w:r>
      <w:bookmarkEnd w:id="791"/>
      <w:bookmarkEnd w:id="792"/>
    </w:p>
    <w:p>
      <w:pPr>
        <w:numPr>
          <w:ilvl w:val="4"/>
          <w:numId w:val="19"/>
        </w:numPr>
        <w:outlineLvl w:val="3"/>
        <w:rPr>
          <w:rFonts w:ascii="宋体" w:hAnsi="宋体"/>
          <w:b/>
          <w:szCs w:val="21"/>
        </w:rPr>
      </w:pPr>
      <w:bookmarkStart w:id="793" w:name="_Toc655"/>
      <w:bookmarkStart w:id="794" w:name="_Toc331521435"/>
      <w:bookmarkStart w:id="795" w:name="_Toc318375675"/>
      <w:bookmarkStart w:id="796" w:name="_Toc318375192"/>
      <w:r>
        <w:rPr>
          <w:rFonts w:hint="eastAsia" w:ascii="宋体" w:hAnsi="宋体"/>
          <w:b/>
          <w:szCs w:val="21"/>
        </w:rPr>
        <w:t>latitude</w:t>
      </w:r>
      <w:bookmarkEnd w:id="793"/>
      <w:bookmarkEnd w:id="794"/>
      <w:bookmarkEnd w:id="795"/>
      <w:bookmarkEnd w:id="796"/>
    </w:p>
    <w:p>
      <w:pPr>
        <w:rPr>
          <w:rFonts w:ascii="宋体" w:hAnsi="宋体"/>
          <w:b/>
          <w:szCs w:val="21"/>
        </w:rPr>
      </w:pPr>
      <w:bookmarkStart w:id="797" w:name="_Toc318375193"/>
      <w:bookmarkStart w:id="798" w:name="_Toc318375676"/>
      <w:r>
        <w:rPr>
          <w:rFonts w:hint="eastAsia" w:ascii="宋体" w:hAnsi="宋体"/>
          <w:szCs w:val="21"/>
        </w:rPr>
        <w:t>For details, please refer to 5.2.1.6 of positioning data packet format</w:t>
      </w:r>
      <w:bookmarkEnd w:id="797"/>
      <w:bookmarkEnd w:id="798"/>
    </w:p>
    <w:p>
      <w:pPr>
        <w:numPr>
          <w:ilvl w:val="4"/>
          <w:numId w:val="19"/>
        </w:numPr>
        <w:outlineLvl w:val="3"/>
        <w:rPr>
          <w:rFonts w:ascii="宋体" w:hAnsi="宋体"/>
          <w:b/>
          <w:szCs w:val="21"/>
        </w:rPr>
      </w:pPr>
      <w:bookmarkStart w:id="799" w:name="_Toc318375194"/>
      <w:bookmarkStart w:id="800" w:name="_Toc318375677"/>
      <w:bookmarkStart w:id="801" w:name="_Toc331521436"/>
      <w:bookmarkStart w:id="802" w:name="_Toc2309"/>
      <w:r>
        <w:rPr>
          <w:rFonts w:hint="eastAsia" w:ascii="宋体" w:hAnsi="宋体"/>
          <w:b/>
          <w:szCs w:val="21"/>
        </w:rPr>
        <w:t>longitude</w:t>
      </w:r>
      <w:bookmarkEnd w:id="799"/>
      <w:bookmarkEnd w:id="800"/>
      <w:bookmarkEnd w:id="801"/>
      <w:bookmarkEnd w:id="802"/>
    </w:p>
    <w:p>
      <w:pPr>
        <w:rPr>
          <w:rFonts w:ascii="宋体" w:hAnsi="宋体"/>
          <w:b/>
          <w:szCs w:val="21"/>
        </w:rPr>
      </w:pPr>
      <w:bookmarkStart w:id="803" w:name="_Toc318375678"/>
      <w:bookmarkStart w:id="804" w:name="_Toc318375195"/>
      <w:r>
        <w:rPr>
          <w:rFonts w:hint="eastAsia" w:ascii="宋体" w:hAnsi="宋体"/>
          <w:szCs w:val="21"/>
        </w:rPr>
        <w:t>For details, please refer to 5.2.1.7 Positioning Packet Format</w:t>
      </w:r>
      <w:bookmarkEnd w:id="803"/>
      <w:bookmarkEnd w:id="804"/>
    </w:p>
    <w:p>
      <w:pPr>
        <w:numPr>
          <w:ilvl w:val="4"/>
          <w:numId w:val="19"/>
        </w:numPr>
        <w:outlineLvl w:val="3"/>
        <w:rPr>
          <w:rFonts w:ascii="宋体" w:hAnsi="宋体"/>
          <w:b/>
          <w:szCs w:val="21"/>
        </w:rPr>
      </w:pPr>
      <w:bookmarkStart w:id="805" w:name="_Toc331521437"/>
      <w:bookmarkStart w:id="806" w:name="_Toc318375196"/>
      <w:bookmarkStart w:id="807" w:name="_Toc11190"/>
      <w:bookmarkStart w:id="808" w:name="_Toc318375679"/>
      <w:r>
        <w:rPr>
          <w:rFonts w:hint="eastAsia" w:ascii="宋体" w:hAnsi="宋体"/>
          <w:b/>
          <w:szCs w:val="21"/>
        </w:rPr>
        <w:t>speed</w:t>
      </w:r>
      <w:bookmarkEnd w:id="805"/>
      <w:bookmarkEnd w:id="806"/>
      <w:bookmarkEnd w:id="807"/>
      <w:bookmarkEnd w:id="808"/>
    </w:p>
    <w:p>
      <w:pPr>
        <w:rPr>
          <w:rFonts w:ascii="宋体" w:hAnsi="宋体"/>
          <w:b/>
          <w:szCs w:val="21"/>
        </w:rPr>
      </w:pPr>
      <w:bookmarkStart w:id="809" w:name="_Toc318375680"/>
      <w:bookmarkStart w:id="810" w:name="_Toc318375197"/>
      <w:r>
        <w:rPr>
          <w:rFonts w:hint="eastAsia" w:ascii="宋体" w:hAnsi="宋体"/>
          <w:szCs w:val="21"/>
        </w:rPr>
        <w:t>For details, please refer to 5.2.1.8 of positioning data packet format</w:t>
      </w:r>
      <w:bookmarkEnd w:id="809"/>
      <w:bookmarkEnd w:id="810"/>
    </w:p>
    <w:p>
      <w:pPr>
        <w:numPr>
          <w:ilvl w:val="4"/>
          <w:numId w:val="19"/>
        </w:numPr>
        <w:outlineLvl w:val="3"/>
        <w:rPr>
          <w:rFonts w:ascii="宋体" w:hAnsi="宋体"/>
          <w:b/>
          <w:szCs w:val="21"/>
        </w:rPr>
      </w:pPr>
      <w:bookmarkStart w:id="811" w:name="_Toc331521438"/>
      <w:bookmarkStart w:id="812" w:name="_Toc318375198"/>
      <w:bookmarkStart w:id="813" w:name="_Toc25686"/>
      <w:bookmarkStart w:id="814" w:name="_Toc318375681"/>
      <w:r>
        <w:rPr>
          <w:rFonts w:hint="eastAsia" w:ascii="宋体" w:hAnsi="宋体"/>
          <w:b/>
          <w:szCs w:val="21"/>
        </w:rPr>
        <w:t>course</w:t>
      </w:r>
      <w:bookmarkEnd w:id="811"/>
      <w:bookmarkEnd w:id="812"/>
      <w:bookmarkEnd w:id="813"/>
      <w:bookmarkEnd w:id="814"/>
    </w:p>
    <w:p>
      <w:pPr>
        <w:rPr>
          <w:rFonts w:ascii="宋体" w:hAnsi="宋体"/>
          <w:b/>
          <w:szCs w:val="21"/>
        </w:rPr>
      </w:pPr>
      <w:bookmarkStart w:id="815" w:name="_Toc318375682"/>
      <w:bookmarkStart w:id="816" w:name="_Toc318375199"/>
      <w:r>
        <w:rPr>
          <w:rFonts w:hint="eastAsia" w:ascii="宋体" w:hAnsi="宋体"/>
          <w:szCs w:val="21"/>
        </w:rPr>
        <w:t>For details, please refer to 5.2.1.9 of positioning data packet format</w:t>
      </w:r>
      <w:bookmarkEnd w:id="815"/>
      <w:bookmarkEnd w:id="816"/>
    </w:p>
    <w:p>
      <w:pPr>
        <w:numPr>
          <w:ilvl w:val="4"/>
          <w:numId w:val="19"/>
        </w:numPr>
        <w:outlineLvl w:val="3"/>
        <w:rPr>
          <w:rFonts w:ascii="宋体" w:hAnsi="宋体"/>
          <w:b/>
          <w:szCs w:val="21"/>
        </w:rPr>
      </w:pPr>
      <w:bookmarkStart w:id="817" w:name="_Toc318375200"/>
      <w:bookmarkStart w:id="818" w:name="_Toc318375683"/>
      <w:bookmarkStart w:id="819" w:name="_Toc20364"/>
      <w:bookmarkStart w:id="820" w:name="_Toc331521439"/>
      <w:r>
        <w:rPr>
          <w:rFonts w:hint="eastAsia" w:ascii="宋体" w:hAnsi="宋体"/>
          <w:b/>
          <w:szCs w:val="21"/>
        </w:rPr>
        <w:t>telephone number</w:t>
      </w:r>
      <w:bookmarkEnd w:id="817"/>
      <w:bookmarkEnd w:id="818"/>
      <w:bookmarkEnd w:id="819"/>
      <w:bookmarkEnd w:id="820"/>
    </w:p>
    <w:p>
      <w:pPr>
        <w:rPr>
          <w:rFonts w:ascii="宋体" w:hAnsi="宋体"/>
          <w:szCs w:val="21"/>
        </w:rPr>
      </w:pPr>
      <w:bookmarkStart w:id="821" w:name="_Toc318375201"/>
      <w:bookmarkStart w:id="822" w:name="_Toc318375684"/>
      <w:r>
        <w:rPr>
          <w:rFonts w:hint="eastAsia" w:ascii="宋体" w:hAnsi="宋体"/>
          <w:szCs w:val="21"/>
        </w:rPr>
        <w:t>The SOS phone number of the request address query, converted through ASCII, and the right side is filled with 0 if it is less than 21 digits.</w:t>
      </w:r>
      <w:bookmarkEnd w:id="821"/>
      <w:bookmarkEnd w:id="822"/>
    </w:p>
    <w:p>
      <w:pPr>
        <w:numPr>
          <w:ilvl w:val="4"/>
          <w:numId w:val="19"/>
        </w:numPr>
        <w:outlineLvl w:val="3"/>
        <w:rPr>
          <w:rFonts w:ascii="宋体" w:hAnsi="宋体"/>
          <w:b/>
          <w:szCs w:val="21"/>
        </w:rPr>
      </w:pPr>
      <w:bookmarkStart w:id="823" w:name="_Toc318375202"/>
      <w:bookmarkStart w:id="824" w:name="_Toc318375685"/>
      <w:bookmarkStart w:id="825" w:name="_Toc331521440"/>
      <w:bookmarkStart w:id="826" w:name="_Toc10525"/>
      <w:r>
        <w:rPr>
          <w:rFonts w:hint="eastAsia" w:ascii="宋体" w:hAnsi="宋体"/>
          <w:b/>
          <w:szCs w:val="21"/>
        </w:rPr>
        <w:t>language</w:t>
      </w:r>
      <w:bookmarkEnd w:id="823"/>
      <w:bookmarkEnd w:id="824"/>
      <w:bookmarkEnd w:id="825"/>
      <w:bookmarkEnd w:id="826"/>
    </w:p>
    <w:p>
      <w:pPr>
        <w:rPr>
          <w:rFonts w:ascii="宋体" w:hAnsi="宋体"/>
          <w:szCs w:val="21"/>
        </w:rPr>
      </w:pPr>
      <w:bookmarkStart w:id="827" w:name="_Toc318375686"/>
      <w:bookmarkStart w:id="828" w:name="_Toc318375203"/>
      <w:r>
        <w:rPr>
          <w:rFonts w:hint="eastAsia" w:ascii="宋体" w:hAnsi="宋体"/>
          <w:szCs w:val="21"/>
        </w:rPr>
        <w:t>language bit of the terminal .</w:t>
      </w:r>
      <w:bookmarkEnd w:id="827"/>
      <w:bookmarkEnd w:id="828"/>
    </w:p>
    <w:p>
      <w:pPr>
        <w:rPr>
          <w:rFonts w:ascii="宋体" w:hAnsi="宋体"/>
          <w:szCs w:val="21"/>
        </w:rPr>
      </w:pPr>
      <w:bookmarkStart w:id="829" w:name="_Toc318375687"/>
      <w:bookmarkStart w:id="830" w:name="_Toc318375204"/>
      <w:r>
        <w:rPr>
          <w:rFonts w:hint="eastAsia" w:ascii="宋体" w:hAnsi="宋体"/>
          <w:szCs w:val="21"/>
        </w:rPr>
        <w:t>Chinese: 0x00 0x01</w:t>
      </w:r>
      <w:bookmarkEnd w:id="829"/>
      <w:bookmarkEnd w:id="830"/>
    </w:p>
    <w:p>
      <w:pPr>
        <w:rPr>
          <w:rFonts w:ascii="宋体" w:hAnsi="宋体"/>
          <w:szCs w:val="21"/>
        </w:rPr>
      </w:pPr>
      <w:bookmarkStart w:id="831" w:name="_Toc318375205"/>
      <w:bookmarkStart w:id="832" w:name="_Toc318375688"/>
      <w:r>
        <w:rPr>
          <w:rFonts w:hint="eastAsia" w:ascii="宋体" w:hAnsi="宋体"/>
          <w:szCs w:val="21"/>
        </w:rPr>
        <w:t>English: 0x00 0x02</w:t>
      </w:r>
      <w:bookmarkEnd w:id="831"/>
      <w:bookmarkEnd w:id="832"/>
    </w:p>
    <w:p>
      <w:pPr>
        <w:rPr>
          <w:rFonts w:ascii="宋体" w:hAnsi="宋体"/>
          <w:szCs w:val="21"/>
        </w:rPr>
      </w:pPr>
    </w:p>
    <w:p>
      <w:pPr>
        <w:numPr>
          <w:ilvl w:val="4"/>
          <w:numId w:val="19"/>
        </w:numPr>
        <w:outlineLvl w:val="3"/>
        <w:rPr>
          <w:rFonts w:ascii="宋体" w:hAnsi="宋体"/>
          <w:b/>
          <w:szCs w:val="21"/>
        </w:rPr>
      </w:pPr>
      <w:bookmarkStart w:id="833" w:name="_Toc318375206"/>
      <w:bookmarkStart w:id="834" w:name="_Toc331521441"/>
      <w:bookmarkStart w:id="835" w:name="_Toc318375689"/>
      <w:bookmarkStart w:id="836" w:name="_Toc31613"/>
      <w:r>
        <w:rPr>
          <w:rFonts w:hint="eastAsia" w:ascii="宋体" w:hAnsi="宋体"/>
          <w:b/>
          <w:szCs w:val="21"/>
        </w:rPr>
        <w:t>information serial number</w:t>
      </w:r>
      <w:bookmarkEnd w:id="833"/>
      <w:bookmarkEnd w:id="834"/>
      <w:bookmarkEnd w:id="835"/>
      <w:bookmarkEnd w:id="836"/>
    </w:p>
    <w:p>
      <w:pPr>
        <w:rPr>
          <w:rFonts w:ascii="宋体" w:hAnsi="宋体"/>
          <w:b/>
          <w:szCs w:val="21"/>
        </w:rPr>
      </w:pPr>
      <w:bookmarkStart w:id="837" w:name="_Toc318375207"/>
      <w:bookmarkStart w:id="838" w:name="_Toc318375690"/>
      <w:r>
        <w:rPr>
          <w:rFonts w:hint="eastAsia" w:ascii="宋体" w:hAnsi="宋体"/>
          <w:szCs w:val="21"/>
        </w:rPr>
        <w:t>See 4.5 Packet Format for details</w:t>
      </w:r>
      <w:bookmarkEnd w:id="837"/>
      <w:bookmarkEnd w:id="838"/>
    </w:p>
    <w:p>
      <w:pPr>
        <w:numPr>
          <w:ilvl w:val="4"/>
          <w:numId w:val="19"/>
        </w:numPr>
        <w:outlineLvl w:val="3"/>
        <w:rPr>
          <w:rFonts w:ascii="宋体" w:hAnsi="宋体"/>
          <w:b/>
          <w:szCs w:val="21"/>
        </w:rPr>
      </w:pPr>
      <w:bookmarkStart w:id="839" w:name="_Toc318375691"/>
      <w:bookmarkStart w:id="840" w:name="_Toc318375208"/>
      <w:bookmarkStart w:id="841" w:name="_Toc331521442"/>
      <w:bookmarkStart w:id="842" w:name="_Toc5396"/>
      <w:r>
        <w:rPr>
          <w:rFonts w:hint="eastAsia" w:ascii="宋体" w:hAnsi="宋体"/>
          <w:b/>
          <w:szCs w:val="21"/>
        </w:rPr>
        <w:t>error checking</w:t>
      </w:r>
      <w:bookmarkEnd w:id="839"/>
      <w:bookmarkEnd w:id="840"/>
      <w:bookmarkEnd w:id="841"/>
      <w:bookmarkEnd w:id="842"/>
    </w:p>
    <w:p>
      <w:pPr>
        <w:rPr>
          <w:rFonts w:ascii="宋体" w:hAnsi="宋体"/>
          <w:b/>
          <w:szCs w:val="21"/>
        </w:rPr>
      </w:pPr>
      <w:bookmarkStart w:id="843" w:name="_Toc318375692"/>
      <w:bookmarkStart w:id="844" w:name="_Toc318375209"/>
      <w:r>
        <w:rPr>
          <w:rFonts w:hint="eastAsia" w:ascii="宋体" w:hAnsi="宋体"/>
          <w:szCs w:val="21"/>
        </w:rPr>
        <w:t>For details, please refer to 4.6 of Packet Format</w:t>
      </w:r>
      <w:bookmarkEnd w:id="843"/>
      <w:bookmarkEnd w:id="844"/>
    </w:p>
    <w:p>
      <w:pPr>
        <w:numPr>
          <w:ilvl w:val="4"/>
          <w:numId w:val="19"/>
        </w:numPr>
        <w:outlineLvl w:val="3"/>
        <w:rPr>
          <w:rFonts w:ascii="宋体" w:hAnsi="宋体"/>
          <w:b/>
          <w:szCs w:val="21"/>
        </w:rPr>
      </w:pPr>
      <w:bookmarkStart w:id="845" w:name="_Toc331521443"/>
      <w:bookmarkStart w:id="846" w:name="_Toc318375693"/>
      <w:bookmarkStart w:id="847" w:name="_Toc318375210"/>
      <w:bookmarkStart w:id="848" w:name="_Toc19544"/>
      <w:r>
        <w:rPr>
          <w:rFonts w:hint="eastAsia" w:ascii="宋体" w:hAnsi="宋体"/>
          <w:b/>
          <w:szCs w:val="21"/>
        </w:rPr>
        <w:t>stop bit</w:t>
      </w:r>
      <w:bookmarkEnd w:id="845"/>
      <w:bookmarkEnd w:id="846"/>
      <w:bookmarkEnd w:id="847"/>
      <w:bookmarkEnd w:id="848"/>
    </w:p>
    <w:p>
      <w:pPr>
        <w:rPr>
          <w:rFonts w:ascii="宋体" w:hAnsi="宋体"/>
          <w:szCs w:val="21"/>
        </w:rPr>
      </w:pPr>
      <w:bookmarkStart w:id="849" w:name="_Toc318375694"/>
      <w:bookmarkStart w:id="850" w:name="_Toc318375211"/>
      <w:r>
        <w:rPr>
          <w:rFonts w:hint="eastAsia" w:ascii="宋体" w:hAnsi="宋体"/>
          <w:szCs w:val="21"/>
        </w:rPr>
        <w:t>See 4.7 Packet Format for details</w:t>
      </w:r>
      <w:bookmarkEnd w:id="849"/>
      <w:bookmarkEnd w:id="850"/>
    </w:p>
    <w:p>
      <w:pPr>
        <w:rPr>
          <w:rFonts w:ascii="宋体" w:hAnsi="宋体"/>
          <w:b/>
          <w:szCs w:val="21"/>
        </w:rPr>
      </w:pPr>
    </w:p>
    <w:p>
      <w:pPr>
        <w:numPr>
          <w:ilvl w:val="3"/>
          <w:numId w:val="16"/>
        </w:numPr>
        <w:outlineLvl w:val="2"/>
        <w:rPr>
          <w:rFonts w:ascii="宋体" w:hAnsi="宋体"/>
          <w:b/>
          <w:szCs w:val="21"/>
        </w:rPr>
      </w:pPr>
      <w:bookmarkStart w:id="851" w:name="_Toc318375212"/>
      <w:bookmarkStart w:id="852" w:name="_Toc14306"/>
      <w:r>
        <w:rPr>
          <w:rFonts w:hint="eastAsia" w:ascii="宋体" w:hAnsi="宋体"/>
          <w:b/>
          <w:szCs w:val="21"/>
        </w:rPr>
        <w:t>server response</w:t>
      </w:r>
      <w:bookmarkEnd w:id="851"/>
      <w:bookmarkEnd w:id="852"/>
    </w:p>
    <w:p>
      <w:pPr>
        <w:rPr>
          <w:rFonts w:ascii="宋体" w:hAnsi="宋体"/>
          <w:szCs w:val="21"/>
        </w:rPr>
      </w:pPr>
      <w:bookmarkStart w:id="853" w:name="_Toc318375696"/>
      <w:bookmarkStart w:id="854" w:name="_Toc318375213"/>
      <w:r>
        <w:rPr>
          <w:rFonts w:hint="eastAsia" w:ascii="宋体" w:hAnsi="宋体"/>
          <w:szCs w:val="21"/>
        </w:rPr>
        <w:t>According to the extended command request to reply to the Chinese address or English address, the reply data packets are inconsistent.</w:t>
      </w:r>
      <w:bookmarkEnd w:id="853"/>
      <w:bookmarkEnd w:id="854"/>
    </w:p>
    <w:p>
      <w:pPr>
        <w:numPr>
          <w:ilvl w:val="4"/>
          <w:numId w:val="16"/>
        </w:numPr>
        <w:outlineLvl w:val="3"/>
        <w:rPr>
          <w:rFonts w:ascii="宋体" w:hAnsi="宋体"/>
          <w:b/>
          <w:szCs w:val="21"/>
        </w:rPr>
      </w:pPr>
      <w:bookmarkStart w:id="855" w:name="_Toc331521445"/>
      <w:bookmarkStart w:id="856" w:name="_Toc10482"/>
      <w:bookmarkStart w:id="857" w:name="_Toc318375214"/>
      <w:bookmarkStart w:id="858" w:name="_Toc318375697"/>
      <w:r>
        <w:rPr>
          <w:rFonts w:hint="eastAsia" w:ascii="宋体" w:hAnsi="宋体"/>
          <w:b/>
          <w:szCs w:val="21"/>
        </w:rPr>
        <w:t>Chinese reply</w:t>
      </w:r>
      <w:bookmarkEnd w:id="855"/>
      <w:bookmarkEnd w:id="856"/>
      <w:bookmarkEnd w:id="857"/>
      <w:bookmarkEnd w:id="858"/>
    </w:p>
    <w:p>
      <w:pPr>
        <w:rPr>
          <w:rFonts w:ascii="宋体" w:hAnsi="宋体"/>
          <w:szCs w:val="21"/>
        </w:rPr>
      </w:pPr>
      <w:bookmarkStart w:id="859" w:name="_Toc318375215"/>
      <w:bookmarkStart w:id="860" w:name="_Toc318375698"/>
      <w:r>
        <w:rPr>
          <w:rFonts w:hint="eastAsia" w:ascii="宋体" w:hAnsi="宋体"/>
          <w:szCs w:val="21"/>
        </w:rPr>
        <w:t>The Chinese reply packet is as follows:</w:t>
      </w:r>
      <w:bookmarkEnd w:id="859"/>
      <w:bookmarkEnd w:id="860"/>
    </w:p>
    <w:tbl>
      <w:tblPr>
        <w:tblStyle w:val="88"/>
        <w:tblW w:w="0" w:type="auto"/>
        <w:tblInd w:w="93" w:type="dxa"/>
        <w:tblLayout w:type="fixed"/>
        <w:tblCellMar>
          <w:top w:w="0" w:type="dxa"/>
          <w:left w:w="108" w:type="dxa"/>
          <w:bottom w:w="0" w:type="dxa"/>
          <w:right w:w="108" w:type="dxa"/>
        </w:tblCellMar>
      </w:tblPr>
      <w:tblGrid>
        <w:gridCol w:w="1637"/>
        <w:gridCol w:w="1072"/>
        <w:gridCol w:w="992"/>
        <w:gridCol w:w="1134"/>
        <w:gridCol w:w="1134"/>
      </w:tblGrid>
      <w:tr>
        <w:tblPrEx>
          <w:tblCellMar>
            <w:top w:w="0" w:type="dxa"/>
            <w:left w:w="108" w:type="dxa"/>
            <w:bottom w:w="0" w:type="dxa"/>
            <w:right w:w="108" w:type="dxa"/>
          </w:tblCellMar>
        </w:tblPrEx>
        <w:trPr>
          <w:trHeight w:val="294" w:hRule="atLeast"/>
        </w:trPr>
        <w:tc>
          <w:tcPr>
            <w:tcW w:w="4835" w:type="dxa"/>
            <w:gridSpan w:val="4"/>
            <w:tcBorders>
              <w:top w:val="single" w:color="auto" w:sz="4" w:space="0"/>
              <w:left w:val="single" w:color="auto" w:sz="4" w:space="0"/>
              <w:bottom w:val="single" w:color="auto" w:sz="4" w:space="0"/>
              <w:right w:val="single" w:color="000000"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Format</w:t>
            </w:r>
          </w:p>
        </w:tc>
        <w:tc>
          <w:tcPr>
            <w:tcW w:w="1134" w:type="dxa"/>
            <w:tcBorders>
              <w:top w:val="single" w:color="auto" w:sz="4" w:space="0"/>
              <w:left w:val="nil"/>
              <w:bottom w:val="single" w:color="auto" w:sz="4" w:space="0"/>
              <w:right w:val="single" w:color="auto" w:sz="4" w:space="0"/>
            </w:tcBorders>
            <w:shd w:val="clear" w:color="auto" w:fill="D9D9D9"/>
            <w:vAlign w:val="center"/>
          </w:tcPr>
          <w:p>
            <w:pPr>
              <w:widowControl/>
              <w:jc w:val="center"/>
              <w:rPr>
                <w:rFonts w:ascii="宋体" w:hAnsi="宋体" w:cs="宋体"/>
                <w:kern w:val="0"/>
                <w:sz w:val="18"/>
                <w:szCs w:val="18"/>
              </w:rPr>
            </w:pPr>
            <w:r>
              <w:rPr>
                <w:rFonts w:hint="eastAsia" w:ascii="宋体" w:hAnsi="宋体" w:cs="宋体"/>
                <w:kern w:val="0"/>
                <w:sz w:val="18"/>
                <w:szCs w:val="18"/>
              </w:rPr>
              <w:t>length (Byte)</w:t>
            </w:r>
          </w:p>
        </w:tc>
      </w:tr>
      <w:tr>
        <w:tblPrEx>
          <w:tblCellMar>
            <w:top w:w="0" w:type="dxa"/>
            <w:left w:w="108" w:type="dxa"/>
            <w:bottom w:w="0" w:type="dxa"/>
            <w:right w:w="108" w:type="dxa"/>
          </w:tblCellMar>
        </w:tblPrEx>
        <w:trPr>
          <w:trHeight w:val="294" w:hRule="atLeast"/>
        </w:trPr>
        <w:tc>
          <w:tcPr>
            <w:tcW w:w="1637" w:type="dxa"/>
            <w:vMerge w:val="restart"/>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The command packet sent by the server to the terminal (15+M+N Byte)</w:t>
            </w:r>
          </w:p>
        </w:tc>
        <w:tc>
          <w:tcPr>
            <w:tcW w:w="3198"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start bit</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94" w:hRule="atLeast"/>
        </w:trPr>
        <w:tc>
          <w:tcPr>
            <w:tcW w:w="1637"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3198"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data bit length</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294" w:hRule="atLeast"/>
        </w:trPr>
        <w:tc>
          <w:tcPr>
            <w:tcW w:w="1637"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3198"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protocol number</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294" w:hRule="atLeast"/>
        </w:trPr>
        <w:tc>
          <w:tcPr>
            <w:tcW w:w="1637"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072" w:type="dxa"/>
            <w:vMerge w:val="restart"/>
            <w:tcBorders>
              <w:top w:val="nil"/>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information</w:t>
            </w:r>
          </w:p>
        </w:tc>
        <w:tc>
          <w:tcPr>
            <w:tcW w:w="212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instruction length</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294" w:hRule="atLeast"/>
        </w:trPr>
        <w:tc>
          <w:tcPr>
            <w:tcW w:w="1637"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072"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212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server flag</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r>
      <w:tr>
        <w:tblPrEx>
          <w:tblCellMar>
            <w:top w:w="0" w:type="dxa"/>
            <w:left w:w="108" w:type="dxa"/>
            <w:bottom w:w="0" w:type="dxa"/>
            <w:right w:w="108" w:type="dxa"/>
          </w:tblCellMar>
        </w:tblPrEx>
        <w:trPr>
          <w:trHeight w:val="294" w:hRule="atLeast"/>
        </w:trPr>
        <w:tc>
          <w:tcPr>
            <w:tcW w:w="1637"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072"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992" w:type="dxa"/>
            <w:vMerge w:val="restart"/>
            <w:tcBorders>
              <w:top w:val="nil"/>
              <w:left w:val="single" w:color="auto" w:sz="4" w:space="0"/>
              <w:bottom w:val="single" w:color="000000"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Instruction content</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ADDRESS</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r>
      <w:tr>
        <w:tblPrEx>
          <w:tblCellMar>
            <w:top w:w="0" w:type="dxa"/>
            <w:left w:w="108" w:type="dxa"/>
            <w:bottom w:w="0" w:type="dxa"/>
            <w:right w:w="108" w:type="dxa"/>
          </w:tblCellMar>
        </w:tblPrEx>
        <w:trPr>
          <w:trHeight w:val="294" w:hRule="atLeast"/>
        </w:trPr>
        <w:tc>
          <w:tcPr>
            <w:tcW w:w="1637"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072"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&amp;&amp;</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94" w:hRule="atLeast"/>
        </w:trPr>
        <w:tc>
          <w:tcPr>
            <w:tcW w:w="1637"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072"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address content</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r>
      <w:tr>
        <w:tblPrEx>
          <w:tblCellMar>
            <w:top w:w="0" w:type="dxa"/>
            <w:left w:w="108" w:type="dxa"/>
            <w:bottom w:w="0" w:type="dxa"/>
            <w:right w:w="108" w:type="dxa"/>
          </w:tblCellMar>
        </w:tblPrEx>
        <w:trPr>
          <w:trHeight w:val="294" w:hRule="atLeast"/>
        </w:trPr>
        <w:tc>
          <w:tcPr>
            <w:tcW w:w="1637"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072"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&amp;&amp;</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94" w:hRule="atLeast"/>
        </w:trPr>
        <w:tc>
          <w:tcPr>
            <w:tcW w:w="1637"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072"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telephone number</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twenty one</w:t>
            </w:r>
          </w:p>
        </w:tc>
      </w:tr>
      <w:tr>
        <w:tblPrEx>
          <w:tblCellMar>
            <w:top w:w="0" w:type="dxa"/>
            <w:left w:w="108" w:type="dxa"/>
            <w:bottom w:w="0" w:type="dxa"/>
            <w:right w:w="108" w:type="dxa"/>
          </w:tblCellMar>
        </w:tblPrEx>
        <w:trPr>
          <w:trHeight w:val="294" w:hRule="atLeast"/>
        </w:trPr>
        <w:tc>
          <w:tcPr>
            <w:tcW w:w="1637"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072"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94" w:hRule="atLeast"/>
        </w:trPr>
        <w:tc>
          <w:tcPr>
            <w:tcW w:w="1637"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3198"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information serial number</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94" w:hRule="atLeast"/>
        </w:trPr>
        <w:tc>
          <w:tcPr>
            <w:tcW w:w="1637"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3198"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Check Digit</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94" w:hRule="atLeast"/>
        </w:trPr>
        <w:tc>
          <w:tcPr>
            <w:tcW w:w="1637"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3198"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stop bit</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bl>
    <w:p>
      <w:pPr>
        <w:rPr>
          <w:rFonts w:ascii="宋体" w:hAnsi="宋体"/>
          <w:szCs w:val="21"/>
        </w:rPr>
      </w:pPr>
      <w:bookmarkStart w:id="861" w:name="_Toc318375699"/>
      <w:bookmarkStart w:id="862" w:name="_Toc318375216"/>
      <w:r>
        <w:rPr>
          <w:rFonts w:hint="eastAsia" w:ascii="宋体" w:hAnsi="宋体"/>
          <w:szCs w:val="21"/>
        </w:rPr>
        <w:t>Request Chinese address reply protocol number: 0X17.</w:t>
      </w:r>
      <w:bookmarkEnd w:id="861"/>
      <w:bookmarkEnd w:id="862"/>
    </w:p>
    <w:p>
      <w:pPr>
        <w:rPr>
          <w:rFonts w:ascii="宋体" w:hAnsi="宋体"/>
          <w:szCs w:val="21"/>
        </w:rPr>
      </w:pPr>
      <w:bookmarkStart w:id="863" w:name="_Toc318375700"/>
      <w:bookmarkStart w:id="864" w:name="_Toc318375217"/>
      <w:r>
        <w:rPr>
          <w:rFonts w:hint="eastAsia" w:ascii="宋体" w:hAnsi="宋体"/>
          <w:szCs w:val="21"/>
        </w:rPr>
        <w:t>Command content: ADDRESS&amp;&amp;address content&amp;&amp;phone number##(ADDRESS, &amp;&amp;, ## are fixed strings)</w:t>
      </w:r>
      <w:bookmarkEnd w:id="863"/>
      <w:bookmarkEnd w:id="864"/>
    </w:p>
    <w:p>
      <w:pPr>
        <w:rPr>
          <w:rFonts w:ascii="宋体" w:hAnsi="宋体"/>
          <w:szCs w:val="21"/>
        </w:rPr>
      </w:pPr>
      <w:bookmarkStart w:id="865" w:name="_Toc318375218"/>
      <w:bookmarkStart w:id="866" w:name="_Toc318375701"/>
      <w:r>
        <w:rPr>
          <w:rFonts w:hint="eastAsia" w:ascii="宋体" w:hAnsi="宋体"/>
          <w:szCs w:val="21"/>
        </w:rPr>
        <w:t xml:space="preserve">Chinese address content is delivered in </w:t>
      </w:r>
      <w:r>
        <w:rPr>
          <w:rFonts w:ascii="宋体" w:hAnsi="宋体"/>
          <w:b/>
          <w:szCs w:val="21"/>
        </w:rPr>
        <w:t xml:space="preserve">UNICODE </w:t>
      </w:r>
      <w:r>
        <w:rPr>
          <w:rFonts w:hint="eastAsia" w:ascii="宋体" w:hAnsi="宋体"/>
          <w:szCs w:val="21"/>
        </w:rPr>
        <w:t>encoding.</w:t>
      </w:r>
      <w:bookmarkEnd w:id="865"/>
      <w:bookmarkEnd w:id="866"/>
    </w:p>
    <w:p>
      <w:pPr>
        <w:rPr>
          <w:rFonts w:ascii="宋体" w:hAnsi="宋体"/>
          <w:szCs w:val="21"/>
        </w:rPr>
      </w:pPr>
    </w:p>
    <w:p>
      <w:pPr>
        <w:rPr>
          <w:rFonts w:ascii="宋体" w:hAnsi="宋体"/>
          <w:b/>
          <w:szCs w:val="21"/>
          <w:shd w:val="pct10" w:color="auto" w:fill="FFFFFF"/>
        </w:rPr>
      </w:pPr>
      <w:r>
        <w:rPr>
          <w:rFonts w:hint="eastAsia" w:ascii="宋体" w:hAnsi="宋体"/>
          <w:b/>
          <w:szCs w:val="21"/>
          <w:shd w:val="pct10" w:color="auto" w:fill="FFFFFF"/>
        </w:rPr>
        <w:t>Example of replying to Chinese address information:</w:t>
      </w:r>
    </w:p>
    <w:p>
      <w:pPr>
        <w:rPr>
          <w:rFonts w:ascii="宋体" w:hAnsi="宋体"/>
          <w:szCs w:val="21"/>
          <w:shd w:val="pct10" w:color="auto" w:fill="FFFFFF"/>
        </w:rPr>
      </w:pPr>
      <w:r>
        <w:rPr>
          <w:rFonts w:ascii="宋体" w:hAnsi="宋体"/>
          <w:szCs w:val="21"/>
          <w:shd w:val="pct10" w:color="auto" w:fill="FFFFFF"/>
        </w:rPr>
        <w:t>7878</w:t>
      </w:r>
      <w:r>
        <w:rPr>
          <w:rFonts w:hint="eastAsia" w:ascii="宋体" w:hAnsi="宋体"/>
          <w:szCs w:val="21"/>
          <w:shd w:val="pct10" w:color="auto" w:fill="FFFFFF"/>
        </w:rPr>
        <w:t xml:space="preserve">            </w:t>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//start bit</w:t>
      </w:r>
    </w:p>
    <w:p>
      <w:pPr>
        <w:rPr>
          <w:rFonts w:ascii="宋体" w:hAnsi="宋体"/>
          <w:szCs w:val="21"/>
          <w:shd w:val="pct10" w:color="auto" w:fill="FFFFFF"/>
        </w:rPr>
      </w:pPr>
      <w:r>
        <w:rPr>
          <w:rFonts w:hint="eastAsia" w:ascii="宋体" w:hAnsi="宋体"/>
          <w:szCs w:val="21"/>
          <w:shd w:val="pct10" w:color="auto" w:fill="FFFFFF"/>
        </w:rPr>
        <w:t xml:space="preserve">84 </w:t>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//Data length</w:t>
      </w:r>
    </w:p>
    <w:p>
      <w:pPr>
        <w:rPr>
          <w:rFonts w:ascii="宋体" w:hAnsi="宋体"/>
          <w:szCs w:val="21"/>
          <w:shd w:val="pct10" w:color="auto" w:fill="FFFFFF"/>
        </w:rPr>
      </w:pPr>
      <w:r>
        <w:rPr>
          <w:rFonts w:hint="eastAsia" w:ascii="宋体" w:hAnsi="宋体"/>
          <w:szCs w:val="21"/>
          <w:shd w:val="pct10" w:color="auto" w:fill="FFFFFF"/>
        </w:rPr>
        <w:t xml:space="preserve">17 </w:t>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//Reply protocol number</w:t>
      </w:r>
    </w:p>
    <w:p>
      <w:pPr>
        <w:rPr>
          <w:rFonts w:ascii="宋体" w:hAnsi="宋体"/>
          <w:szCs w:val="21"/>
          <w:shd w:val="pct10" w:color="auto" w:fill="FFFFFF"/>
        </w:rPr>
      </w:pPr>
      <w:r>
        <w:rPr>
          <w:rFonts w:ascii="宋体" w:hAnsi="宋体"/>
          <w:szCs w:val="21"/>
          <w:shd w:val="pct10" w:color="auto" w:fill="FFFFFF"/>
        </w:rPr>
        <w:t>7E</w:t>
      </w:r>
      <w:r>
        <w:rPr>
          <w:rFonts w:hint="eastAsia" w:ascii="宋体" w:hAnsi="宋体"/>
          <w:szCs w:val="21"/>
          <w:shd w:val="pct10" w:color="auto" w:fill="FFFFFF"/>
        </w:rPr>
        <w:t xml:space="preserve">              </w:t>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//The command length is the length of the sent content information</w:t>
      </w:r>
    </w:p>
    <w:p>
      <w:pPr>
        <w:rPr>
          <w:rFonts w:ascii="宋体" w:hAnsi="宋体"/>
          <w:szCs w:val="21"/>
          <w:shd w:val="pct10" w:color="auto" w:fill="FFFFFF"/>
        </w:rPr>
      </w:pPr>
      <w:r>
        <w:rPr>
          <w:rFonts w:ascii="宋体" w:hAnsi="宋体"/>
          <w:szCs w:val="21"/>
          <w:shd w:val="pct10" w:color="auto" w:fill="FFFFFF"/>
        </w:rPr>
        <w:t>00000001</w:t>
      </w:r>
      <w:r>
        <w:rPr>
          <w:rFonts w:hint="eastAsia" w:ascii="宋体" w:hAnsi="宋体"/>
          <w:szCs w:val="21"/>
          <w:shd w:val="pct10" w:color="auto" w:fill="FFFFFF"/>
        </w:rPr>
        <w:t xml:space="preserve">        </w:t>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 server flag</w:t>
      </w:r>
    </w:p>
    <w:p>
      <w:pPr>
        <w:rPr>
          <w:rFonts w:ascii="宋体" w:hAnsi="宋体"/>
          <w:szCs w:val="21"/>
          <w:shd w:val="pct10" w:color="auto" w:fill="FFFFFF"/>
        </w:rPr>
      </w:pPr>
      <w:r>
        <w:rPr>
          <w:rFonts w:ascii="宋体" w:hAnsi="宋体"/>
          <w:szCs w:val="21"/>
          <w:shd w:val="pct10" w:color="auto" w:fill="FFFFFF"/>
        </w:rPr>
        <w:t>41444452455353</w:t>
      </w:r>
      <w:r>
        <w:rPr>
          <w:rFonts w:hint="eastAsia" w:ascii="宋体" w:hAnsi="宋体"/>
          <w:szCs w:val="21"/>
          <w:shd w:val="pct10" w:color="auto" w:fill="FFFFFF"/>
        </w:rPr>
        <w:t xml:space="preserve">  </w:t>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//ADDRESS</w:t>
      </w:r>
    </w:p>
    <w:p>
      <w:pPr>
        <w:rPr>
          <w:rFonts w:ascii="宋体" w:hAnsi="宋体"/>
          <w:szCs w:val="21"/>
          <w:shd w:val="pct10" w:color="auto" w:fill="FFFFFF"/>
        </w:rPr>
      </w:pPr>
      <w:r>
        <w:rPr>
          <w:rFonts w:ascii="宋体" w:hAnsi="宋体"/>
          <w:szCs w:val="21"/>
          <w:shd w:val="pct10" w:color="auto" w:fill="FFFFFF"/>
        </w:rPr>
        <w:t>2626</w:t>
      </w:r>
      <w:r>
        <w:rPr>
          <w:rFonts w:hint="eastAsia" w:ascii="宋体" w:hAnsi="宋体"/>
          <w:szCs w:val="21"/>
          <w:shd w:val="pct10" w:color="auto" w:fill="FFFFFF"/>
        </w:rPr>
        <w:t xml:space="preserve">            </w:t>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//&amp;&amp; separator</w:t>
      </w:r>
    </w:p>
    <w:p>
      <w:pPr>
        <w:rPr>
          <w:rFonts w:ascii="宋体" w:hAnsi="宋体"/>
          <w:szCs w:val="21"/>
          <w:shd w:val="pct10" w:color="auto" w:fill="FFFFFF"/>
        </w:rPr>
      </w:pPr>
      <w:r>
        <w:rPr>
          <w:rFonts w:ascii="宋体" w:hAnsi="宋体"/>
          <w:szCs w:val="21"/>
          <w:shd w:val="pct10" w:color="auto" w:fill="FFFFFF"/>
        </w:rPr>
        <w:t xml:space="preserve">624059044F4D7F6E0028 </w:t>
      </w:r>
      <w:r>
        <w:rPr>
          <w:rFonts w:hint="eastAsia" w:ascii="宋体" w:hAnsi="宋体"/>
          <w:szCs w:val="21"/>
          <w:shd w:val="pct10" w:color="auto" w:fill="FFFFFF"/>
        </w:rPr>
        <w:t>//Chinese location is sent in UNICODE</w:t>
      </w:r>
    </w:p>
    <w:p>
      <w:pPr>
        <w:rPr>
          <w:rFonts w:ascii="宋体" w:hAnsi="宋体"/>
          <w:szCs w:val="21"/>
          <w:shd w:val="pct10" w:color="auto" w:fill="FFFFFF"/>
        </w:rPr>
      </w:pPr>
      <w:r>
        <w:rPr>
          <w:rFonts w:ascii="宋体" w:hAnsi="宋体"/>
          <w:szCs w:val="21"/>
          <w:shd w:val="pct10" w:color="auto" w:fill="FFFFFF"/>
        </w:rPr>
        <w:t>004C004200530029003A</w:t>
      </w:r>
    </w:p>
    <w:p>
      <w:pPr>
        <w:rPr>
          <w:rFonts w:ascii="宋体" w:hAnsi="宋体"/>
          <w:szCs w:val="21"/>
          <w:shd w:val="pct10" w:color="auto" w:fill="FFFFFF"/>
        </w:rPr>
      </w:pPr>
      <w:r>
        <w:rPr>
          <w:rFonts w:ascii="宋体" w:hAnsi="宋体"/>
          <w:szCs w:val="21"/>
          <w:shd w:val="pct10" w:color="auto" w:fill="FFFFFF"/>
        </w:rPr>
        <w:t>5E7F4E1C77015E7F5DDE</w:t>
      </w:r>
    </w:p>
    <w:p>
      <w:pPr>
        <w:rPr>
          <w:rFonts w:ascii="宋体" w:hAnsi="宋体"/>
          <w:szCs w:val="21"/>
          <w:shd w:val="pct10" w:color="auto" w:fill="FFFFFF"/>
        </w:rPr>
      </w:pPr>
      <w:r>
        <w:rPr>
          <w:rFonts w:ascii="宋体" w:hAnsi="宋体"/>
          <w:szCs w:val="21"/>
          <w:shd w:val="pct10" w:color="auto" w:fill="FFFFFF"/>
        </w:rPr>
        <w:t>5E0282B190FD533AFF17</w:t>
      </w:r>
    </w:p>
    <w:p>
      <w:pPr>
        <w:rPr>
          <w:rFonts w:ascii="宋体" w:hAnsi="宋体"/>
          <w:szCs w:val="21"/>
          <w:shd w:val="pct10" w:color="auto" w:fill="FFFFFF"/>
        </w:rPr>
      </w:pPr>
      <w:r>
        <w:rPr>
          <w:rFonts w:ascii="宋体" w:hAnsi="宋体"/>
          <w:szCs w:val="21"/>
          <w:shd w:val="pct10" w:color="auto" w:fill="FFFFFF"/>
        </w:rPr>
        <w:t>FF15FF144E6190530028</w:t>
      </w:r>
    </w:p>
    <w:p>
      <w:pPr>
        <w:rPr>
          <w:rFonts w:ascii="宋体" w:hAnsi="宋体"/>
          <w:szCs w:val="21"/>
          <w:shd w:val="pct10" w:color="auto" w:fill="FFFFFF"/>
        </w:rPr>
      </w:pPr>
      <w:r>
        <w:rPr>
          <w:rFonts w:ascii="宋体" w:hAnsi="宋体"/>
          <w:szCs w:val="21"/>
          <w:shd w:val="pct10" w:color="auto" w:fill="FFFFFF"/>
        </w:rPr>
        <w:t>004E00320033002E0033</w:t>
      </w:r>
    </w:p>
    <w:p>
      <w:pPr>
        <w:rPr>
          <w:rFonts w:ascii="宋体" w:hAnsi="宋体"/>
          <w:szCs w:val="21"/>
          <w:shd w:val="pct10" w:color="auto" w:fill="FFFFFF"/>
        </w:rPr>
      </w:pPr>
      <w:r>
        <w:rPr>
          <w:rFonts w:ascii="宋体" w:hAnsi="宋体"/>
          <w:szCs w:val="21"/>
          <w:shd w:val="pct10" w:color="auto" w:fill="FFFFFF"/>
        </w:rPr>
        <w:t>00390035002C00450031</w:t>
      </w:r>
    </w:p>
    <w:p>
      <w:pPr>
        <w:rPr>
          <w:rFonts w:ascii="宋体" w:hAnsi="宋体"/>
          <w:szCs w:val="21"/>
          <w:shd w:val="pct10" w:color="auto" w:fill="FFFFFF"/>
        </w:rPr>
      </w:pPr>
      <w:r>
        <w:rPr>
          <w:rFonts w:ascii="宋体" w:hAnsi="宋体"/>
          <w:szCs w:val="21"/>
          <w:shd w:val="pct10" w:color="auto" w:fill="FFFFFF"/>
        </w:rPr>
        <w:t>00310032002E00390038</w:t>
      </w:r>
    </w:p>
    <w:p>
      <w:pPr>
        <w:rPr>
          <w:rFonts w:ascii="宋体" w:hAnsi="宋体"/>
          <w:szCs w:val="21"/>
          <w:shd w:val="pct10" w:color="auto" w:fill="FFFFFF"/>
        </w:rPr>
      </w:pPr>
      <w:r>
        <w:rPr>
          <w:rFonts w:ascii="宋体" w:hAnsi="宋体"/>
          <w:szCs w:val="21"/>
          <w:shd w:val="pct10" w:color="auto" w:fill="FFFFFF"/>
        </w:rPr>
        <w:t>0038002996448FD1</w:t>
      </w:r>
      <w:r>
        <w:rPr>
          <w:rFonts w:hint="eastAsia" w:ascii="宋体" w:hAnsi="宋体"/>
          <w:szCs w:val="21"/>
          <w:shd w:val="pct10" w:color="auto" w:fill="FFFFFF"/>
        </w:rPr>
        <w:t xml:space="preserve">       </w:t>
      </w:r>
    </w:p>
    <w:p>
      <w:pPr>
        <w:rPr>
          <w:rFonts w:ascii="宋体" w:hAnsi="宋体"/>
          <w:szCs w:val="21"/>
          <w:shd w:val="pct10" w:color="auto" w:fill="FFFFFF"/>
        </w:rPr>
      </w:pPr>
      <w:r>
        <w:rPr>
          <w:rFonts w:ascii="宋体" w:hAnsi="宋体"/>
          <w:szCs w:val="21"/>
          <w:shd w:val="pct10" w:color="auto" w:fill="FFFFFF"/>
        </w:rPr>
        <w:t>2626</w:t>
      </w:r>
      <w:r>
        <w:rPr>
          <w:rFonts w:hint="eastAsia" w:ascii="宋体" w:hAnsi="宋体"/>
          <w:szCs w:val="21"/>
          <w:shd w:val="pct10" w:color="auto" w:fill="FFFFFF"/>
        </w:rPr>
        <w:t xml:space="preserve">             </w:t>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//&amp;&amp; separator</w:t>
      </w:r>
    </w:p>
    <w:p>
      <w:pPr>
        <w:rPr>
          <w:rFonts w:ascii="宋体" w:hAnsi="宋体"/>
          <w:szCs w:val="21"/>
          <w:shd w:val="pct10" w:color="auto" w:fill="FFFFFF"/>
        </w:rPr>
      </w:pPr>
      <w:r>
        <w:rPr>
          <w:rFonts w:ascii="宋体" w:hAnsi="宋体"/>
          <w:szCs w:val="21"/>
          <w:shd w:val="pct10" w:color="auto" w:fill="FFFFFF"/>
        </w:rPr>
        <w:t xml:space="preserve">313337313038313931333500000000000000000000 </w:t>
      </w:r>
      <w:r>
        <w:rPr>
          <w:rFonts w:hint="eastAsia" w:ascii="宋体" w:hAnsi="宋体"/>
          <w:szCs w:val="21"/>
          <w:shd w:val="pct10" w:color="auto" w:fill="FFFFFF"/>
        </w:rPr>
        <w:t>//phone number</w:t>
      </w:r>
    </w:p>
    <w:p>
      <w:pPr>
        <w:rPr>
          <w:rFonts w:ascii="宋体" w:hAnsi="宋体"/>
          <w:szCs w:val="21"/>
          <w:shd w:val="pct10" w:color="auto" w:fill="FFFFFF"/>
        </w:rPr>
      </w:pPr>
      <w:r>
        <w:rPr>
          <w:rFonts w:ascii="宋体" w:hAnsi="宋体"/>
          <w:szCs w:val="21"/>
          <w:shd w:val="pct10" w:color="auto" w:fill="FFFFFF"/>
        </w:rPr>
        <w:t>2323</w:t>
      </w:r>
      <w:r>
        <w:rPr>
          <w:rFonts w:hint="eastAsia" w:ascii="宋体" w:hAnsi="宋体"/>
          <w:szCs w:val="21"/>
          <w:shd w:val="pct10" w:color="auto" w:fill="FFFFFF"/>
        </w:rPr>
        <w:t xml:space="preserve">             </w:t>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 Content information terminator</w:t>
      </w:r>
    </w:p>
    <w:p>
      <w:pPr>
        <w:rPr>
          <w:rFonts w:ascii="宋体" w:hAnsi="宋体"/>
          <w:szCs w:val="21"/>
          <w:shd w:val="pct10" w:color="auto" w:fill="FFFFFF"/>
        </w:rPr>
      </w:pPr>
      <w:r>
        <w:rPr>
          <w:rFonts w:ascii="宋体" w:hAnsi="宋体"/>
          <w:szCs w:val="21"/>
          <w:shd w:val="pct10" w:color="auto" w:fill="FFFFFF"/>
        </w:rPr>
        <w:t>0106</w:t>
      </w:r>
      <w:r>
        <w:rPr>
          <w:rFonts w:hint="eastAsia" w:ascii="宋体" w:hAnsi="宋体"/>
          <w:szCs w:val="21"/>
          <w:shd w:val="pct10" w:color="auto" w:fill="FFFFFF"/>
        </w:rPr>
        <w:t xml:space="preserve">             </w:t>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//serial number</w:t>
      </w:r>
    </w:p>
    <w:p>
      <w:pPr>
        <w:rPr>
          <w:rFonts w:ascii="宋体" w:hAnsi="宋体"/>
          <w:szCs w:val="21"/>
          <w:shd w:val="pct10" w:color="auto" w:fill="FFFFFF"/>
        </w:rPr>
      </w:pPr>
      <w:r>
        <w:rPr>
          <w:rFonts w:ascii="宋体" w:hAnsi="宋体"/>
          <w:szCs w:val="21"/>
          <w:shd w:val="pct10" w:color="auto" w:fill="FFFFFF"/>
        </w:rPr>
        <w:t>3825</w:t>
      </w:r>
      <w:r>
        <w:rPr>
          <w:rFonts w:hint="eastAsia" w:ascii="宋体" w:hAnsi="宋体"/>
          <w:szCs w:val="21"/>
          <w:shd w:val="pct10" w:color="auto" w:fill="FFFFFF"/>
        </w:rPr>
        <w:t xml:space="preserve">             </w:t>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//Check Digit</w:t>
      </w:r>
    </w:p>
    <w:p>
      <w:pPr>
        <w:rPr>
          <w:rFonts w:ascii="宋体" w:hAnsi="宋体"/>
          <w:szCs w:val="21"/>
          <w:shd w:val="pct10" w:color="auto" w:fill="FFFFFF"/>
        </w:rPr>
      </w:pPr>
      <w:r>
        <w:rPr>
          <w:rFonts w:ascii="宋体" w:hAnsi="宋体"/>
          <w:szCs w:val="21"/>
          <w:shd w:val="pct10" w:color="auto" w:fill="FFFFFF"/>
        </w:rPr>
        <w:t>0D0A</w:t>
      </w:r>
      <w:r>
        <w:rPr>
          <w:rFonts w:hint="eastAsia" w:ascii="宋体" w:hAnsi="宋体"/>
          <w:szCs w:val="21"/>
          <w:shd w:val="pct10" w:color="auto" w:fill="FFFFFF"/>
        </w:rPr>
        <w:t xml:space="preserve">             </w:t>
      </w:r>
      <w:r>
        <w:rPr>
          <w:rFonts w:hint="eastAsia" w:ascii="宋体" w:hAnsi="宋体"/>
          <w:szCs w:val="21"/>
          <w:shd w:val="pct10" w:color="auto" w:fill="FFFFFF"/>
        </w:rPr>
        <w:tab/>
      </w:r>
      <w:r>
        <w:rPr>
          <w:rFonts w:hint="eastAsia" w:ascii="宋体" w:hAnsi="宋体"/>
          <w:szCs w:val="21"/>
          <w:shd w:val="pct10" w:color="auto" w:fill="FFFFFF"/>
        </w:rPr>
        <w:tab/>
      </w:r>
      <w:r>
        <w:rPr>
          <w:rFonts w:hint="eastAsia" w:ascii="宋体" w:hAnsi="宋体"/>
          <w:szCs w:val="21"/>
          <w:shd w:val="pct10" w:color="auto" w:fill="FFFFFF"/>
        </w:rPr>
        <w:t>// stop bit</w:t>
      </w:r>
    </w:p>
    <w:p>
      <w:pPr>
        <w:rPr>
          <w:rFonts w:ascii="宋体" w:hAnsi="宋体"/>
          <w:b/>
          <w:szCs w:val="21"/>
        </w:rPr>
      </w:pPr>
    </w:p>
    <w:p>
      <w:pPr>
        <w:rPr>
          <w:rFonts w:ascii="宋体" w:hAnsi="宋体"/>
          <w:b/>
          <w:szCs w:val="21"/>
        </w:rPr>
      </w:pPr>
    </w:p>
    <w:p>
      <w:pPr>
        <w:rPr>
          <w:rFonts w:ascii="宋体" w:hAnsi="宋体"/>
          <w:b/>
          <w:szCs w:val="21"/>
        </w:rPr>
      </w:pPr>
    </w:p>
    <w:p>
      <w:pPr>
        <w:numPr>
          <w:ilvl w:val="4"/>
          <w:numId w:val="16"/>
        </w:numPr>
        <w:outlineLvl w:val="3"/>
        <w:rPr>
          <w:rFonts w:ascii="宋体" w:hAnsi="宋体"/>
          <w:b/>
          <w:szCs w:val="21"/>
        </w:rPr>
      </w:pPr>
      <w:bookmarkStart w:id="867" w:name="_Toc331521446"/>
      <w:bookmarkStart w:id="868" w:name="_Toc17321"/>
      <w:bookmarkStart w:id="869" w:name="_Toc318375219"/>
      <w:bookmarkStart w:id="870" w:name="_Toc318375702"/>
      <w:r>
        <w:rPr>
          <w:rFonts w:hint="eastAsia" w:ascii="宋体" w:hAnsi="宋体"/>
          <w:b/>
          <w:szCs w:val="21"/>
        </w:rPr>
        <w:t>English reply</w:t>
      </w:r>
      <w:bookmarkEnd w:id="867"/>
      <w:bookmarkEnd w:id="868"/>
      <w:bookmarkEnd w:id="869"/>
      <w:bookmarkEnd w:id="870"/>
    </w:p>
    <w:p>
      <w:pPr>
        <w:rPr>
          <w:rFonts w:ascii="宋体" w:hAnsi="宋体"/>
          <w:szCs w:val="21"/>
        </w:rPr>
      </w:pPr>
    </w:p>
    <w:p>
      <w:pPr>
        <w:rPr>
          <w:rFonts w:ascii="宋体" w:hAnsi="宋体"/>
          <w:szCs w:val="21"/>
        </w:rPr>
      </w:pPr>
      <w:bookmarkStart w:id="871" w:name="_Toc318375220"/>
      <w:bookmarkStart w:id="872" w:name="_Toc318375703"/>
      <w:r>
        <w:rPr>
          <w:rFonts w:hint="eastAsia" w:ascii="宋体" w:hAnsi="宋体"/>
          <w:szCs w:val="21"/>
        </w:rPr>
        <w:t>Considering that English or other foreign addresses are long, one data bit is not enough, and it is increased to 2 bytes. Notice:</w:t>
      </w:r>
      <w:bookmarkEnd w:id="871"/>
      <w:bookmarkEnd w:id="872"/>
    </w:p>
    <w:p>
      <w:pPr>
        <w:rPr>
          <w:rFonts w:ascii="宋体" w:hAnsi="宋体"/>
          <w:szCs w:val="21"/>
        </w:rPr>
      </w:pPr>
      <w:bookmarkStart w:id="873" w:name="_Toc318375704"/>
      <w:bookmarkStart w:id="874" w:name="_Toc318375221"/>
      <w:r>
        <w:rPr>
          <w:rFonts w:hint="eastAsia" w:ascii="宋体" w:hAnsi="宋体"/>
          <w:szCs w:val="21"/>
        </w:rPr>
        <w:t>Among them, the data bit length corresponding to the protocol number only for the return address information is changed to 2.</w:t>
      </w:r>
      <w:bookmarkEnd w:id="873"/>
      <w:bookmarkEnd w:id="874"/>
    </w:p>
    <w:tbl>
      <w:tblPr>
        <w:tblStyle w:val="88"/>
        <w:tblW w:w="0" w:type="auto"/>
        <w:tblInd w:w="93" w:type="dxa"/>
        <w:tblLayout w:type="fixed"/>
        <w:tblCellMar>
          <w:top w:w="0" w:type="dxa"/>
          <w:left w:w="108" w:type="dxa"/>
          <w:bottom w:w="0" w:type="dxa"/>
          <w:right w:w="108" w:type="dxa"/>
        </w:tblCellMar>
      </w:tblPr>
      <w:tblGrid>
        <w:gridCol w:w="1433"/>
        <w:gridCol w:w="992"/>
        <w:gridCol w:w="992"/>
        <w:gridCol w:w="1701"/>
        <w:gridCol w:w="1134"/>
      </w:tblGrid>
      <w:tr>
        <w:tblPrEx>
          <w:tblCellMar>
            <w:top w:w="0" w:type="dxa"/>
            <w:left w:w="108" w:type="dxa"/>
            <w:bottom w:w="0" w:type="dxa"/>
            <w:right w:w="108" w:type="dxa"/>
          </w:tblCellMar>
        </w:tblPrEx>
        <w:trPr>
          <w:trHeight w:val="285" w:hRule="atLeast"/>
        </w:trPr>
        <w:tc>
          <w:tcPr>
            <w:tcW w:w="5118" w:type="dxa"/>
            <w:gridSpan w:val="4"/>
            <w:tcBorders>
              <w:top w:val="single" w:color="auto" w:sz="4" w:space="0"/>
              <w:left w:val="single" w:color="auto" w:sz="4" w:space="0"/>
              <w:bottom w:val="single" w:color="auto" w:sz="4" w:space="0"/>
              <w:right w:val="single" w:color="000000"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Format</w:t>
            </w:r>
          </w:p>
        </w:tc>
        <w:tc>
          <w:tcPr>
            <w:tcW w:w="1134" w:type="dxa"/>
            <w:tcBorders>
              <w:top w:val="single" w:color="auto" w:sz="4" w:space="0"/>
              <w:left w:val="nil"/>
              <w:bottom w:val="single" w:color="auto" w:sz="4" w:space="0"/>
              <w:right w:val="single" w:color="auto" w:sz="4" w:space="0"/>
            </w:tcBorders>
            <w:shd w:val="clear" w:color="auto" w:fill="D9D9D9"/>
            <w:vAlign w:val="center"/>
          </w:tcPr>
          <w:p>
            <w:pPr>
              <w:widowControl/>
              <w:jc w:val="center"/>
              <w:rPr>
                <w:rFonts w:ascii="宋体" w:hAnsi="宋体" w:cs="宋体"/>
                <w:kern w:val="0"/>
                <w:sz w:val="18"/>
                <w:szCs w:val="18"/>
              </w:rPr>
            </w:pPr>
            <w:r>
              <w:rPr>
                <w:rFonts w:hint="eastAsia" w:ascii="宋体" w:hAnsi="宋体" w:cs="宋体"/>
                <w:kern w:val="0"/>
                <w:sz w:val="18"/>
                <w:szCs w:val="18"/>
              </w:rPr>
              <w:t>length (Byte)</w:t>
            </w:r>
          </w:p>
        </w:tc>
      </w:tr>
      <w:tr>
        <w:tblPrEx>
          <w:tblCellMar>
            <w:top w:w="0" w:type="dxa"/>
            <w:left w:w="108" w:type="dxa"/>
            <w:bottom w:w="0" w:type="dxa"/>
            <w:right w:w="108" w:type="dxa"/>
          </w:tblCellMar>
        </w:tblPrEx>
        <w:trPr>
          <w:trHeight w:val="285" w:hRule="atLeast"/>
        </w:trPr>
        <w:tc>
          <w:tcPr>
            <w:tcW w:w="1433" w:type="dxa"/>
            <w:vMerge w:val="restart"/>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The command packet sent by the server to the terminal (15+M+N Byte)</w:t>
            </w:r>
          </w:p>
        </w:tc>
        <w:tc>
          <w:tcPr>
            <w:tcW w:w="3685"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start bit</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85" w:hRule="atLeast"/>
        </w:trPr>
        <w:tc>
          <w:tcPr>
            <w:tcW w:w="1433"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3685"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data bit length</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85" w:hRule="atLeast"/>
        </w:trPr>
        <w:tc>
          <w:tcPr>
            <w:tcW w:w="1433"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3685"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protocol number</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285" w:hRule="atLeast"/>
        </w:trPr>
        <w:tc>
          <w:tcPr>
            <w:tcW w:w="1433"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information</w:t>
            </w:r>
          </w:p>
        </w:tc>
        <w:tc>
          <w:tcPr>
            <w:tcW w:w="2693"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instruction length</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85" w:hRule="atLeast"/>
        </w:trPr>
        <w:tc>
          <w:tcPr>
            <w:tcW w:w="1433"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2693"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server flag</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r>
      <w:tr>
        <w:tblPrEx>
          <w:tblCellMar>
            <w:top w:w="0" w:type="dxa"/>
            <w:left w:w="108" w:type="dxa"/>
            <w:bottom w:w="0" w:type="dxa"/>
            <w:right w:w="108" w:type="dxa"/>
          </w:tblCellMar>
        </w:tblPrEx>
        <w:trPr>
          <w:trHeight w:val="285" w:hRule="atLeast"/>
        </w:trPr>
        <w:tc>
          <w:tcPr>
            <w:tcW w:w="1433"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992" w:type="dxa"/>
            <w:vMerge w:val="restart"/>
            <w:tcBorders>
              <w:top w:val="nil"/>
              <w:left w:val="single" w:color="auto" w:sz="4" w:space="0"/>
              <w:bottom w:val="single" w:color="000000" w:sz="4" w:space="0"/>
              <w:right w:val="single" w:color="auto" w:sz="4" w:space="0"/>
            </w:tcBorders>
            <w:shd w:val="clear" w:color="auto" w:fill="C0C0C0"/>
            <w:vAlign w:val="center"/>
          </w:tcPr>
          <w:p>
            <w:pPr>
              <w:widowControl/>
              <w:jc w:val="center"/>
              <w:rPr>
                <w:rFonts w:ascii="宋体" w:hAnsi="宋体" w:cs="宋体"/>
                <w:kern w:val="0"/>
                <w:sz w:val="18"/>
                <w:szCs w:val="18"/>
              </w:rPr>
            </w:pPr>
            <w:r>
              <w:rPr>
                <w:rFonts w:hint="eastAsia" w:ascii="宋体" w:hAnsi="宋体" w:cs="宋体"/>
                <w:kern w:val="0"/>
                <w:sz w:val="18"/>
                <w:szCs w:val="18"/>
              </w:rPr>
              <w:t>Instruction content</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ADDRESS</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r>
      <w:tr>
        <w:tblPrEx>
          <w:tblCellMar>
            <w:top w:w="0" w:type="dxa"/>
            <w:left w:w="108" w:type="dxa"/>
            <w:bottom w:w="0" w:type="dxa"/>
            <w:right w:w="108" w:type="dxa"/>
          </w:tblCellMar>
        </w:tblPrEx>
        <w:trPr>
          <w:trHeight w:val="285" w:hRule="atLeast"/>
        </w:trPr>
        <w:tc>
          <w:tcPr>
            <w:tcW w:w="1433"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&amp;&amp;</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85" w:hRule="atLeast"/>
        </w:trPr>
        <w:tc>
          <w:tcPr>
            <w:tcW w:w="1433"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address content</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w:t>
            </w:r>
          </w:p>
        </w:tc>
      </w:tr>
      <w:tr>
        <w:tblPrEx>
          <w:tblCellMar>
            <w:top w:w="0" w:type="dxa"/>
            <w:left w:w="108" w:type="dxa"/>
            <w:bottom w:w="0" w:type="dxa"/>
            <w:right w:w="108" w:type="dxa"/>
          </w:tblCellMar>
        </w:tblPrEx>
        <w:trPr>
          <w:trHeight w:val="285" w:hRule="atLeast"/>
        </w:trPr>
        <w:tc>
          <w:tcPr>
            <w:tcW w:w="1433"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&amp;&amp;</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85" w:hRule="atLeast"/>
        </w:trPr>
        <w:tc>
          <w:tcPr>
            <w:tcW w:w="1433"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telephone number</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twenty one</w:t>
            </w:r>
          </w:p>
        </w:tc>
      </w:tr>
      <w:tr>
        <w:tblPrEx>
          <w:tblCellMar>
            <w:top w:w="0" w:type="dxa"/>
            <w:left w:w="108" w:type="dxa"/>
            <w:bottom w:w="0" w:type="dxa"/>
            <w:right w:w="108" w:type="dxa"/>
          </w:tblCellMar>
        </w:tblPrEx>
        <w:trPr>
          <w:trHeight w:val="285" w:hRule="atLeast"/>
        </w:trPr>
        <w:tc>
          <w:tcPr>
            <w:tcW w:w="1433"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992" w:type="dxa"/>
            <w:vMerge w:val="continue"/>
            <w:tcBorders>
              <w:top w:val="nil"/>
              <w:left w:val="single" w:color="auto" w:sz="4" w:space="0"/>
              <w:bottom w:val="single" w:color="000000"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85" w:hRule="atLeast"/>
        </w:trPr>
        <w:tc>
          <w:tcPr>
            <w:tcW w:w="1433"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3685"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information serial number</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85" w:hRule="atLeast"/>
        </w:trPr>
        <w:tc>
          <w:tcPr>
            <w:tcW w:w="1433"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3685"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Check Digit</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CellMar>
            <w:top w:w="0" w:type="dxa"/>
            <w:left w:w="108" w:type="dxa"/>
            <w:bottom w:w="0" w:type="dxa"/>
            <w:right w:w="108" w:type="dxa"/>
          </w:tblCellMar>
        </w:tblPrEx>
        <w:trPr>
          <w:trHeight w:val="285" w:hRule="atLeast"/>
        </w:trPr>
        <w:tc>
          <w:tcPr>
            <w:tcW w:w="1433" w:type="dxa"/>
            <w:vMerge w:val="continue"/>
            <w:tcBorders>
              <w:top w:val="single" w:color="auto" w:sz="4" w:space="0"/>
              <w:left w:val="single" w:color="auto" w:sz="4" w:space="0"/>
              <w:bottom w:val="single" w:color="auto" w:sz="4" w:space="0"/>
              <w:right w:val="single" w:color="auto" w:sz="4" w:space="0"/>
            </w:tcBorders>
            <w:shd w:val="clear" w:color="auto" w:fill="C0C0C0"/>
            <w:vAlign w:val="center"/>
          </w:tcPr>
          <w:p>
            <w:pPr>
              <w:widowControl/>
              <w:jc w:val="left"/>
              <w:rPr>
                <w:rFonts w:ascii="宋体" w:hAnsi="宋体" w:cs="宋体"/>
                <w:kern w:val="0"/>
                <w:sz w:val="18"/>
                <w:szCs w:val="18"/>
              </w:rPr>
            </w:pPr>
          </w:p>
        </w:tc>
        <w:tc>
          <w:tcPr>
            <w:tcW w:w="3685"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stop bit</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bl>
    <w:p>
      <w:pPr>
        <w:rPr>
          <w:rFonts w:ascii="宋体" w:hAnsi="宋体"/>
          <w:b/>
          <w:szCs w:val="21"/>
        </w:rPr>
      </w:pPr>
      <w:bookmarkStart w:id="875" w:name="_Toc318375222"/>
      <w:bookmarkStart w:id="876" w:name="_Toc318375705"/>
      <w:r>
        <w:rPr>
          <w:rFonts w:hint="eastAsia" w:ascii="宋体" w:hAnsi="宋体"/>
          <w:b/>
          <w:szCs w:val="21"/>
        </w:rPr>
        <w:t>Request English address reply protocol number: 0X97</w:t>
      </w:r>
      <w:bookmarkEnd w:id="875"/>
      <w:bookmarkEnd w:id="876"/>
    </w:p>
    <w:p>
      <w:pPr>
        <w:rPr>
          <w:rFonts w:ascii="宋体" w:hAnsi="宋体"/>
          <w:szCs w:val="21"/>
        </w:rPr>
      </w:pPr>
      <w:bookmarkStart w:id="877" w:name="_Toc318375223"/>
      <w:bookmarkStart w:id="878" w:name="_Toc318375706"/>
      <w:r>
        <w:rPr>
          <w:rFonts w:hint="eastAsia" w:ascii="宋体" w:hAnsi="宋体"/>
          <w:szCs w:val="21"/>
        </w:rPr>
        <w:t>Command content: ADDRESS&amp;&amp;address content&amp;&amp;phone number##(ADDRESS, &amp;&amp;, ## are fixed strings)</w:t>
      </w:r>
      <w:bookmarkEnd w:id="877"/>
      <w:bookmarkEnd w:id="878"/>
    </w:p>
    <w:p>
      <w:pPr>
        <w:rPr>
          <w:rFonts w:ascii="宋体" w:hAnsi="宋体"/>
          <w:szCs w:val="21"/>
        </w:rPr>
      </w:pPr>
    </w:p>
    <w:p>
      <w:pPr>
        <w:rPr>
          <w:rFonts w:ascii="宋体" w:hAnsi="宋体"/>
          <w:b/>
          <w:szCs w:val="21"/>
          <w:shd w:val="pct10" w:color="auto" w:fill="FFFFFF"/>
        </w:rPr>
      </w:pPr>
      <w:r>
        <w:rPr>
          <w:rFonts w:hint="eastAsia" w:ascii="宋体" w:hAnsi="宋体"/>
          <w:b/>
          <w:szCs w:val="21"/>
          <w:shd w:val="pct10" w:color="auto" w:fill="FFFFFF"/>
        </w:rPr>
        <w:t>Example reply English address information example:</w:t>
      </w:r>
    </w:p>
    <w:p>
      <w:pPr>
        <w:rPr>
          <w:rFonts w:ascii="宋体" w:hAnsi="宋体"/>
          <w:szCs w:val="21"/>
          <w:shd w:val="pct10" w:color="auto" w:fill="FFFFFF"/>
        </w:rPr>
      </w:pPr>
      <w:r>
        <w:rPr>
          <w:rFonts w:ascii="宋体" w:hAnsi="宋体"/>
          <w:szCs w:val="21"/>
          <w:shd w:val="pct10" w:color="auto" w:fill="FFFFFF"/>
        </w:rPr>
        <w:t xml:space="preserve">7878 </w:t>
      </w:r>
      <w:r>
        <w:rPr>
          <w:rFonts w:hint="eastAsia" w:ascii="宋体" w:hAnsi="宋体"/>
          <w:szCs w:val="21"/>
          <w:shd w:val="pct10" w:color="auto" w:fill="FFFFFF"/>
        </w:rPr>
        <w:t>//Start bit</w:t>
      </w:r>
    </w:p>
    <w:p>
      <w:pPr>
        <w:rPr>
          <w:rFonts w:ascii="宋体" w:hAnsi="宋体"/>
          <w:szCs w:val="21"/>
          <w:shd w:val="pct10" w:color="auto" w:fill="FFFFFF"/>
        </w:rPr>
      </w:pPr>
      <w:r>
        <w:rPr>
          <w:rFonts w:ascii="宋体" w:hAnsi="宋体"/>
          <w:szCs w:val="21"/>
          <w:shd w:val="pct10" w:color="auto" w:fill="FFFFFF"/>
        </w:rPr>
        <w:t xml:space="preserve">00D1 </w:t>
      </w:r>
      <w:r>
        <w:rPr>
          <w:rFonts w:hint="eastAsia" w:ascii="宋体" w:hAnsi="宋体"/>
          <w:szCs w:val="21"/>
          <w:shd w:val="pct10" w:color="auto" w:fill="FFFFFF"/>
        </w:rPr>
        <w:t>//Data length</w:t>
      </w:r>
    </w:p>
    <w:p>
      <w:pPr>
        <w:rPr>
          <w:rFonts w:ascii="宋体" w:hAnsi="宋体"/>
          <w:szCs w:val="21"/>
          <w:shd w:val="pct10" w:color="auto" w:fill="FFFFFF"/>
        </w:rPr>
      </w:pPr>
      <w:r>
        <w:rPr>
          <w:rFonts w:hint="eastAsia" w:ascii="宋体" w:hAnsi="宋体"/>
          <w:szCs w:val="21"/>
          <w:shd w:val="pct10" w:color="auto" w:fill="FFFFFF"/>
        </w:rPr>
        <w:t>97 //Reply protocol number</w:t>
      </w:r>
    </w:p>
    <w:p>
      <w:pPr>
        <w:rPr>
          <w:rFonts w:ascii="宋体" w:hAnsi="宋体"/>
          <w:szCs w:val="21"/>
          <w:shd w:val="pct10" w:color="auto" w:fill="FFFFFF"/>
        </w:rPr>
      </w:pPr>
      <w:r>
        <w:rPr>
          <w:rFonts w:ascii="宋体" w:hAnsi="宋体"/>
          <w:szCs w:val="21"/>
          <w:shd w:val="pct10" w:color="auto" w:fill="FFFFFF"/>
        </w:rPr>
        <w:t xml:space="preserve">00CA </w:t>
      </w:r>
      <w:r>
        <w:rPr>
          <w:rFonts w:hint="eastAsia" w:ascii="宋体" w:hAnsi="宋体"/>
          <w:szCs w:val="21"/>
          <w:shd w:val="pct10" w:color="auto" w:fill="FFFFFF"/>
        </w:rPr>
        <w:t>//The command length is the length of the sent content information</w:t>
      </w:r>
    </w:p>
    <w:p>
      <w:pPr>
        <w:rPr>
          <w:rFonts w:ascii="宋体" w:hAnsi="宋体"/>
          <w:szCs w:val="21"/>
          <w:shd w:val="pct10" w:color="auto" w:fill="FFFFFF"/>
        </w:rPr>
      </w:pPr>
      <w:r>
        <w:rPr>
          <w:rFonts w:ascii="宋体" w:hAnsi="宋体"/>
          <w:szCs w:val="21"/>
          <w:shd w:val="pct10" w:color="auto" w:fill="FFFFFF"/>
        </w:rPr>
        <w:t xml:space="preserve">00000001 </w:t>
      </w:r>
      <w:r>
        <w:rPr>
          <w:rFonts w:hint="eastAsia" w:ascii="宋体" w:hAnsi="宋体"/>
          <w:szCs w:val="21"/>
          <w:shd w:val="pct10" w:color="auto" w:fill="FFFFFF"/>
        </w:rPr>
        <w:t>//Server flag bit</w:t>
      </w:r>
    </w:p>
    <w:p>
      <w:pPr>
        <w:rPr>
          <w:rFonts w:ascii="宋体" w:hAnsi="宋体"/>
          <w:szCs w:val="21"/>
          <w:shd w:val="pct10" w:color="auto" w:fill="FFFFFF"/>
        </w:rPr>
      </w:pPr>
      <w:r>
        <w:rPr>
          <w:rFonts w:ascii="宋体" w:hAnsi="宋体"/>
          <w:szCs w:val="21"/>
          <w:shd w:val="pct10" w:color="auto" w:fill="FFFFFF"/>
        </w:rPr>
        <w:t xml:space="preserve">41444452455353 </w:t>
      </w:r>
      <w:r>
        <w:rPr>
          <w:rFonts w:hint="eastAsia" w:ascii="宋体" w:hAnsi="宋体"/>
          <w:szCs w:val="21"/>
          <w:shd w:val="pct10" w:color="auto" w:fill="FFFFFF"/>
        </w:rPr>
        <w:t>/ /ADDRESS</w:t>
      </w:r>
    </w:p>
    <w:p>
      <w:pPr>
        <w:rPr>
          <w:rFonts w:ascii="宋体" w:hAnsi="宋体"/>
          <w:szCs w:val="21"/>
          <w:shd w:val="pct10" w:color="auto" w:fill="FFFFFF"/>
        </w:rPr>
      </w:pPr>
      <w:r>
        <w:rPr>
          <w:rFonts w:ascii="宋体" w:hAnsi="宋体"/>
          <w:szCs w:val="21"/>
          <w:shd w:val="pct10" w:color="auto" w:fill="FFFFFF"/>
        </w:rPr>
        <w:t xml:space="preserve">2626 </w:t>
      </w:r>
      <w:r>
        <w:rPr>
          <w:rFonts w:hint="eastAsia" w:ascii="宋体" w:hAnsi="宋体"/>
          <w:szCs w:val="21"/>
          <w:shd w:val="pct10" w:color="auto" w:fill="FFFFFF"/>
        </w:rPr>
        <w:t>//&amp;&amp; separator</w:t>
      </w:r>
    </w:p>
    <w:p>
      <w:pPr>
        <w:rPr>
          <w:rFonts w:ascii="宋体" w:hAnsi="宋体"/>
          <w:szCs w:val="21"/>
          <w:shd w:val="pct10" w:color="auto" w:fill="FFFFFF"/>
        </w:rPr>
      </w:pPr>
      <w:r>
        <w:rPr>
          <w:rFonts w:ascii="宋体" w:hAnsi="宋体"/>
          <w:szCs w:val="21"/>
          <w:shd w:val="pct10" w:color="auto" w:fill="FFFFFF"/>
        </w:rPr>
        <w:t xml:space="preserve">0053004F00530028004C </w:t>
      </w:r>
      <w:r>
        <w:rPr>
          <w:rFonts w:hint="eastAsia" w:ascii="宋体" w:hAnsi="宋体"/>
          <w:szCs w:val="21"/>
          <w:shd w:val="pct10" w:color="auto" w:fill="FFFFFF"/>
        </w:rPr>
        <w:t>//The English position is sent in UNICODE</w:t>
      </w:r>
    </w:p>
    <w:p>
      <w:pPr>
        <w:rPr>
          <w:rFonts w:ascii="宋体" w:hAnsi="宋体"/>
          <w:szCs w:val="21"/>
          <w:shd w:val="pct10" w:color="auto" w:fill="FFFFFF"/>
        </w:rPr>
      </w:pPr>
      <w:r>
        <w:rPr>
          <w:rFonts w:ascii="宋体" w:hAnsi="宋体"/>
          <w:szCs w:val="21"/>
          <w:shd w:val="pct10" w:color="auto" w:fill="FFFFFF"/>
        </w:rPr>
        <w:t>0029003A005300680069</w:t>
      </w:r>
    </w:p>
    <w:p>
      <w:pPr>
        <w:rPr>
          <w:rFonts w:ascii="宋体" w:hAnsi="宋体"/>
          <w:szCs w:val="21"/>
          <w:shd w:val="pct10" w:color="auto" w:fill="FFFFFF"/>
        </w:rPr>
      </w:pPr>
      <w:r>
        <w:rPr>
          <w:rFonts w:ascii="宋体" w:hAnsi="宋体"/>
          <w:szCs w:val="21"/>
          <w:shd w:val="pct10" w:color="auto" w:fill="FFFFFF"/>
        </w:rPr>
        <w:t>006D0069006E00200046</w:t>
      </w:r>
    </w:p>
    <w:p>
      <w:pPr>
        <w:rPr>
          <w:rFonts w:ascii="宋体" w:hAnsi="宋体"/>
          <w:szCs w:val="21"/>
          <w:shd w:val="pct10" w:color="auto" w:fill="FFFFFF"/>
        </w:rPr>
      </w:pPr>
      <w:r>
        <w:rPr>
          <w:rFonts w:ascii="宋体" w:hAnsi="宋体"/>
          <w:szCs w:val="21"/>
          <w:shd w:val="pct10" w:color="auto" w:fill="FFFFFF"/>
        </w:rPr>
        <w:t>0061006900720079006C</w:t>
      </w:r>
    </w:p>
    <w:p>
      <w:pPr>
        <w:rPr>
          <w:rFonts w:ascii="宋体" w:hAnsi="宋体"/>
          <w:szCs w:val="21"/>
          <w:shd w:val="pct10" w:color="auto" w:fill="FFFFFF"/>
        </w:rPr>
      </w:pPr>
      <w:r>
        <w:rPr>
          <w:rFonts w:ascii="宋体" w:hAnsi="宋体"/>
          <w:szCs w:val="21"/>
          <w:shd w:val="pct10" w:color="auto" w:fill="FFFFFF"/>
        </w:rPr>
        <w:t>0061006E006400200057</w:t>
      </w:r>
    </w:p>
    <w:p>
      <w:pPr>
        <w:rPr>
          <w:rFonts w:ascii="宋体" w:hAnsi="宋体"/>
          <w:szCs w:val="21"/>
          <w:shd w:val="pct10" w:color="auto" w:fill="FFFFFF"/>
        </w:rPr>
      </w:pPr>
      <w:r>
        <w:rPr>
          <w:rFonts w:ascii="宋体" w:hAnsi="宋体"/>
          <w:szCs w:val="21"/>
          <w:shd w:val="pct10" w:color="auto" w:fill="FFFFFF"/>
        </w:rPr>
        <w:t>00650073007400200052</w:t>
      </w:r>
    </w:p>
    <w:p>
      <w:pPr>
        <w:rPr>
          <w:rFonts w:ascii="宋体" w:hAnsi="宋体"/>
          <w:szCs w:val="21"/>
          <w:shd w:val="pct10" w:color="auto" w:fill="FFFFFF"/>
        </w:rPr>
      </w:pPr>
      <w:r>
        <w:rPr>
          <w:rFonts w:ascii="宋体" w:hAnsi="宋体"/>
          <w:szCs w:val="21"/>
          <w:shd w:val="pct10" w:color="auto" w:fill="FFFFFF"/>
        </w:rPr>
        <w:t>0064002C004800750069</w:t>
      </w:r>
    </w:p>
    <w:p>
      <w:pPr>
        <w:rPr>
          <w:rFonts w:ascii="宋体" w:hAnsi="宋体"/>
          <w:szCs w:val="21"/>
          <w:shd w:val="pct10" w:color="auto" w:fill="FFFFFF"/>
        </w:rPr>
      </w:pPr>
      <w:r>
        <w:rPr>
          <w:rFonts w:ascii="宋体" w:hAnsi="宋体"/>
          <w:szCs w:val="21"/>
          <w:shd w:val="pct10" w:color="auto" w:fill="FFFFFF"/>
        </w:rPr>
        <w:t>006300680065006E0067</w:t>
      </w:r>
    </w:p>
    <w:p>
      <w:pPr>
        <w:rPr>
          <w:rFonts w:ascii="宋体" w:hAnsi="宋体"/>
          <w:szCs w:val="21"/>
          <w:shd w:val="pct10" w:color="auto" w:fill="FFFFFF"/>
        </w:rPr>
      </w:pPr>
      <w:r>
        <w:rPr>
          <w:rFonts w:ascii="宋体" w:hAnsi="宋体"/>
          <w:szCs w:val="21"/>
          <w:shd w:val="pct10" w:color="auto" w:fill="FFFFFF"/>
        </w:rPr>
        <w:t>002C004800750069007A</w:t>
      </w:r>
    </w:p>
    <w:p>
      <w:pPr>
        <w:rPr>
          <w:rFonts w:ascii="宋体" w:hAnsi="宋体"/>
          <w:szCs w:val="21"/>
          <w:shd w:val="pct10" w:color="auto" w:fill="FFFFFF"/>
        </w:rPr>
      </w:pPr>
      <w:r>
        <w:rPr>
          <w:rFonts w:ascii="宋体" w:hAnsi="宋体"/>
          <w:szCs w:val="21"/>
          <w:shd w:val="pct10" w:color="auto" w:fill="FFFFFF"/>
        </w:rPr>
        <w:t>0068006F0075002C0047</w:t>
      </w:r>
    </w:p>
    <w:p>
      <w:pPr>
        <w:rPr>
          <w:rFonts w:ascii="宋体" w:hAnsi="宋体"/>
          <w:szCs w:val="21"/>
          <w:shd w:val="pct10" w:color="auto" w:fill="FFFFFF"/>
        </w:rPr>
      </w:pPr>
      <w:r>
        <w:rPr>
          <w:rFonts w:ascii="宋体" w:hAnsi="宋体"/>
          <w:szCs w:val="21"/>
          <w:shd w:val="pct10" w:color="auto" w:fill="FFFFFF"/>
        </w:rPr>
        <w:t>00750061006E00670064</w:t>
      </w:r>
    </w:p>
    <w:p>
      <w:pPr>
        <w:rPr>
          <w:rFonts w:ascii="宋体" w:hAnsi="宋体"/>
          <w:szCs w:val="21"/>
          <w:shd w:val="pct10" w:color="auto" w:fill="FFFFFF"/>
        </w:rPr>
      </w:pPr>
      <w:r>
        <w:rPr>
          <w:rFonts w:ascii="宋体" w:hAnsi="宋体"/>
          <w:szCs w:val="21"/>
          <w:shd w:val="pct10" w:color="auto" w:fill="FFFFFF"/>
        </w:rPr>
        <w:t>006F006E00670028004E</w:t>
      </w:r>
    </w:p>
    <w:p>
      <w:pPr>
        <w:rPr>
          <w:rFonts w:ascii="宋体" w:hAnsi="宋体"/>
          <w:szCs w:val="21"/>
          <w:shd w:val="pct10" w:color="auto" w:fill="FFFFFF"/>
        </w:rPr>
      </w:pPr>
      <w:r>
        <w:rPr>
          <w:rFonts w:ascii="宋体" w:hAnsi="宋体"/>
          <w:szCs w:val="21"/>
          <w:shd w:val="pct10" w:color="auto" w:fill="FFFFFF"/>
        </w:rPr>
        <w:t>00320033002E00310031</w:t>
      </w:r>
    </w:p>
    <w:p>
      <w:pPr>
        <w:rPr>
          <w:rFonts w:ascii="宋体" w:hAnsi="宋体"/>
          <w:szCs w:val="21"/>
          <w:shd w:val="pct10" w:color="auto" w:fill="FFFFFF"/>
        </w:rPr>
      </w:pPr>
      <w:r>
        <w:rPr>
          <w:rFonts w:ascii="宋体" w:hAnsi="宋体"/>
          <w:szCs w:val="21"/>
          <w:shd w:val="pct10" w:color="auto" w:fill="FFFFFF"/>
        </w:rPr>
        <w:t>0031002C004500310031</w:t>
      </w:r>
    </w:p>
    <w:p>
      <w:pPr>
        <w:rPr>
          <w:rFonts w:ascii="宋体" w:hAnsi="宋体"/>
          <w:szCs w:val="21"/>
          <w:shd w:val="pct10" w:color="auto" w:fill="FFFFFF"/>
        </w:rPr>
      </w:pPr>
      <w:r>
        <w:rPr>
          <w:rFonts w:ascii="宋体" w:hAnsi="宋体"/>
          <w:szCs w:val="21"/>
          <w:shd w:val="pct10" w:color="auto" w:fill="FFFFFF"/>
        </w:rPr>
        <w:t>0034002E003400310031</w:t>
      </w:r>
    </w:p>
    <w:p>
      <w:pPr>
        <w:rPr>
          <w:rFonts w:ascii="宋体" w:hAnsi="宋体"/>
          <w:szCs w:val="21"/>
          <w:shd w:val="pct10" w:color="auto" w:fill="FFFFFF"/>
        </w:rPr>
      </w:pPr>
      <w:r>
        <w:rPr>
          <w:rFonts w:ascii="宋体" w:hAnsi="宋体"/>
          <w:szCs w:val="21"/>
          <w:shd w:val="pct10" w:color="auto" w:fill="FFFFFF"/>
        </w:rPr>
        <w:t>0029004E006500610072</w:t>
      </w:r>
    </w:p>
    <w:p>
      <w:pPr>
        <w:rPr>
          <w:rFonts w:ascii="宋体" w:hAnsi="宋体"/>
          <w:szCs w:val="21"/>
          <w:shd w:val="pct10" w:color="auto" w:fill="FFFFFF"/>
        </w:rPr>
      </w:pPr>
      <w:r>
        <w:rPr>
          <w:rFonts w:ascii="宋体" w:hAnsi="宋体"/>
          <w:szCs w:val="21"/>
          <w:shd w:val="pct10" w:color="auto" w:fill="FFFFFF"/>
        </w:rPr>
        <w:t>00620079</w:t>
      </w:r>
    </w:p>
    <w:p>
      <w:pPr>
        <w:rPr>
          <w:rFonts w:ascii="宋体" w:hAnsi="宋体"/>
          <w:szCs w:val="21"/>
          <w:shd w:val="pct10" w:color="auto" w:fill="FFFFFF"/>
        </w:rPr>
      </w:pPr>
      <w:r>
        <w:rPr>
          <w:rFonts w:ascii="宋体" w:hAnsi="宋体"/>
          <w:szCs w:val="21"/>
          <w:shd w:val="pct10" w:color="auto" w:fill="FFFFFF"/>
        </w:rPr>
        <w:t xml:space="preserve">2626 </w:t>
      </w:r>
      <w:r>
        <w:rPr>
          <w:rFonts w:hint="eastAsia" w:ascii="宋体" w:hAnsi="宋体"/>
          <w:szCs w:val="21"/>
          <w:shd w:val="pct10" w:color="auto" w:fill="FFFFFF"/>
        </w:rPr>
        <w:t>//&amp;&amp; separator</w:t>
      </w:r>
    </w:p>
    <w:p>
      <w:pPr>
        <w:rPr>
          <w:rFonts w:ascii="宋体" w:hAnsi="宋体"/>
          <w:szCs w:val="21"/>
          <w:shd w:val="pct10" w:color="auto" w:fill="FFFFFF"/>
        </w:rPr>
      </w:pPr>
      <w:r>
        <w:rPr>
          <w:rFonts w:ascii="宋体" w:hAnsi="宋体"/>
          <w:szCs w:val="21"/>
          <w:shd w:val="pct10" w:color="auto" w:fill="FFFFFF"/>
        </w:rPr>
        <w:t xml:space="preserve">313235323031333739303737343035310000000000 </w:t>
      </w:r>
      <w:r>
        <w:rPr>
          <w:rFonts w:hint="eastAsia" w:ascii="宋体" w:hAnsi="宋体"/>
          <w:szCs w:val="21"/>
          <w:shd w:val="pct10" w:color="auto" w:fill="FFFFFF"/>
        </w:rPr>
        <w:t>//Phone number</w:t>
      </w:r>
    </w:p>
    <w:p>
      <w:pPr>
        <w:rPr>
          <w:rFonts w:ascii="宋体" w:hAnsi="宋体"/>
          <w:szCs w:val="21"/>
          <w:shd w:val="pct10" w:color="auto" w:fill="FFFFFF"/>
        </w:rPr>
      </w:pPr>
      <w:r>
        <w:rPr>
          <w:rFonts w:ascii="宋体" w:hAnsi="宋体"/>
          <w:szCs w:val="21"/>
          <w:shd w:val="pct10" w:color="auto" w:fill="FFFFFF"/>
        </w:rPr>
        <w:t xml:space="preserve">2323 </w:t>
      </w:r>
      <w:r>
        <w:rPr>
          <w:rFonts w:hint="eastAsia" w:ascii="宋体" w:hAnsi="宋体"/>
          <w:szCs w:val="21"/>
          <w:shd w:val="pct10" w:color="auto" w:fill="FFFFFF"/>
        </w:rPr>
        <w:t>//## Content information terminator</w:t>
      </w:r>
    </w:p>
    <w:p>
      <w:pPr>
        <w:rPr>
          <w:rFonts w:ascii="宋体" w:hAnsi="宋体"/>
          <w:szCs w:val="21"/>
          <w:shd w:val="pct10" w:color="auto" w:fill="FFFFFF"/>
        </w:rPr>
      </w:pPr>
      <w:r>
        <w:rPr>
          <w:rFonts w:ascii="宋体" w:hAnsi="宋体"/>
          <w:szCs w:val="21"/>
          <w:shd w:val="pct10" w:color="auto" w:fill="FFFFFF"/>
        </w:rPr>
        <w:t xml:space="preserve">0007 </w:t>
      </w:r>
      <w:r>
        <w:rPr>
          <w:rFonts w:hint="eastAsia" w:ascii="宋体" w:hAnsi="宋体"/>
          <w:szCs w:val="21"/>
          <w:shd w:val="pct10" w:color="auto" w:fill="FFFFFF"/>
        </w:rPr>
        <w:t>//serial number</w:t>
      </w:r>
    </w:p>
    <w:p>
      <w:pPr>
        <w:rPr>
          <w:rFonts w:ascii="宋体" w:hAnsi="宋体"/>
          <w:szCs w:val="21"/>
          <w:shd w:val="pct10" w:color="auto" w:fill="FFFFFF"/>
        </w:rPr>
      </w:pPr>
      <w:r>
        <w:rPr>
          <w:rFonts w:ascii="宋体" w:hAnsi="宋体"/>
          <w:szCs w:val="21"/>
          <w:shd w:val="pct10" w:color="auto" w:fill="FFFFFF"/>
        </w:rPr>
        <w:t xml:space="preserve">72b5 </w:t>
      </w:r>
      <w:r>
        <w:rPr>
          <w:rFonts w:hint="eastAsia" w:ascii="宋体" w:hAnsi="宋体"/>
          <w:szCs w:val="21"/>
          <w:shd w:val="pct10" w:color="auto" w:fill="FFFFFF"/>
        </w:rPr>
        <w:t>//check digit</w:t>
      </w:r>
    </w:p>
    <w:p>
      <w:pPr>
        <w:rPr>
          <w:rFonts w:ascii="宋体" w:hAnsi="宋体"/>
          <w:szCs w:val="21"/>
          <w:shd w:val="pct10" w:color="auto" w:fill="FFFFFF"/>
        </w:rPr>
      </w:pPr>
      <w:r>
        <w:rPr>
          <w:rFonts w:ascii="宋体" w:hAnsi="宋体"/>
          <w:szCs w:val="21"/>
          <w:shd w:val="pct10" w:color="auto" w:fill="FFFFFF"/>
        </w:rPr>
        <w:t xml:space="preserve">0D0A </w:t>
      </w:r>
      <w:r>
        <w:rPr>
          <w:rFonts w:hint="eastAsia" w:ascii="宋体" w:hAnsi="宋体"/>
          <w:szCs w:val="21"/>
          <w:shd w:val="pct10" w:color="auto" w:fill="FFFFFF"/>
        </w:rPr>
        <w:t>//stop bit</w:t>
      </w:r>
    </w:p>
    <w:p>
      <w:pPr>
        <w:rPr>
          <w:rFonts w:ascii="宋体" w:hAnsi="宋体"/>
          <w:sz w:val="24"/>
        </w:rPr>
      </w:pPr>
    </w:p>
    <w:p>
      <w:pPr>
        <w:rPr>
          <w:rFonts w:ascii="宋体" w:hAnsi="宋体"/>
          <w:sz w:val="24"/>
        </w:rPr>
      </w:pPr>
    </w:p>
    <w:p>
      <w:pPr>
        <w:pageBreakBefore/>
        <w:outlineLvl w:val="0"/>
        <w:rPr>
          <w:rFonts w:ascii="宋体" w:hAnsi="宋体"/>
          <w:b/>
          <w:sz w:val="24"/>
        </w:rPr>
      </w:pPr>
      <w:bookmarkStart w:id="879" w:name="_Toc318301572"/>
      <w:bookmarkStart w:id="880" w:name="_Toc318374679"/>
      <w:bookmarkStart w:id="881" w:name="_Toc318375224"/>
      <w:bookmarkStart w:id="882" w:name="_Toc24399"/>
      <w:bookmarkStart w:id="883" w:name="_Toc318301361"/>
      <w:bookmarkStart w:id="884" w:name="_Toc24078"/>
      <w:bookmarkStart w:id="885" w:name="_Toc318301448"/>
      <w:r>
        <w:rPr>
          <w:rFonts w:ascii="宋体" w:hAnsi="宋体"/>
          <w:b/>
          <w:sz w:val="24"/>
        </w:rPr>
        <w:t>7.</w:t>
      </w:r>
      <w:r>
        <w:rPr>
          <w:rFonts w:hint="eastAsia" w:ascii="宋体" w:hAnsi="宋体"/>
          <w:b/>
          <w:sz w:val="24"/>
        </w:rPr>
        <w:t>Attached A CRC-ITU table lookup algorithm C language code snippet</w:t>
      </w:r>
      <w:bookmarkEnd w:id="879"/>
      <w:bookmarkEnd w:id="880"/>
      <w:bookmarkEnd w:id="881"/>
      <w:bookmarkEnd w:id="882"/>
      <w:bookmarkEnd w:id="883"/>
      <w:bookmarkEnd w:id="884"/>
      <w:bookmarkEnd w:id="885"/>
    </w:p>
    <w:p>
      <w:pPr>
        <w:adjustRightInd w:val="0"/>
        <w:snapToGrid w:val="0"/>
      </w:pPr>
      <w:bookmarkStart w:id="886" w:name="_Toc270949470"/>
      <w:r>
        <w:rPr>
          <w:rFonts w:hint="eastAsia"/>
        </w:rPr>
        <w:t>CRC-ITU table lookup algorithm C language code snippet</w:t>
      </w:r>
    </w:p>
    <w:p>
      <w:pPr>
        <w:adjustRightInd w:val="0"/>
        <w:snapToGrid w:val="0"/>
        <w:rPr>
          <w:rFonts w:ascii="宋体" w:hAnsi="宋体"/>
        </w:rPr>
      </w:pPr>
      <w:r>
        <w:rPr>
          <w:rFonts w:ascii="宋体" w:hAnsi="宋体"/>
        </w:rPr>
        <w:t>static const U16 crctab16[] =</w:t>
      </w:r>
    </w:p>
    <w:p>
      <w:pPr>
        <w:adjustRightInd w:val="0"/>
        <w:snapToGrid w:val="0"/>
        <w:rPr>
          <w:rFonts w:ascii="宋体" w:hAnsi="宋体"/>
        </w:rPr>
      </w:pPr>
      <w:r>
        <w:rPr>
          <w:rFonts w:ascii="宋体" w:hAnsi="宋体"/>
        </w:rPr>
        <w:t>{</w:t>
      </w:r>
    </w:p>
    <w:p>
      <w:pPr>
        <w:adjustRightInd w:val="0"/>
        <w:snapToGrid w:val="0"/>
        <w:rPr>
          <w:rFonts w:ascii="宋体" w:hAnsi="宋体"/>
        </w:rPr>
      </w:pPr>
      <w:r>
        <w:rPr>
          <w:rFonts w:ascii="宋体" w:hAnsi="宋体"/>
        </w:rPr>
        <w:t>0X0000, 0X1189, 0X2312, 0X329B, 0X4624, 0X57AD, 0X6536, 0X74BF,</w:t>
      </w:r>
    </w:p>
    <w:p>
      <w:pPr>
        <w:adjustRightInd w:val="0"/>
        <w:snapToGrid w:val="0"/>
        <w:rPr>
          <w:rFonts w:ascii="宋体" w:hAnsi="宋体"/>
        </w:rPr>
      </w:pPr>
      <w:r>
        <w:rPr>
          <w:rFonts w:ascii="宋体" w:hAnsi="宋体"/>
        </w:rPr>
        <w:t>0X8C48, 0X9DC1, 0XAF5A, 0XBED3, 0XCA6C, 0XDBE5, 0XE97E, 0XF8F7,</w:t>
      </w:r>
    </w:p>
    <w:p>
      <w:pPr>
        <w:adjustRightInd w:val="0"/>
        <w:snapToGrid w:val="0"/>
        <w:rPr>
          <w:rFonts w:ascii="宋体" w:hAnsi="宋体"/>
        </w:rPr>
      </w:pPr>
      <w:r>
        <w:rPr>
          <w:rFonts w:ascii="宋体" w:hAnsi="宋体"/>
        </w:rPr>
        <w:t>0X1081, 0X0108, 0X3393, 0X221A, 0X56A5, 0X472C, 0X75B7, 0X643E,</w:t>
      </w:r>
    </w:p>
    <w:p>
      <w:pPr>
        <w:adjustRightInd w:val="0"/>
        <w:snapToGrid w:val="0"/>
        <w:rPr>
          <w:rFonts w:ascii="宋体" w:hAnsi="宋体"/>
        </w:rPr>
      </w:pPr>
      <w:r>
        <w:rPr>
          <w:rFonts w:ascii="宋体" w:hAnsi="宋体"/>
        </w:rPr>
        <w:t>0X9CC9, 0X8D40, 0XBFDB, 0XAE52, 0XDAED, 0XCB64, 0XF9FF, 0XE876,</w:t>
      </w:r>
    </w:p>
    <w:p>
      <w:pPr>
        <w:adjustRightInd w:val="0"/>
        <w:snapToGrid w:val="0"/>
        <w:rPr>
          <w:rFonts w:ascii="宋体" w:hAnsi="宋体"/>
        </w:rPr>
      </w:pPr>
      <w:r>
        <w:rPr>
          <w:rFonts w:ascii="宋体" w:hAnsi="宋体"/>
        </w:rPr>
        <w:t>0X2102, 0X308B, 0X0210, 0X1399, 0X6726, 0X76AF, 0X4434, 0X55BD,</w:t>
      </w:r>
    </w:p>
    <w:p>
      <w:pPr>
        <w:adjustRightInd w:val="0"/>
        <w:snapToGrid w:val="0"/>
        <w:rPr>
          <w:rFonts w:ascii="宋体" w:hAnsi="宋体"/>
        </w:rPr>
      </w:pPr>
      <w:r>
        <w:rPr>
          <w:rFonts w:ascii="宋体" w:hAnsi="宋体"/>
        </w:rPr>
        <w:t>0XAD4A, 0XBCC3, 0X8E58, 0X9FD1, 0XEB6E, 0XFAE7, 0XC87C, 0XD9F5,</w:t>
      </w:r>
    </w:p>
    <w:p>
      <w:pPr>
        <w:adjustRightInd w:val="0"/>
        <w:snapToGrid w:val="0"/>
        <w:rPr>
          <w:rFonts w:ascii="宋体" w:hAnsi="宋体"/>
        </w:rPr>
      </w:pPr>
      <w:r>
        <w:rPr>
          <w:rFonts w:ascii="宋体" w:hAnsi="宋体"/>
        </w:rPr>
        <w:t>0X3183, 0X200A, 0X1291, 0X0318, 0X77A7, 0X662E, 0X54B5, 0X453C,</w:t>
      </w:r>
    </w:p>
    <w:p>
      <w:pPr>
        <w:adjustRightInd w:val="0"/>
        <w:snapToGrid w:val="0"/>
        <w:rPr>
          <w:rFonts w:ascii="宋体" w:hAnsi="宋体"/>
        </w:rPr>
      </w:pPr>
      <w:r>
        <w:rPr>
          <w:rFonts w:ascii="宋体" w:hAnsi="宋体"/>
        </w:rPr>
        <w:t>0XBDCB, 0XAC42, 0X9ED9, 0X8F50, 0XFBEF, 0XEA66, 0XD8FD, 0XC974,</w:t>
      </w:r>
    </w:p>
    <w:p>
      <w:pPr>
        <w:adjustRightInd w:val="0"/>
        <w:snapToGrid w:val="0"/>
        <w:rPr>
          <w:rFonts w:ascii="宋体" w:hAnsi="宋体"/>
        </w:rPr>
      </w:pPr>
      <w:r>
        <w:rPr>
          <w:rFonts w:ascii="宋体" w:hAnsi="宋体"/>
        </w:rPr>
        <w:t>0X4204, 0X538D, 0X6116, 0X709F, 0X0420, 0X15A9, 0X2732, 0X36BB,</w:t>
      </w:r>
    </w:p>
    <w:p>
      <w:pPr>
        <w:adjustRightInd w:val="0"/>
        <w:snapToGrid w:val="0"/>
        <w:rPr>
          <w:rFonts w:ascii="宋体" w:hAnsi="宋体"/>
        </w:rPr>
      </w:pPr>
      <w:r>
        <w:rPr>
          <w:rFonts w:ascii="宋体" w:hAnsi="宋体"/>
        </w:rPr>
        <w:t>0XCE4C, 0XDFC5, 0XED5E, 0XFCD7, 0X8868, 0X99E1, 0XAB7A, 0XBAF3,</w:t>
      </w:r>
    </w:p>
    <w:p>
      <w:pPr>
        <w:adjustRightInd w:val="0"/>
        <w:snapToGrid w:val="0"/>
        <w:rPr>
          <w:rFonts w:ascii="宋体" w:hAnsi="宋体"/>
        </w:rPr>
      </w:pPr>
      <w:r>
        <w:rPr>
          <w:rFonts w:ascii="宋体" w:hAnsi="宋体"/>
        </w:rPr>
        <w:t>0X5285, 0X430C, 0X7197, 0X601E, 0X14A1, 0X0528, 0X37B3, 0X263A,</w:t>
      </w:r>
    </w:p>
    <w:p>
      <w:pPr>
        <w:adjustRightInd w:val="0"/>
        <w:snapToGrid w:val="0"/>
        <w:rPr>
          <w:rFonts w:ascii="宋体" w:hAnsi="宋体"/>
        </w:rPr>
      </w:pPr>
      <w:r>
        <w:rPr>
          <w:rFonts w:ascii="宋体" w:hAnsi="宋体"/>
        </w:rPr>
        <w:t>0XDECD, 0XCF44, 0XFDDF, 0XEC56, 0X98E9, 0X8960, 0XBBFB, 0XAA72,</w:t>
      </w:r>
    </w:p>
    <w:p>
      <w:pPr>
        <w:adjustRightInd w:val="0"/>
        <w:snapToGrid w:val="0"/>
        <w:rPr>
          <w:rFonts w:ascii="宋体" w:hAnsi="宋体"/>
        </w:rPr>
      </w:pPr>
      <w:r>
        <w:rPr>
          <w:rFonts w:ascii="宋体" w:hAnsi="宋体"/>
        </w:rPr>
        <w:t>0X6306, 0X728F, 0X4014, 0X519D, 0X2522, 0X34AB, 0X0630, 0X17B9,</w:t>
      </w:r>
    </w:p>
    <w:p>
      <w:pPr>
        <w:adjustRightInd w:val="0"/>
        <w:snapToGrid w:val="0"/>
        <w:rPr>
          <w:rFonts w:ascii="宋体" w:hAnsi="宋体"/>
        </w:rPr>
      </w:pPr>
      <w:r>
        <w:rPr>
          <w:rFonts w:ascii="宋体" w:hAnsi="宋体"/>
        </w:rPr>
        <w:t>0XEF4E, 0XFEC7, 0XCC5C, 0XDDD5, 0XA96A, 0XB8E3, 0X8A78, 0X9BF1,</w:t>
      </w:r>
    </w:p>
    <w:p>
      <w:pPr>
        <w:adjustRightInd w:val="0"/>
        <w:snapToGrid w:val="0"/>
        <w:rPr>
          <w:rFonts w:ascii="宋体" w:hAnsi="宋体"/>
        </w:rPr>
      </w:pPr>
      <w:r>
        <w:rPr>
          <w:rFonts w:ascii="宋体" w:hAnsi="宋体"/>
        </w:rPr>
        <w:t>0X7387, 0X620E, 0X5095, 0X411C, 0X35A3, 0X242A, 0X16B1, 0X0738,</w:t>
      </w:r>
    </w:p>
    <w:p>
      <w:pPr>
        <w:adjustRightInd w:val="0"/>
        <w:snapToGrid w:val="0"/>
        <w:rPr>
          <w:rFonts w:ascii="宋体" w:hAnsi="宋体"/>
        </w:rPr>
      </w:pPr>
      <w:r>
        <w:rPr>
          <w:rFonts w:ascii="宋体" w:hAnsi="宋体"/>
        </w:rPr>
        <w:t>0XFFCF, 0XEE46, 0XDCDD, 0XCD54, 0XB9EB, 0XA862, 0X9AF9, 0X8B70,</w:t>
      </w:r>
    </w:p>
    <w:p>
      <w:pPr>
        <w:adjustRightInd w:val="0"/>
        <w:snapToGrid w:val="0"/>
        <w:rPr>
          <w:rFonts w:ascii="宋体" w:hAnsi="宋体"/>
        </w:rPr>
      </w:pPr>
      <w:r>
        <w:rPr>
          <w:rFonts w:ascii="宋体" w:hAnsi="宋体"/>
        </w:rPr>
        <w:t>0X8408, 0X9581, 0XA71A, 0XB693, 0XC22C, 0XD3A5, 0XE13E, 0XF0B7,</w:t>
      </w:r>
    </w:p>
    <w:p>
      <w:pPr>
        <w:adjustRightInd w:val="0"/>
        <w:snapToGrid w:val="0"/>
        <w:rPr>
          <w:rFonts w:ascii="宋体" w:hAnsi="宋体"/>
        </w:rPr>
      </w:pPr>
      <w:r>
        <w:rPr>
          <w:rFonts w:ascii="宋体" w:hAnsi="宋体"/>
        </w:rPr>
        <w:t>0X0840, 0X19C9, 0X2B52, 0X3ADB, 0X4E64, 0X5FED, 0X6D76, 0X7CFF,</w:t>
      </w:r>
    </w:p>
    <w:p>
      <w:pPr>
        <w:adjustRightInd w:val="0"/>
        <w:snapToGrid w:val="0"/>
        <w:rPr>
          <w:rFonts w:ascii="宋体" w:hAnsi="宋体"/>
        </w:rPr>
      </w:pPr>
      <w:r>
        <w:rPr>
          <w:rFonts w:ascii="宋体" w:hAnsi="宋体"/>
        </w:rPr>
        <w:t>0X9489, 0X8500, 0XB79B, 0XA612, 0XD2AD, 0XC324, 0XF1BF, 0XE036,</w:t>
      </w:r>
    </w:p>
    <w:p>
      <w:pPr>
        <w:adjustRightInd w:val="0"/>
        <w:snapToGrid w:val="0"/>
        <w:rPr>
          <w:rFonts w:ascii="宋体" w:hAnsi="宋体"/>
        </w:rPr>
      </w:pPr>
      <w:r>
        <w:rPr>
          <w:rFonts w:ascii="宋体" w:hAnsi="宋体"/>
        </w:rPr>
        <w:t>0X18C1, 0X0948, 0X3BD3, 0X2A5A, 0X5EE5, 0X4F6C, 0X7DF7, 0X6C7E,</w:t>
      </w:r>
    </w:p>
    <w:p>
      <w:pPr>
        <w:adjustRightInd w:val="0"/>
        <w:snapToGrid w:val="0"/>
        <w:rPr>
          <w:rFonts w:ascii="宋体" w:hAnsi="宋体"/>
        </w:rPr>
      </w:pPr>
      <w:r>
        <w:rPr>
          <w:rFonts w:ascii="宋体" w:hAnsi="宋体"/>
        </w:rPr>
        <w:t>0XA50A, 0XB483, 0X8618, 0X9791, 0XE32E, 0XF2A7, 0XC03C, 0XD1B5,</w:t>
      </w:r>
    </w:p>
    <w:p>
      <w:pPr>
        <w:adjustRightInd w:val="0"/>
        <w:snapToGrid w:val="0"/>
        <w:rPr>
          <w:rFonts w:ascii="宋体" w:hAnsi="宋体"/>
        </w:rPr>
      </w:pPr>
      <w:r>
        <w:rPr>
          <w:rFonts w:ascii="宋体" w:hAnsi="宋体"/>
        </w:rPr>
        <w:t>0X2942, 0X38CB, 0X0A50, 0X1BD9, 0X6F66, 0X7EEF, 0X4C74, 0X5DFD,</w:t>
      </w:r>
    </w:p>
    <w:p>
      <w:pPr>
        <w:adjustRightInd w:val="0"/>
        <w:snapToGrid w:val="0"/>
        <w:rPr>
          <w:rFonts w:ascii="宋体" w:hAnsi="宋体"/>
        </w:rPr>
      </w:pPr>
      <w:r>
        <w:rPr>
          <w:rFonts w:ascii="宋体" w:hAnsi="宋体"/>
        </w:rPr>
        <w:t>0XB58B, 0XA402, 0X9699, 0X8710, 0XF3AF, 0XE226, 0XD0BD, 0XC134,</w:t>
      </w:r>
    </w:p>
    <w:p>
      <w:pPr>
        <w:adjustRightInd w:val="0"/>
        <w:snapToGrid w:val="0"/>
        <w:rPr>
          <w:rFonts w:ascii="宋体" w:hAnsi="宋体"/>
        </w:rPr>
      </w:pPr>
      <w:r>
        <w:rPr>
          <w:rFonts w:ascii="宋体" w:hAnsi="宋体"/>
        </w:rPr>
        <w:t>0X39C3, 0X284A, 0X1AD1, 0X0B58, 0X7FE7, 0X6E6E, 0X5CF5, 0X4D7C,</w:t>
      </w:r>
    </w:p>
    <w:p>
      <w:pPr>
        <w:adjustRightInd w:val="0"/>
        <w:snapToGrid w:val="0"/>
        <w:rPr>
          <w:rFonts w:ascii="宋体" w:hAnsi="宋体"/>
        </w:rPr>
      </w:pPr>
      <w:r>
        <w:rPr>
          <w:rFonts w:ascii="宋体" w:hAnsi="宋体"/>
        </w:rPr>
        <w:t>0XC60C, 0XD785, 0XE51E, 0XF497, 0X8028, 0X91A1, 0XA33A, 0XB2B3,</w:t>
      </w:r>
    </w:p>
    <w:p>
      <w:pPr>
        <w:adjustRightInd w:val="0"/>
        <w:snapToGrid w:val="0"/>
        <w:rPr>
          <w:rFonts w:ascii="宋体" w:hAnsi="宋体"/>
        </w:rPr>
      </w:pPr>
      <w:r>
        <w:rPr>
          <w:rFonts w:ascii="宋体" w:hAnsi="宋体"/>
        </w:rPr>
        <w:t>0X4A44, 0X5BCD, 0X6956, 0X78DF, 0X0C60, 0X1DE9, 0X2F72, 0X3EFB,</w:t>
      </w:r>
    </w:p>
    <w:p>
      <w:pPr>
        <w:adjustRightInd w:val="0"/>
        <w:snapToGrid w:val="0"/>
        <w:rPr>
          <w:rFonts w:ascii="宋体" w:hAnsi="宋体"/>
        </w:rPr>
      </w:pPr>
      <w:r>
        <w:rPr>
          <w:rFonts w:ascii="宋体" w:hAnsi="宋体"/>
        </w:rPr>
        <w:t>0XD68D, 0XC704, 0XF59F, 0XE416, 0X90A9, 0X8120, 0XB3BB, 0XA232,</w:t>
      </w:r>
    </w:p>
    <w:p>
      <w:pPr>
        <w:adjustRightInd w:val="0"/>
        <w:snapToGrid w:val="0"/>
        <w:rPr>
          <w:rFonts w:ascii="宋体" w:hAnsi="宋体"/>
        </w:rPr>
      </w:pPr>
      <w:r>
        <w:rPr>
          <w:rFonts w:ascii="宋体" w:hAnsi="宋体"/>
        </w:rPr>
        <w:t>0X5AC5, 0X4B4C, 0X79D7, 0X685E, 0X1CE1, 0X0D68, 0X3FF3, 0X2E7A,</w:t>
      </w:r>
    </w:p>
    <w:p>
      <w:pPr>
        <w:adjustRightInd w:val="0"/>
        <w:snapToGrid w:val="0"/>
        <w:rPr>
          <w:rFonts w:ascii="宋体" w:hAnsi="宋体"/>
        </w:rPr>
      </w:pPr>
      <w:r>
        <w:rPr>
          <w:rFonts w:ascii="宋体" w:hAnsi="宋体"/>
        </w:rPr>
        <w:t>0XE70E, 0XF687, 0XC41C, 0XD595, 0XA12A, 0XB0A3, 0X8238, 0X93B1,</w:t>
      </w:r>
    </w:p>
    <w:p>
      <w:pPr>
        <w:adjustRightInd w:val="0"/>
        <w:snapToGrid w:val="0"/>
        <w:rPr>
          <w:rFonts w:ascii="宋体" w:hAnsi="宋体"/>
        </w:rPr>
      </w:pPr>
      <w:r>
        <w:rPr>
          <w:rFonts w:ascii="宋体" w:hAnsi="宋体"/>
        </w:rPr>
        <w:t>0X6B46, 0X7ACF, 0X4854, 0X59DD, 0X2D62, 0X3CEB, 0X0E70, 0X1FF9,</w:t>
      </w:r>
    </w:p>
    <w:p>
      <w:pPr>
        <w:adjustRightInd w:val="0"/>
        <w:snapToGrid w:val="0"/>
        <w:rPr>
          <w:rFonts w:ascii="宋体" w:hAnsi="宋体"/>
        </w:rPr>
      </w:pPr>
      <w:r>
        <w:rPr>
          <w:rFonts w:ascii="宋体" w:hAnsi="宋体"/>
        </w:rPr>
        <w:t>0XF78F, 0XE606, 0XD49D, 0XC514, 0XB1AB, 0XA022, 0X92B9, 0X8330,</w:t>
      </w:r>
    </w:p>
    <w:p>
      <w:pPr>
        <w:adjustRightInd w:val="0"/>
        <w:snapToGrid w:val="0"/>
        <w:rPr>
          <w:rFonts w:ascii="宋体" w:hAnsi="宋体"/>
        </w:rPr>
      </w:pPr>
      <w:r>
        <w:rPr>
          <w:rFonts w:ascii="宋体" w:hAnsi="宋体"/>
        </w:rPr>
        <w:t>0X7BC7, 0X6A4E, 0X58D5, 0X495C, 0X3DE3, 0X2C6A, 0X1EF1, 0X0F78,</w:t>
      </w:r>
    </w:p>
    <w:p>
      <w:pPr>
        <w:adjustRightInd w:val="0"/>
        <w:snapToGrid w:val="0"/>
        <w:rPr>
          <w:rFonts w:ascii="宋体" w:hAnsi="宋体"/>
        </w:rPr>
      </w:pPr>
      <w:r>
        <w:rPr>
          <w:rFonts w:ascii="宋体" w:hAnsi="宋体"/>
        </w:rPr>
        <w:t>};</w:t>
      </w:r>
    </w:p>
    <w:p>
      <w:pPr>
        <w:adjustRightInd w:val="0"/>
        <w:snapToGrid w:val="0"/>
        <w:rPr>
          <w:rFonts w:ascii="宋体" w:hAnsi="宋体"/>
        </w:rPr>
      </w:pPr>
    </w:p>
    <w:p>
      <w:pPr>
        <w:adjustRightInd w:val="0"/>
        <w:snapToGrid w:val="0"/>
        <w:rPr>
          <w:rFonts w:ascii="宋体" w:hAnsi="宋体"/>
        </w:rPr>
      </w:pPr>
      <w:r>
        <w:rPr>
          <w:rFonts w:hint="eastAsia" w:ascii="宋体" w:hAnsi="宋体"/>
        </w:rPr>
        <w:t>// Calculate the 16-bit CRC for the given length of data.</w:t>
      </w:r>
    </w:p>
    <w:p>
      <w:pPr>
        <w:adjustRightInd w:val="0"/>
        <w:snapToGrid w:val="0"/>
        <w:rPr>
          <w:rFonts w:ascii="宋体" w:hAnsi="宋体"/>
        </w:rPr>
      </w:pPr>
      <w:r>
        <w:rPr>
          <w:rFonts w:ascii="宋体" w:hAnsi="宋体"/>
        </w:rPr>
        <w:t>U16 GetCrc16(const U8* pData, int nLength)</w:t>
      </w:r>
    </w:p>
    <w:p>
      <w:pPr>
        <w:adjustRightInd w:val="0"/>
        <w:snapToGrid w:val="0"/>
        <w:rPr>
          <w:rFonts w:ascii="宋体" w:hAnsi="宋体"/>
        </w:rPr>
      </w:pPr>
      <w:r>
        <w:rPr>
          <w:rFonts w:ascii="宋体" w:hAnsi="宋体"/>
        </w:rPr>
        <w:t>{</w:t>
      </w:r>
    </w:p>
    <w:p>
      <w:pPr>
        <w:adjustRightInd w:val="0"/>
        <w:snapToGrid w:val="0"/>
        <w:rPr>
          <w:rFonts w:ascii="宋体" w:hAnsi="宋体"/>
        </w:rPr>
      </w:pPr>
      <w:r>
        <w:rPr>
          <w:rFonts w:hint="eastAsia" w:ascii="宋体" w:hAnsi="宋体"/>
        </w:rPr>
        <w:t>U16 fcs = 0xffff; // initialization</w:t>
      </w:r>
    </w:p>
    <w:p>
      <w:pPr>
        <w:adjustRightInd w:val="0"/>
        <w:snapToGrid w:val="0"/>
        <w:rPr>
          <w:rFonts w:ascii="宋体" w:hAnsi="宋体"/>
        </w:rPr>
      </w:pPr>
      <w:r>
        <w:rPr>
          <w:rFonts w:ascii="宋体" w:hAnsi="宋体"/>
        </w:rPr>
        <w:t>while(nLength&gt; 0){</w:t>
      </w:r>
    </w:p>
    <w:p>
      <w:pPr>
        <w:adjustRightInd w:val="0"/>
        <w:snapToGrid w:val="0"/>
        <w:rPr>
          <w:rFonts w:ascii="宋体" w:hAnsi="宋体"/>
        </w:rPr>
      </w:pPr>
      <w:r>
        <w:rPr>
          <w:rFonts w:ascii="宋体" w:hAnsi="宋体"/>
        </w:rPr>
        <w:t>fcs = (fcs &gt;&gt; 8) ^ crctab16[(fcs ^ *pData) &amp; 0xff];</w:t>
      </w:r>
    </w:p>
    <w:p>
      <w:pPr>
        <w:adjustRightInd w:val="0"/>
        <w:snapToGrid w:val="0"/>
        <w:rPr>
          <w:rFonts w:ascii="宋体" w:hAnsi="宋体"/>
        </w:rPr>
      </w:pPr>
      <w:r>
        <w:rPr>
          <w:rFonts w:ascii="宋体" w:hAnsi="宋体"/>
        </w:rPr>
        <w:t>nLength--;</w:t>
      </w:r>
    </w:p>
    <w:p>
      <w:pPr>
        <w:adjustRightInd w:val="0"/>
        <w:snapToGrid w:val="0"/>
        <w:rPr>
          <w:rFonts w:ascii="宋体" w:hAnsi="宋体"/>
        </w:rPr>
      </w:pPr>
      <w:r>
        <w:rPr>
          <w:rFonts w:ascii="宋体" w:hAnsi="宋体"/>
        </w:rPr>
        <w:t>pData++;</w:t>
      </w:r>
    </w:p>
    <w:p>
      <w:pPr>
        <w:adjustRightInd w:val="0"/>
        <w:snapToGrid w:val="0"/>
        <w:rPr>
          <w:rFonts w:ascii="宋体" w:hAnsi="宋体"/>
        </w:rPr>
      </w:pPr>
      <w:r>
        <w:rPr>
          <w:rFonts w:ascii="宋体" w:hAnsi="宋体"/>
        </w:rPr>
        <w:t>}</w:t>
      </w:r>
    </w:p>
    <w:p>
      <w:pPr>
        <w:adjustRightInd w:val="0"/>
        <w:snapToGrid w:val="0"/>
        <w:rPr>
          <w:rFonts w:ascii="宋体" w:hAnsi="宋体"/>
        </w:rPr>
      </w:pPr>
      <w:r>
        <w:rPr>
          <w:rFonts w:hint="eastAsia" w:ascii="宋体" w:hAnsi="宋体"/>
        </w:rPr>
        <w:t>return ~fcs; // negate</w:t>
      </w:r>
    </w:p>
    <w:p>
      <w:pPr>
        <w:adjustRightInd w:val="0"/>
        <w:snapToGrid w:val="0"/>
        <w:rPr>
          <w:rFonts w:ascii="宋体" w:hAnsi="宋体"/>
        </w:rPr>
      </w:pPr>
      <w:r>
        <w:rPr>
          <w:rFonts w:ascii="宋体" w:hAnsi="宋体"/>
        </w:rPr>
        <w:t>}</w:t>
      </w:r>
    </w:p>
    <w:p>
      <w:pPr>
        <w:pageBreakBefore/>
        <w:outlineLvl w:val="0"/>
        <w:rPr>
          <w:rFonts w:ascii="宋体" w:hAnsi="宋体"/>
          <w:b/>
          <w:sz w:val="24"/>
        </w:rPr>
      </w:pPr>
      <w:bookmarkStart w:id="887" w:name="_Toc318301449"/>
      <w:bookmarkStart w:id="888" w:name="_Toc318374680"/>
      <w:bookmarkStart w:id="889" w:name="_Toc318301573"/>
      <w:bookmarkStart w:id="890" w:name="_Toc24199"/>
      <w:bookmarkStart w:id="891" w:name="_Toc318375225"/>
      <w:bookmarkStart w:id="892" w:name="_Toc30800"/>
      <w:bookmarkStart w:id="893" w:name="_Toc318301362"/>
      <w:r>
        <w:rPr>
          <w:rFonts w:ascii="宋体" w:hAnsi="宋体"/>
          <w:b/>
          <w:sz w:val="24"/>
        </w:rPr>
        <w:t>8.</w:t>
      </w:r>
      <w:r>
        <w:rPr>
          <w:rFonts w:hint="eastAsia" w:ascii="宋体" w:hAnsi="宋体"/>
          <w:b/>
          <w:sz w:val="24"/>
        </w:rPr>
        <w:t>Appendix B Communication Protocol Packet Fragment Example</w:t>
      </w:r>
      <w:bookmarkEnd w:id="886"/>
      <w:bookmarkEnd w:id="887"/>
      <w:bookmarkEnd w:id="888"/>
      <w:bookmarkEnd w:id="889"/>
      <w:bookmarkEnd w:id="890"/>
      <w:bookmarkEnd w:id="891"/>
      <w:bookmarkEnd w:id="892"/>
      <w:bookmarkEnd w:id="893"/>
    </w:p>
    <w:p>
      <w:r>
        <w:rPr>
          <w:rFonts w:hint="eastAsia"/>
        </w:rPr>
        <w:t>The following data is intercepted from the communication between the terminal and the server. The data displayed in hexadecimal is sent out by the terminal, and received by the server:</w:t>
      </w:r>
    </w:p>
    <w:p>
      <w:r>
        <w:rPr>
          <w:rFonts w:hint="eastAsia"/>
        </w:rPr>
        <w:t>Login package:</w:t>
      </w:r>
    </w:p>
    <w:p>
      <w:r>
        <w:rPr>
          <w:rFonts w:hint="eastAsia"/>
        </w:rPr>
        <w:t>Issued: 78 78 0D 01 03 53 41 35 32 15 03 62 00 02 2D 06 0D 0A</w:t>
      </w:r>
    </w:p>
    <w:p>
      <w:r>
        <w:rPr>
          <w:rFonts w:hint="eastAsia"/>
        </w:rPr>
        <w:t>Reception: 78 78 05 01 00 02 EB 47 0D 0A</w:t>
      </w:r>
    </w:p>
    <w:p>
      <w:r>
        <w:rPr>
          <w:rFonts w:hint="eastAsia"/>
        </w:rPr>
        <w:t>GPS data packets (06 uses GPSLBS to merge information packets):</w:t>
      </w:r>
    </w:p>
    <w:p>
      <w:r>
        <w:rPr>
          <w:rFonts w:hint="eastAsia"/>
        </w:rPr>
        <w:t>Issued: 78 78 1F 12 0B 08 1D 11 2E 10 CF 02 7A C7 EB 0C 46 58 49 00 14 8F 01 CC 00 28 7D 00 1F B8 00 03 80 81 0D 0A</w:t>
      </w:r>
    </w:p>
    <w:p>
      <w:pPr>
        <w:rPr>
          <w:b/>
        </w:rPr>
      </w:pPr>
      <w:r>
        <w:rPr>
          <w:rFonts w:hint="eastAsia"/>
          <w:b/>
        </w:rPr>
        <w:t>Status package:</w:t>
      </w:r>
    </w:p>
    <w:p>
      <w:r>
        <w:rPr>
          <w:rFonts w:hint="eastAsia"/>
        </w:rPr>
        <w:t>Issued: 78 78 0A 13 44 01 04 00 01 00 05 08 45 0D 0A</w:t>
      </w:r>
    </w:p>
    <w:p>
      <w:r>
        <w:rPr>
          <w:rFonts w:hint="eastAsia"/>
        </w:rPr>
        <w:t>Reception: 78 78 05 13 00 05 AF D5 0D 0A</w:t>
      </w:r>
    </w:p>
    <w:p>
      <w:pPr>
        <w:rPr>
          <w:b/>
        </w:rPr>
      </w:pPr>
      <w:r>
        <w:rPr>
          <w:rFonts w:hint="eastAsia"/>
          <w:b/>
        </w:rPr>
        <w:t>The terminal obtains the address information from the server:</w:t>
      </w:r>
    </w:p>
    <w:p>
      <w:pPr>
        <w:rPr>
          <w:b/>
        </w:rPr>
      </w:pPr>
      <w:r>
        <w:rPr>
          <w:rFonts w:hint="eastAsia"/>
          <w:b/>
        </w:rPr>
        <w:t>Chinese:</w:t>
      </w:r>
    </w:p>
    <w:p>
      <w:pPr>
        <w:autoSpaceDE w:val="0"/>
        <w:autoSpaceDN w:val="0"/>
        <w:adjustRightInd w:val="0"/>
        <w:jc w:val="left"/>
        <w:rPr>
          <w:rFonts w:ascii="Courier New" w:hAnsi="Courier New" w:cs="Courier New"/>
          <w:kern w:val="0"/>
          <w:sz w:val="20"/>
        </w:rPr>
      </w:pPr>
      <w:r>
        <w:rPr>
          <w:rFonts w:ascii="Courier New" w:hAnsi="Courier New" w:cs="Courier New"/>
          <w:kern w:val="0"/>
          <w:sz w:val="20"/>
        </w:rPr>
        <w:t>Issue: 78 78 2E 1A 0B 0B 0F 0E 21 17 CF 02 7A C8 87 0C 46 57 E3 00 14 02 36 36 33 36 36 00 03 00 04 00 00 00 00 00 00 00 00 00 0 00 00 E9 0D 0A</w:t>
      </w:r>
    </w:p>
    <w:p>
      <w:r>
        <w:rPr>
          <w:rFonts w:ascii="Courier New" w:hAnsi="Courier New" w:cs="Courier New"/>
          <w:kern w:val="0"/>
          <w:sz w:val="20"/>
        </w:rPr>
        <w:t>Receive: 78 78 94 17 8E 00 00 00 01 41 44 44 52 45 53 53 26 26 4F 4D 7F 6E 00 3A 5E 7F 4E 1C 77 01 60 E0 5D DE 5E 02 4E 91 5C 80 89 5E 7F 53 4E 4E 00 8D EF 00 2E 79 BB 60 E0 5D DE 5B 89 4F 17 4F 1A 8B A1 5E 08 4E 8B 52 A1 62 40 7E A6 00 33 00 32 7C 73 00 2E 79 02 59 E0 5D DE 55 46 62 95 8D 44 67 0D 52 A1 4E 2D 5F C3 7E A6 00 33 00 32 7C 73 00 2E 26 26 36 36 33 36 36 00 03 00 04 00 00 00 00 00 2 2 0 0 00 0 00 01 E4 2A 0D 0A</w:t>
      </w:r>
    </w:p>
    <w:p/>
    <w:p>
      <w:r>
        <w:rPr>
          <w:rFonts w:hint="eastAsia"/>
        </w:rPr>
        <w:t>Content sent by the server: Location: Yunshan West Road, Huizhou City, Guangdong Province. Wenhua 1st Road. It is about 32 meters away from Huizhou Anzhong Accounting Firm, and about 32 meters away from Huizhou Foreign Investment Service Center.</w:t>
      </w:r>
    </w:p>
    <w:p>
      <w:r>
        <w:rPr>
          <w:rFonts w:hint="eastAsia"/>
        </w:rPr>
        <w:t>The phone number is: 66366</w:t>
      </w:r>
    </w:p>
    <w:p>
      <w:pPr>
        <w:rPr>
          <w:b/>
        </w:rPr>
      </w:pPr>
      <w:r>
        <w:rPr>
          <w:rFonts w:hint="eastAsia"/>
          <w:b/>
        </w:rPr>
        <w:t>English:</w:t>
      </w:r>
    </w:p>
    <w:p>
      <w:pPr>
        <w:autoSpaceDE w:val="0"/>
        <w:autoSpaceDN w:val="0"/>
        <w:adjustRightInd w:val="0"/>
        <w:jc w:val="left"/>
        <w:rPr>
          <w:rFonts w:ascii="Courier New" w:hAnsi="Courier New" w:cs="Courier New"/>
          <w:kern w:val="0"/>
          <w:sz w:val="20"/>
        </w:rPr>
      </w:pPr>
      <w:r>
        <w:rPr>
          <w:rFonts w:ascii="Courier New" w:hAnsi="Courier New" w:cs="Courier New"/>
          <w:kern w:val="0"/>
          <w:sz w:val="20"/>
        </w:rPr>
        <w:t>Issue: 78 78 2E 1A 0B 0B 0F 0E 1E 08 CF 02 7A C8 A2 0C 46 57 D7 00 14 02 36 36 33 36 36 00 03 00 04 00 00 00 00 00 00 00 00 00 2 00 000 3A 0D 0A</w:t>
      </w:r>
    </w:p>
    <w:p>
      <w:r>
        <w:rPr>
          <w:rFonts w:ascii="Courier New" w:hAnsi="Courier New" w:cs="Courier New"/>
          <w:kern w:val="0"/>
          <w:sz w:val="20"/>
        </w:rPr>
        <w:t>Receive: 78 78 00 E9 97 00 E2 00 00 00 01 41 44 44 52 45 53 53 26 26 00 50 00 72 00 65 00 63 00 69 00 73 00 60 00 6C 00 79 00 60 00 00 4 00 74 00 69 00 6E 00 67 00 3A 00 31 00 75 00 20 00 59 00 75 00 73 00 68 00 61 00 7E 00 20 00 57 00 65 00 74 00 20 00 52 00 64 00 2c 00 48 00 75 00 69 00 63 00 68 00 65 00 67 00 2c 00 48 00 75 00 75 00 2c 00 47 00 75 00 61 00 6E 00 67 00 64 00 6E 00 67 00 64 00 6E 00 67 00 64 00 6E 00 6E 00 67 00 2c 00 35 00 31 00 30 00 33 00 28 00 4e 00 32 00 33 00 31 00 31 00 31 00 37 00 37 00 2C 00 45 00 31 00 31 00 34 00 2E 00 34 00 30 00 39 00 32 00 32 00 29 26 26 36 36 33 36 36 00 03 00 04 00 00 00 00 00 00 00 00 00 00 00 00 23 23 00 01 AF 4D 0D 0A</w:t>
      </w:r>
    </w:p>
    <w:p>
      <w:r>
        <w:rPr>
          <w:rFonts w:hint="eastAsia"/>
        </w:rPr>
        <w:t>Content delivered by the server: Precisely Locating: No. 10 Yunshan West Rd, Huicheng, Huizhou, Guangdong, 516003 (N23.11177, E114.40922)</w:t>
      </w:r>
    </w:p>
    <w:p>
      <w:r>
        <w:rPr>
          <w:rFonts w:hint="eastAsia"/>
        </w:rPr>
        <w:t>The phone number is: 66366</w:t>
      </w:r>
    </w:p>
    <w:p>
      <w:pPr>
        <w:rPr>
          <w:b/>
        </w:rPr>
      </w:pPr>
      <w:r>
        <w:rPr>
          <w:rFonts w:hint="eastAsia"/>
          <w:b/>
        </w:rPr>
        <w:t>Alarm package process:</w:t>
      </w:r>
    </w:p>
    <w:p>
      <w:pPr>
        <w:rPr>
          <w:b/>
        </w:rPr>
      </w:pPr>
      <w:r>
        <w:rPr>
          <w:rFonts w:hint="eastAsia"/>
          <w:b/>
        </w:rPr>
        <w:t>Chinese SMS:</w:t>
      </w:r>
    </w:p>
    <w:p>
      <w:pPr>
        <w:autoSpaceDE w:val="0"/>
        <w:autoSpaceDN w:val="0"/>
        <w:adjustRightInd w:val="0"/>
        <w:jc w:val="left"/>
        <w:rPr>
          <w:rFonts w:ascii="Courier New" w:hAnsi="Courier New" w:cs="Courier New"/>
          <w:kern w:val="0"/>
          <w:sz w:val="20"/>
        </w:rPr>
      </w:pPr>
      <w:r>
        <w:rPr>
          <w:rFonts w:ascii="Courier New" w:hAnsi="Courier New" w:cs="Courier New"/>
          <w:kern w:val="0"/>
          <w:sz w:val="20"/>
        </w:rPr>
        <w:t>Issued: 78 78 25 16 0B 0B 0F 0E 24 1D CF 02 7A C8 87 0C 46 57 E6 00 14 02 09 01 CC 00 28 7D 00 1F 72 65 06 04 01 01 00 36 56 A4 0D 0A</w:t>
      </w:r>
    </w:p>
    <w:p>
      <w:pPr>
        <w:autoSpaceDE w:val="0"/>
        <w:autoSpaceDN w:val="0"/>
        <w:adjustRightInd w:val="0"/>
        <w:jc w:val="left"/>
        <w:rPr>
          <w:rFonts w:ascii="Courier New" w:hAnsi="Courier New" w:cs="Courier New"/>
          <w:kern w:val="0"/>
          <w:sz w:val="20"/>
        </w:rPr>
      </w:pPr>
      <w:r>
        <w:rPr>
          <w:rFonts w:ascii="Courier New" w:hAnsi="Courier New" w:cs="Courier New"/>
          <w:kern w:val="0"/>
          <w:sz w:val="20"/>
        </w:rPr>
        <w:t>Reception: 78 78 05 16 00 36 95 70 0D 0A</w:t>
      </w:r>
    </w:p>
    <w:p>
      <w:pPr>
        <w:autoSpaceDE w:val="0"/>
        <w:autoSpaceDN w:val="0"/>
        <w:adjustRightInd w:val="0"/>
        <w:jc w:val="left"/>
        <w:rPr>
          <w:rFonts w:ascii="Courier New" w:hAnsi="Courier New" w:cs="Courier New"/>
          <w:kern w:val="0"/>
          <w:sz w:val="20"/>
        </w:rPr>
      </w:pPr>
      <w:r>
        <w:rPr>
          <w:rFonts w:ascii="Courier New" w:hAnsi="Courier New" w:cs="Courier New"/>
          <w:kern w:val="0"/>
          <w:sz w:val="20"/>
        </w:rPr>
        <w:t>Receive: 78 78 BE 17 B8 00 00 00 01 41 4C 41 52 4D 53 4D 53 26 26 7D 27 60 25 54 7C 53 EB 00 3A 5E 7F 4E 1C 77 01 60 E0 5D DE 5E 718D 4E 891 EF 00 2E 65 87 53 4E 4E 00 8D EF 00 2E 79 BB 4E 2D 88 4C 00 41 00 54 00 4D 7E A6 00 33 00 31 7C 73 00 2E 79 BB E 4E 2D 88 4C 6C 7C 5C 58F 5 A6 00 33 00 31 73 00 2E 00 31 00 31 00 2d 00 31 00 31 00 31 00 35 00 31 00 34 00 »33 00 36 00 32 00 39 26 26 30 30 30 30 30 30 30 30 30 30 30 30 30 30 30 30 30 30 30 30 30 30 30 30 30 30 30 30 30 30 30 30 30 30 30 30 30 30 30 30 30 30 30 D 23 0 A 00</w:t>
      </w:r>
    </w:p>
    <w:p>
      <w:r>
        <w:rPr>
          <w:rFonts w:hint="eastAsia"/>
        </w:rPr>
        <w:t>SMS content: Emergency call: Yunshan West Road, Huizhou City, Guangdong Province. Wenhua 1st Road. About 31 meters away from Bank of China ATM. About 31 meters away from Bank of China Jiangbei Sub-branch., 11-11-15 14:36:29</w:t>
      </w:r>
    </w:p>
    <w:p>
      <w:r>
        <w:rPr>
          <w:rFonts w:hint="eastAsia"/>
        </w:rPr>
        <w:t>The specific meaning of the above instructions can be found in the protocol description document by looking up the table.</w:t>
      </w:r>
    </w:p>
    <w:p/>
    <w:p>
      <w:pPr>
        <w:rPr>
          <w:rFonts w:ascii="宋体" w:hAnsi="宋体"/>
          <w:szCs w:val="21"/>
        </w:rPr>
      </w:pP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508"/>
        <w:gridCol w:w="3538"/>
        <w:gridCol w:w="3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0704" w:type="dxa"/>
            <w:gridSpan w:val="4"/>
            <w:vAlign w:val="center"/>
          </w:tcPr>
          <w:p>
            <w:pPr>
              <w:rPr>
                <w:b/>
              </w:rPr>
            </w:pPr>
            <w:r>
              <w:rPr>
                <w:rFonts w:hint="eastAsia"/>
                <w:b/>
              </w:rPr>
              <w:t>Description: English symbols must be used, the command setting is correct Reply: OK, the command is abnormal: no reply or the reply command format is incorrect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00" w:type="dxa"/>
            <w:vAlign w:val="center"/>
          </w:tcPr>
          <w:p>
            <w:pPr>
              <w:jc w:val="center"/>
            </w:pPr>
            <w:r>
              <w:rPr>
                <w:rFonts w:hint="eastAsia"/>
              </w:rPr>
              <w:t>NO.</w:t>
            </w:r>
          </w:p>
        </w:tc>
        <w:tc>
          <w:tcPr>
            <w:tcW w:w="2508" w:type="dxa"/>
            <w:vAlign w:val="center"/>
          </w:tcPr>
          <w:p>
            <w:pPr>
              <w:jc w:val="center"/>
            </w:pPr>
            <w:r>
              <w:rPr>
                <w:rFonts w:hint="eastAsia"/>
              </w:rPr>
              <w:t>functional item</w:t>
            </w:r>
          </w:p>
        </w:tc>
        <w:tc>
          <w:tcPr>
            <w:tcW w:w="3538" w:type="dxa"/>
            <w:vAlign w:val="center"/>
          </w:tcPr>
          <w:p>
            <w:pPr>
              <w:jc w:val="center"/>
            </w:pPr>
            <w:r>
              <w:rPr>
                <w:rFonts w:hint="eastAsia"/>
              </w:rPr>
              <w:t>Instruction format</w:t>
            </w:r>
          </w:p>
        </w:tc>
        <w:tc>
          <w:tcPr>
            <w:tcW w:w="3758" w:type="dxa"/>
            <w:vAlign w:val="center"/>
          </w:tcPr>
          <w:p>
            <w:pPr>
              <w:jc w:val="center"/>
            </w:pPr>
            <w:r>
              <w:rPr>
                <w:rFonts w:hint="eastAsia"/>
              </w:rPr>
              <w:t>Remarks/Examples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00" w:type="dxa"/>
            <w:vAlign w:val="center"/>
          </w:tcPr>
          <w:p>
            <w:pPr>
              <w:jc w:val="center"/>
            </w:pPr>
            <w:r>
              <w:rPr>
                <w:rFonts w:hint="eastAsia"/>
              </w:rPr>
              <w:t>1</w:t>
            </w:r>
          </w:p>
        </w:tc>
        <w:tc>
          <w:tcPr>
            <w:tcW w:w="2508" w:type="dxa"/>
            <w:vAlign w:val="center"/>
          </w:tcPr>
          <w:p>
            <w:pPr>
              <w:jc w:val="center"/>
            </w:pPr>
            <w:r>
              <w:rPr>
                <w:rFonts w:hint="eastAsia"/>
              </w:rPr>
              <w:t>Address query</w:t>
            </w:r>
          </w:p>
        </w:tc>
        <w:tc>
          <w:tcPr>
            <w:tcW w:w="3538" w:type="dxa"/>
            <w:vAlign w:val="center"/>
          </w:tcPr>
          <w:p>
            <w:r>
              <w:rPr>
                <w:rFonts w:hint="eastAsia"/>
              </w:rPr>
              <w:t>123 or DW</w:t>
            </w:r>
          </w:p>
        </w:tc>
        <w:tc>
          <w:tcPr>
            <w:tcW w:w="375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900" w:type="dxa"/>
            <w:vAlign w:val="center"/>
          </w:tcPr>
          <w:p>
            <w:pPr>
              <w:jc w:val="center"/>
            </w:pPr>
            <w:r>
              <w:rPr>
                <w:rFonts w:hint="eastAsia"/>
              </w:rPr>
              <w:t>2</w:t>
            </w:r>
          </w:p>
        </w:tc>
        <w:tc>
          <w:tcPr>
            <w:tcW w:w="2508" w:type="dxa"/>
            <w:vAlign w:val="center"/>
          </w:tcPr>
          <w:p>
            <w:pPr>
              <w:jc w:val="center"/>
            </w:pPr>
            <w:r>
              <w:rPr>
                <w:rFonts w:hint="eastAsia"/>
              </w:rPr>
              <w:t>Status query</w:t>
            </w:r>
          </w:p>
        </w:tc>
        <w:tc>
          <w:tcPr>
            <w:tcW w:w="3538" w:type="dxa"/>
            <w:vAlign w:val="center"/>
          </w:tcPr>
          <w:p>
            <w:r>
              <w:rPr>
                <w:rFonts w:hint="eastAsia"/>
              </w:rPr>
              <w:t>STATUS#</w:t>
            </w:r>
          </w:p>
        </w:tc>
        <w:tc>
          <w:tcPr>
            <w:tcW w:w="375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900" w:type="dxa"/>
          </w:tcPr>
          <w:p>
            <w:pPr>
              <w:jc w:val="center"/>
            </w:pPr>
            <w:r>
              <w:rPr>
                <w:rFonts w:hint="eastAsia"/>
              </w:rPr>
              <w:t>3</w:t>
            </w:r>
          </w:p>
        </w:tc>
        <w:tc>
          <w:tcPr>
            <w:tcW w:w="2508" w:type="dxa"/>
          </w:tcPr>
          <w:p>
            <w:pPr>
              <w:jc w:val="center"/>
            </w:pPr>
            <w:r>
              <w:rPr>
                <w:rFonts w:hint="eastAsia"/>
              </w:rPr>
              <w:t>version query</w:t>
            </w:r>
          </w:p>
        </w:tc>
        <w:tc>
          <w:tcPr>
            <w:tcW w:w="3538" w:type="dxa"/>
          </w:tcPr>
          <w:p>
            <w:r>
              <w:rPr>
                <w:rFonts w:hint="eastAsia"/>
              </w:rPr>
              <w:t>VERSION#</w:t>
            </w:r>
          </w:p>
        </w:tc>
        <w:tc>
          <w:tcPr>
            <w:tcW w:w="3758"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00" w:type="dxa"/>
            <w:vAlign w:val="center"/>
          </w:tcPr>
          <w:p>
            <w:pPr>
              <w:jc w:val="center"/>
            </w:pPr>
            <w:r>
              <w:rPr>
                <w:rFonts w:hint="eastAsia"/>
              </w:rPr>
              <w:t>4</w:t>
            </w:r>
          </w:p>
        </w:tc>
        <w:tc>
          <w:tcPr>
            <w:tcW w:w="2508" w:type="dxa"/>
            <w:vAlign w:val="center"/>
          </w:tcPr>
          <w:p>
            <w:pPr>
              <w:jc w:val="center"/>
            </w:pPr>
            <w:r>
              <w:rPr>
                <w:rFonts w:hint="eastAsia" w:ascii="宋体" w:hAnsi="宋体" w:cs="宋体"/>
                <w:color w:val="000000"/>
                <w:kern w:val="0"/>
                <w:sz w:val="22"/>
              </w:rPr>
              <w:t>query parameter settings</w:t>
            </w:r>
          </w:p>
        </w:tc>
        <w:tc>
          <w:tcPr>
            <w:tcW w:w="3538" w:type="dxa"/>
            <w:vAlign w:val="center"/>
          </w:tcPr>
          <w:p>
            <w:r>
              <w:rPr>
                <w:rFonts w:hint="eastAsia"/>
              </w:rPr>
              <w:t>PARAM#</w:t>
            </w:r>
          </w:p>
        </w:tc>
        <w:tc>
          <w:tcPr>
            <w:tcW w:w="375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900" w:type="dxa"/>
            <w:vAlign w:val="center"/>
          </w:tcPr>
          <w:p>
            <w:pPr>
              <w:jc w:val="center"/>
            </w:pPr>
            <w:r>
              <w:rPr>
                <w:rFonts w:hint="eastAsia"/>
              </w:rPr>
              <w:t>5</w:t>
            </w:r>
          </w:p>
        </w:tc>
        <w:tc>
          <w:tcPr>
            <w:tcW w:w="2508" w:type="dxa"/>
            <w:vAlign w:val="center"/>
          </w:tcPr>
          <w:p>
            <w:pPr>
              <w:jc w:val="center"/>
            </w:pPr>
            <w:r>
              <w:rPr>
                <w:rFonts w:hint="eastAsia"/>
              </w:rPr>
              <w:t>restart command</w:t>
            </w:r>
          </w:p>
        </w:tc>
        <w:tc>
          <w:tcPr>
            <w:tcW w:w="3538" w:type="dxa"/>
            <w:vAlign w:val="center"/>
          </w:tcPr>
          <w:p>
            <w:r>
              <w:rPr>
                <w:rFonts w:hint="eastAsia"/>
              </w:rPr>
              <w:t>RESET#</w:t>
            </w:r>
          </w:p>
        </w:tc>
        <w:tc>
          <w:tcPr>
            <w:tcW w:w="375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00" w:type="dxa"/>
            <w:vAlign w:val="center"/>
          </w:tcPr>
          <w:p>
            <w:pPr>
              <w:jc w:val="center"/>
            </w:pPr>
            <w:r>
              <w:rPr>
                <w:rFonts w:hint="eastAsia"/>
              </w:rPr>
              <w:t>6</w:t>
            </w:r>
          </w:p>
        </w:tc>
        <w:tc>
          <w:tcPr>
            <w:tcW w:w="2508" w:type="dxa"/>
            <w:vAlign w:val="center"/>
          </w:tcPr>
          <w:p>
            <w:pPr>
              <w:jc w:val="center"/>
            </w:pPr>
            <w:r>
              <w:rPr>
                <w:rFonts w:hint="eastAsia"/>
              </w:rPr>
              <w:t>Add SOS number</w:t>
            </w:r>
          </w:p>
        </w:tc>
        <w:tc>
          <w:tcPr>
            <w:tcW w:w="3538" w:type="dxa"/>
            <w:vAlign w:val="center"/>
          </w:tcPr>
          <w:p>
            <w:r>
              <w:rPr>
                <w:rFonts w:ascii="宋体" w:hAnsi="宋体" w:cs="宋体"/>
                <w:kern w:val="0"/>
                <w:sz w:val="22"/>
              </w:rPr>
              <w:t xml:space="preserve">SOS,A , </w:t>
            </w:r>
            <w:r>
              <w:rPr>
                <w:rFonts w:hint="eastAsia" w:ascii="宋体" w:hAnsi="宋体" w:cs="宋体"/>
                <w:kern w:val="0"/>
                <w:sz w:val="22"/>
              </w:rPr>
              <w:t xml:space="preserve">Number1 </w:t>
            </w:r>
            <w:r>
              <w:rPr>
                <w:rFonts w:ascii="宋体" w:hAnsi="宋体" w:cs="宋体"/>
                <w:kern w:val="0"/>
                <w:sz w:val="22"/>
              </w:rPr>
              <w:t xml:space="preserve">, </w:t>
            </w:r>
            <w:r>
              <w:rPr>
                <w:rFonts w:hint="eastAsia" w:ascii="宋体" w:hAnsi="宋体" w:cs="宋体"/>
                <w:kern w:val="0"/>
                <w:sz w:val="22"/>
              </w:rPr>
              <w:t xml:space="preserve">Number2 </w:t>
            </w:r>
            <w:r>
              <w:rPr>
                <w:rFonts w:ascii="宋体" w:hAnsi="宋体" w:cs="宋体"/>
                <w:kern w:val="0"/>
                <w:sz w:val="22"/>
              </w:rPr>
              <w:t xml:space="preserve">, </w:t>
            </w:r>
            <w:r>
              <w:rPr>
                <w:rFonts w:hint="eastAsia" w:ascii="宋体" w:hAnsi="宋体" w:cs="宋体"/>
                <w:kern w:val="0"/>
                <w:sz w:val="22"/>
              </w:rPr>
              <w:t>Number3 #</w:t>
            </w:r>
          </w:p>
        </w:tc>
        <w:tc>
          <w:tcPr>
            <w:tcW w:w="375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jc w:val="center"/>
            </w:pPr>
            <w:r>
              <w:rPr>
                <w:rFonts w:hint="eastAsia"/>
              </w:rPr>
              <w:t>7</w:t>
            </w:r>
          </w:p>
        </w:tc>
        <w:tc>
          <w:tcPr>
            <w:tcW w:w="2508" w:type="dxa"/>
            <w:vAlign w:val="center"/>
          </w:tcPr>
          <w:p>
            <w:pPr>
              <w:jc w:val="center"/>
            </w:pPr>
            <w:r>
              <w:rPr>
                <w:rFonts w:hint="eastAsia"/>
              </w:rPr>
              <w:t>Delete SOS number</w:t>
            </w:r>
          </w:p>
        </w:tc>
        <w:tc>
          <w:tcPr>
            <w:tcW w:w="3538" w:type="dxa"/>
            <w:vAlign w:val="center"/>
          </w:tcPr>
          <w:p>
            <w:r>
              <w:rPr>
                <w:rFonts w:ascii="宋体" w:hAnsi="宋体" w:cs="宋体"/>
                <w:kern w:val="0"/>
                <w:sz w:val="22"/>
              </w:rPr>
              <w:t xml:space="preserve">SOS, </w:t>
            </w:r>
            <w:r>
              <w:rPr>
                <w:rFonts w:hint="eastAsia" w:ascii="宋体" w:hAnsi="宋体" w:cs="宋体"/>
                <w:kern w:val="0"/>
                <w:sz w:val="22"/>
              </w:rPr>
              <w:t xml:space="preserve">D, number </w:t>
            </w:r>
            <w:r>
              <w:rPr>
                <w:rFonts w:ascii="宋体" w:hAnsi="宋体" w:cs="宋体"/>
                <w:kern w:val="0"/>
                <w:sz w:val="22"/>
              </w:rPr>
              <w:t xml:space="preserve">1, </w:t>
            </w:r>
            <w:r>
              <w:rPr>
                <w:rFonts w:hint="eastAsia" w:ascii="宋体" w:hAnsi="宋体" w:cs="宋体"/>
                <w:kern w:val="0"/>
                <w:sz w:val="22"/>
              </w:rPr>
              <w:t xml:space="preserve">number </w:t>
            </w:r>
            <w:r>
              <w:rPr>
                <w:rFonts w:ascii="宋体" w:hAnsi="宋体" w:cs="宋体"/>
                <w:kern w:val="0"/>
                <w:sz w:val="22"/>
              </w:rPr>
              <w:t xml:space="preserve">2, </w:t>
            </w:r>
            <w:r>
              <w:rPr>
                <w:rFonts w:hint="eastAsia" w:ascii="宋体" w:hAnsi="宋体" w:cs="宋体"/>
                <w:kern w:val="0"/>
                <w:sz w:val="22"/>
              </w:rPr>
              <w:t xml:space="preserve">number </w:t>
            </w:r>
            <w:r>
              <w:rPr>
                <w:rFonts w:ascii="宋体" w:hAnsi="宋体" w:cs="宋体"/>
                <w:kern w:val="0"/>
                <w:sz w:val="22"/>
              </w:rPr>
              <w:t xml:space="preserve">3 </w:t>
            </w:r>
            <w:r>
              <w:rPr>
                <w:rFonts w:hint="eastAsia" w:ascii="宋体" w:hAnsi="宋体" w:cs="宋体"/>
                <w:kern w:val="0"/>
                <w:sz w:val="22"/>
              </w:rPr>
              <w:t>#</w:t>
            </w:r>
          </w:p>
        </w:tc>
        <w:tc>
          <w:tcPr>
            <w:tcW w:w="375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jc w:val="center"/>
            </w:pPr>
            <w:r>
              <w:rPr>
                <w:rFonts w:hint="eastAsia"/>
              </w:rPr>
              <w:t>8</w:t>
            </w:r>
          </w:p>
        </w:tc>
        <w:tc>
          <w:tcPr>
            <w:tcW w:w="2508" w:type="dxa"/>
            <w:vAlign w:val="center"/>
          </w:tcPr>
          <w:p>
            <w:pPr>
              <w:jc w:val="center"/>
            </w:pPr>
            <w:r>
              <w:rPr>
                <w:rFonts w:hint="eastAsia"/>
              </w:rPr>
              <w:t>Query SOS number</w:t>
            </w:r>
          </w:p>
        </w:tc>
        <w:tc>
          <w:tcPr>
            <w:tcW w:w="3538" w:type="dxa"/>
            <w:vAlign w:val="center"/>
          </w:tcPr>
          <w:p>
            <w:pPr>
              <w:ind w:firstLine="525" w:firstLineChars="250"/>
            </w:pPr>
            <w:r>
              <w:rPr>
                <w:rFonts w:hint="eastAsia"/>
              </w:rPr>
              <w:t>SOS#</w:t>
            </w:r>
          </w:p>
        </w:tc>
        <w:tc>
          <w:tcPr>
            <w:tcW w:w="375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jc w:val="center"/>
            </w:pPr>
            <w:r>
              <w:rPr>
                <w:rFonts w:hint="eastAsia"/>
              </w:rPr>
              <w:t>9</w:t>
            </w:r>
          </w:p>
        </w:tc>
        <w:tc>
          <w:tcPr>
            <w:tcW w:w="2508" w:type="dxa"/>
            <w:vAlign w:val="center"/>
          </w:tcPr>
          <w:p>
            <w:pPr>
              <w:jc w:val="center"/>
            </w:pPr>
            <w:r>
              <w:rPr>
                <w:rFonts w:hint="eastAsia"/>
              </w:rPr>
              <w:t>Change IP settings</w:t>
            </w:r>
          </w:p>
        </w:tc>
        <w:tc>
          <w:tcPr>
            <w:tcW w:w="3538" w:type="dxa"/>
            <w:vAlign w:val="center"/>
          </w:tcPr>
          <w:p>
            <w:r>
              <w:rPr>
                <w:rFonts w:hint="eastAsia"/>
              </w:rPr>
              <w:t>SERVER,0,IP,Port,0#</w:t>
            </w:r>
          </w:p>
        </w:tc>
        <w:tc>
          <w:tcPr>
            <w:tcW w:w="3758" w:type="dxa"/>
            <w:vAlign w:val="center"/>
          </w:tcPr>
          <w:p>
            <w:pPr>
              <w:jc w:val="center"/>
            </w:pPr>
            <w:r>
              <w:t>SERVER,0,120.24.248.12,8005,0#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jc w:val="center"/>
            </w:pPr>
            <w:r>
              <w:rPr>
                <w:rFonts w:hint="eastAsia"/>
              </w:rPr>
              <w:t>10</w:t>
            </w:r>
          </w:p>
        </w:tc>
        <w:tc>
          <w:tcPr>
            <w:tcW w:w="2508" w:type="dxa"/>
            <w:vAlign w:val="center"/>
          </w:tcPr>
          <w:p>
            <w:pPr>
              <w:jc w:val="center"/>
            </w:pPr>
            <w:r>
              <w:rPr>
                <w:rFonts w:hint="eastAsia"/>
              </w:rPr>
              <w:t>Change domain settings</w:t>
            </w:r>
          </w:p>
        </w:tc>
        <w:tc>
          <w:tcPr>
            <w:tcW w:w="3538" w:type="dxa"/>
            <w:vAlign w:val="center"/>
          </w:tcPr>
          <w:p>
            <w:r>
              <w:rPr>
                <w:rFonts w:hint="eastAsia"/>
              </w:rPr>
              <w:t>SERVER,1,domain name,port,0#</w:t>
            </w:r>
          </w:p>
        </w:tc>
        <w:tc>
          <w:tcPr>
            <w:tcW w:w="3758" w:type="dxa"/>
            <w:vAlign w:val="center"/>
          </w:tcPr>
          <w:p>
            <w:pPr>
              <w:jc w:val="center"/>
            </w:pPr>
            <w:r>
              <w:t>SERVER,1,GW.CARHERE.NET,8005,0#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jc w:val="center"/>
            </w:pPr>
            <w:r>
              <w:rPr>
                <w:rFonts w:hint="eastAsia"/>
              </w:rPr>
              <w:t>11</w:t>
            </w:r>
          </w:p>
        </w:tc>
        <w:tc>
          <w:tcPr>
            <w:tcW w:w="2508" w:type="dxa"/>
            <w:vAlign w:val="center"/>
          </w:tcPr>
          <w:p>
            <w:pPr>
              <w:jc w:val="center"/>
            </w:pPr>
            <w:r>
              <w:rPr>
                <w:rFonts w:hint="eastAsia" w:ascii="宋体" w:hAnsi="宋体" w:cs="宋体"/>
                <w:kern w:val="0"/>
                <w:sz w:val="22"/>
              </w:rPr>
              <w:t>Enable power failure alarm settings</w:t>
            </w:r>
          </w:p>
        </w:tc>
        <w:tc>
          <w:tcPr>
            <w:tcW w:w="3538" w:type="dxa"/>
            <w:vAlign w:val="center"/>
          </w:tcPr>
          <w:p>
            <w:pPr>
              <w:widowControl/>
              <w:rPr>
                <w:rFonts w:ascii="宋体" w:hAnsi="宋体" w:cs="宋体"/>
                <w:kern w:val="0"/>
                <w:sz w:val="22"/>
              </w:rPr>
            </w:pPr>
            <w:r>
              <w:rPr>
                <w:rFonts w:ascii="宋体" w:hAnsi="宋体" w:cs="宋体"/>
                <w:kern w:val="0"/>
                <w:sz w:val="22"/>
              </w:rPr>
              <w:t xml:space="preserve">POWERALM, </w:t>
            </w:r>
            <w:r>
              <w:rPr>
                <w:rFonts w:hint="eastAsia" w:ascii="宋体" w:hAnsi="宋体" w:cs="宋体"/>
                <w:kern w:val="0"/>
                <w:sz w:val="22"/>
              </w:rPr>
              <w:t xml:space="preserve">A </w:t>
            </w:r>
            <w:r>
              <w:rPr>
                <w:rFonts w:ascii="宋体" w:hAnsi="宋体" w:cs="宋体"/>
                <w:kern w:val="0"/>
                <w:sz w:val="22"/>
              </w:rPr>
              <w:t>,M,T1,T2,#</w:t>
            </w:r>
          </w:p>
          <w:p>
            <w:pPr>
              <w:widowControl/>
              <w:rPr>
                <w:rFonts w:ascii="宋体" w:hAnsi="宋体" w:cs="宋体"/>
                <w:kern w:val="0"/>
                <w:sz w:val="22"/>
              </w:rPr>
            </w:pPr>
            <w:r>
              <w:rPr>
                <w:rFonts w:ascii="宋体" w:hAnsi="宋体" w:cs="宋体"/>
                <w:kern w:val="0"/>
                <w:sz w:val="22"/>
              </w:rPr>
              <w:t>A=ON</w:t>
            </w:r>
          </w:p>
          <w:p>
            <w:pPr>
              <w:widowControl/>
              <w:rPr>
                <w:rFonts w:ascii="宋体" w:cs="宋体"/>
                <w:kern w:val="0"/>
                <w:sz w:val="22"/>
              </w:rPr>
            </w:pPr>
            <w:r>
              <w:rPr>
                <w:rFonts w:ascii="宋体" w:hAnsi="宋体" w:cs="宋体"/>
                <w:kern w:val="0"/>
                <w:sz w:val="22"/>
              </w:rPr>
              <w:t xml:space="preserve">M=0 </w:t>
            </w:r>
            <w:r>
              <w:rPr>
                <w:rFonts w:hint="eastAsia" w:ascii="宋体" w:hAnsi="宋体" w:cs="宋体"/>
                <w:kern w:val="0"/>
                <w:sz w:val="22"/>
              </w:rPr>
              <w:t xml:space="preserve">～ </w:t>
            </w:r>
            <w:r>
              <w:rPr>
                <w:rFonts w:ascii="宋体" w:hAnsi="宋体" w:cs="宋体"/>
                <w:kern w:val="0"/>
                <w:sz w:val="22"/>
              </w:rPr>
              <w:t xml:space="preserve">2 </w:t>
            </w:r>
            <w:r>
              <w:rPr>
                <w:rFonts w:hint="eastAsia" w:ascii="宋体" w:hAnsi="宋体" w:cs="宋体"/>
                <w:kern w:val="0"/>
                <w:sz w:val="22"/>
              </w:rPr>
              <w:t xml:space="preserve">; </w:t>
            </w:r>
            <w:r>
              <w:rPr>
                <w:rFonts w:ascii="宋体" w:hAnsi="宋体" w:cs="宋体"/>
                <w:kern w:val="0"/>
                <w:sz w:val="22"/>
              </w:rPr>
              <w:t xml:space="preserve">0 </w:t>
            </w:r>
            <w:r>
              <w:rPr>
                <w:rFonts w:hint="eastAsia" w:ascii="宋体" w:hAnsi="宋体" w:cs="宋体"/>
                <w:kern w:val="0"/>
                <w:sz w:val="22"/>
              </w:rPr>
              <w:t xml:space="preserve">only </w:t>
            </w:r>
            <w:r>
              <w:rPr>
                <w:rFonts w:ascii="宋体" w:hAnsi="宋体" w:cs="宋体"/>
                <w:kern w:val="0"/>
                <w:sz w:val="22"/>
              </w:rPr>
              <w:t xml:space="preserve">GPRS </w:t>
            </w:r>
            <w:r>
              <w:rPr>
                <w:rFonts w:hint="eastAsia" w:ascii="宋体" w:hAnsi="宋体" w:cs="宋体"/>
                <w:kern w:val="0"/>
                <w:sz w:val="22"/>
              </w:rPr>
              <w:t xml:space="preserve">, </w:t>
            </w:r>
            <w:r>
              <w:rPr>
                <w:rFonts w:ascii="宋体" w:hAnsi="宋体" w:cs="宋体"/>
                <w:kern w:val="0"/>
                <w:sz w:val="22"/>
              </w:rPr>
              <w:t xml:space="preserve">1 SMS+GPRS </w:t>
            </w:r>
            <w:r>
              <w:rPr>
                <w:rFonts w:hint="eastAsia" w:ascii="宋体" w:hAnsi="宋体" w:cs="宋体"/>
                <w:kern w:val="0"/>
                <w:sz w:val="22"/>
              </w:rPr>
              <w:t xml:space="preserve">, </w:t>
            </w:r>
            <w:r>
              <w:rPr>
                <w:rFonts w:ascii="宋体" w:hAnsi="宋体" w:cs="宋体"/>
                <w:kern w:val="0"/>
                <w:sz w:val="22"/>
              </w:rPr>
              <w:t>2 GPRS+SMS+CALL</w:t>
            </w:r>
          </w:p>
          <w:p>
            <w:pPr>
              <w:widowControl/>
              <w:rPr>
                <w:rFonts w:ascii="宋体" w:hAnsi="宋体" w:cs="宋体"/>
                <w:kern w:val="0"/>
                <w:sz w:val="22"/>
              </w:rPr>
            </w:pPr>
            <w:r>
              <w:rPr>
                <w:rFonts w:ascii="宋体" w:hAnsi="宋体" w:cs="宋体"/>
                <w:kern w:val="0"/>
                <w:sz w:val="22"/>
              </w:rPr>
              <w:t xml:space="preserve">T1=2 </w:t>
            </w:r>
            <w:r>
              <w:rPr>
                <w:rFonts w:hint="eastAsia" w:ascii="宋体" w:hAnsi="宋体" w:cs="宋体"/>
                <w:kern w:val="0"/>
                <w:sz w:val="22"/>
              </w:rPr>
              <w:t xml:space="preserve">~ </w:t>
            </w:r>
            <w:r>
              <w:rPr>
                <w:rFonts w:ascii="宋体" w:hAnsi="宋体" w:cs="宋体"/>
                <w:kern w:val="0"/>
                <w:sz w:val="22"/>
              </w:rPr>
              <w:t xml:space="preserve">60 </w:t>
            </w:r>
            <w:r>
              <w:rPr>
                <w:rFonts w:hint="eastAsia" w:ascii="宋体" w:hAnsi="宋体" w:cs="宋体"/>
                <w:kern w:val="0"/>
                <w:sz w:val="22"/>
              </w:rPr>
              <w:t xml:space="preserve">seconds; power failure detection time </w:t>
            </w:r>
            <w:r>
              <w:rPr>
                <w:rFonts w:ascii="宋体" w:hAnsi="宋体" w:cs="宋体"/>
                <w:kern w:val="0"/>
                <w:sz w:val="22"/>
              </w:rPr>
              <w:t xml:space="preserve">T2=1-3600 </w:t>
            </w:r>
            <w:r>
              <w:rPr>
                <w:rFonts w:hint="eastAsia" w:ascii="宋体" w:hAnsi="宋体" w:cs="宋体"/>
                <w:kern w:val="0"/>
                <w:sz w:val="22"/>
              </w:rPr>
              <w:t>seconds; minimum charging time</w:t>
            </w:r>
          </w:p>
        </w:tc>
        <w:tc>
          <w:tcPr>
            <w:tcW w:w="375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0" w:type="dxa"/>
            <w:vAlign w:val="center"/>
          </w:tcPr>
          <w:p>
            <w:pPr>
              <w:jc w:val="center"/>
            </w:pPr>
            <w:r>
              <w:rPr>
                <w:rFonts w:hint="eastAsia"/>
              </w:rPr>
              <w:t>12</w:t>
            </w:r>
          </w:p>
        </w:tc>
        <w:tc>
          <w:tcPr>
            <w:tcW w:w="2508" w:type="dxa"/>
            <w:vAlign w:val="center"/>
          </w:tcPr>
          <w:p>
            <w:pPr>
              <w:jc w:val="center"/>
            </w:pPr>
            <w:r>
              <w:rPr>
                <w:rFonts w:hint="eastAsia"/>
              </w:rPr>
              <w:t>Turn off the power failure alarm</w:t>
            </w:r>
          </w:p>
        </w:tc>
        <w:tc>
          <w:tcPr>
            <w:tcW w:w="3538" w:type="dxa"/>
            <w:vAlign w:val="center"/>
          </w:tcPr>
          <w:p>
            <w:r>
              <w:rPr>
                <w:rFonts w:hint="eastAsia"/>
              </w:rPr>
              <w:t>POWERALM,OFF#</w:t>
            </w:r>
          </w:p>
        </w:tc>
        <w:tc>
          <w:tcPr>
            <w:tcW w:w="375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00" w:type="dxa"/>
            <w:vAlign w:val="center"/>
          </w:tcPr>
          <w:p>
            <w:pPr>
              <w:jc w:val="center"/>
            </w:pPr>
            <w:r>
              <w:rPr>
                <w:rFonts w:hint="eastAsia"/>
              </w:rPr>
              <w:t>13</w:t>
            </w:r>
          </w:p>
        </w:tc>
        <w:tc>
          <w:tcPr>
            <w:tcW w:w="2508" w:type="dxa"/>
            <w:vAlign w:val="center"/>
          </w:tcPr>
          <w:p>
            <w:pPr>
              <w:jc w:val="center"/>
            </w:pPr>
            <w:r>
              <w:rPr>
                <w:rFonts w:hint="eastAsia"/>
              </w:rPr>
              <w:t>Query power failure alarm status</w:t>
            </w:r>
          </w:p>
        </w:tc>
        <w:tc>
          <w:tcPr>
            <w:tcW w:w="3538" w:type="dxa"/>
            <w:vAlign w:val="center"/>
          </w:tcPr>
          <w:p>
            <w:r>
              <w:rPr>
                <w:rFonts w:hint="eastAsia"/>
              </w:rPr>
              <w:t>POWERALM#</w:t>
            </w:r>
          </w:p>
        </w:tc>
        <w:tc>
          <w:tcPr>
            <w:tcW w:w="375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jc w:val="center"/>
            </w:pPr>
            <w:r>
              <w:rPr>
                <w:rFonts w:hint="eastAsia"/>
              </w:rPr>
              <w:t>14</w:t>
            </w:r>
          </w:p>
        </w:tc>
        <w:tc>
          <w:tcPr>
            <w:tcW w:w="2508" w:type="dxa"/>
            <w:vAlign w:val="center"/>
          </w:tcPr>
          <w:p>
            <w:pPr>
              <w:jc w:val="center"/>
            </w:pPr>
            <w:r>
              <w:rPr>
                <w:rFonts w:hint="eastAsia" w:ascii="宋体" w:hAnsi="宋体" w:cs="宋体"/>
                <w:kern w:val="0"/>
                <w:sz w:val="22"/>
              </w:rPr>
              <w:t>Enable low battery alarm settings</w:t>
            </w:r>
          </w:p>
        </w:tc>
        <w:tc>
          <w:tcPr>
            <w:tcW w:w="3538" w:type="dxa"/>
            <w:vAlign w:val="center"/>
          </w:tcPr>
          <w:p>
            <w:pPr>
              <w:rPr>
                <w:rFonts w:ascii="宋体" w:hAnsi="宋体" w:cs="宋体"/>
                <w:kern w:val="0"/>
                <w:sz w:val="22"/>
              </w:rPr>
            </w:pPr>
            <w:r>
              <w:rPr>
                <w:rFonts w:ascii="宋体" w:hAnsi="宋体" w:cs="宋体"/>
                <w:kern w:val="0"/>
                <w:sz w:val="22"/>
              </w:rPr>
              <w:t>BATALM,A ,M#</w:t>
            </w:r>
          </w:p>
          <w:p>
            <w:pPr>
              <w:rPr>
                <w:rFonts w:ascii="宋体" w:hAnsi="宋体" w:cs="宋体"/>
                <w:kern w:val="0"/>
                <w:sz w:val="22"/>
              </w:rPr>
            </w:pPr>
            <w:r>
              <w:rPr>
                <w:rFonts w:ascii="宋体" w:hAnsi="宋体" w:cs="宋体"/>
                <w:kern w:val="0"/>
                <w:sz w:val="22"/>
              </w:rPr>
              <w:t>A=ON</w:t>
            </w:r>
          </w:p>
          <w:p>
            <w:pPr>
              <w:rPr>
                <w:rFonts w:ascii="宋体" w:hAnsi="宋体" w:cs="宋体"/>
                <w:kern w:val="0"/>
                <w:sz w:val="22"/>
              </w:rPr>
            </w:pPr>
            <w:r>
              <w:rPr>
                <w:rFonts w:ascii="宋体" w:hAnsi="宋体" w:cs="宋体"/>
                <w:kern w:val="0"/>
                <w:sz w:val="22"/>
              </w:rPr>
              <w:t xml:space="preserve">M=0 </w:t>
            </w:r>
            <w:r>
              <w:rPr>
                <w:rFonts w:hint="eastAsia" w:ascii="宋体" w:hAnsi="宋体" w:cs="宋体"/>
                <w:kern w:val="0"/>
                <w:sz w:val="22"/>
              </w:rPr>
              <w:t xml:space="preserve">～ </w:t>
            </w:r>
            <w:r>
              <w:rPr>
                <w:rFonts w:ascii="宋体" w:hAnsi="宋体" w:cs="宋体"/>
                <w:kern w:val="0"/>
                <w:sz w:val="22"/>
              </w:rPr>
              <w:t>1</w:t>
            </w:r>
          </w:p>
          <w:p>
            <w:r>
              <w:rPr>
                <w:rFonts w:ascii="宋体" w:hAnsi="宋体" w:cs="宋体"/>
                <w:kern w:val="0"/>
                <w:sz w:val="22"/>
              </w:rPr>
              <w:t xml:space="preserve">0 </w:t>
            </w:r>
            <w:r>
              <w:rPr>
                <w:rFonts w:hint="eastAsia" w:ascii="宋体" w:hAnsi="宋体" w:cs="宋体"/>
                <w:kern w:val="0"/>
                <w:sz w:val="22"/>
              </w:rPr>
              <w:t>means:</w:t>
            </w:r>
            <w:r>
              <w:rPr>
                <w:rFonts w:ascii="宋体" w:hAnsi="宋体" w:cs="宋体"/>
                <w:kern w:val="0"/>
                <w:sz w:val="22"/>
              </w:rPr>
              <w:t xml:space="preserve"> GPRS </w:t>
            </w:r>
            <w:r>
              <w:rPr>
                <w:rFonts w:hint="eastAsia" w:ascii="宋体" w:hAnsi="宋体" w:cs="宋体"/>
                <w:kern w:val="0"/>
                <w:sz w:val="22"/>
              </w:rPr>
              <w:t xml:space="preserve">only , </w:t>
            </w:r>
            <w:r>
              <w:rPr>
                <w:rFonts w:ascii="宋体" w:hAnsi="宋体" w:cs="宋体"/>
                <w:kern w:val="0"/>
                <w:sz w:val="22"/>
              </w:rPr>
              <w:t xml:space="preserve">1 </w:t>
            </w:r>
            <w:r>
              <w:rPr>
                <w:rFonts w:hint="eastAsia" w:ascii="宋体" w:hAnsi="宋体" w:cs="宋体"/>
                <w:kern w:val="0"/>
                <w:sz w:val="22"/>
              </w:rPr>
              <w:t xml:space="preserve">represents: </w:t>
            </w:r>
            <w:r>
              <w:rPr>
                <w:rFonts w:ascii="宋体" w:hAnsi="宋体" w:cs="宋体"/>
                <w:kern w:val="0"/>
                <w:sz w:val="22"/>
              </w:rPr>
              <w:t xml:space="preserve">SMS+GPRS </w:t>
            </w:r>
            <w:r>
              <w:rPr>
                <w:rFonts w:hint="eastAsia" w:ascii="宋体" w:hAnsi="宋体" w:cs="宋体"/>
                <w:kern w:val="0"/>
                <w:sz w:val="22"/>
              </w:rPr>
              <w:t>,</w:t>
            </w:r>
          </w:p>
        </w:tc>
        <w:tc>
          <w:tcPr>
            <w:tcW w:w="375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jc w:val="center"/>
            </w:pPr>
            <w:r>
              <w:rPr>
                <w:rFonts w:hint="eastAsia"/>
              </w:rPr>
              <w:t>15</w:t>
            </w:r>
          </w:p>
        </w:tc>
        <w:tc>
          <w:tcPr>
            <w:tcW w:w="2508" w:type="dxa"/>
            <w:vAlign w:val="center"/>
          </w:tcPr>
          <w:p>
            <w:pPr>
              <w:jc w:val="center"/>
            </w:pPr>
            <w:r>
              <w:rPr>
                <w:rFonts w:hint="eastAsia"/>
              </w:rPr>
              <w:t>Turn off low battery alarm settings</w:t>
            </w:r>
          </w:p>
        </w:tc>
        <w:tc>
          <w:tcPr>
            <w:tcW w:w="3538" w:type="dxa"/>
            <w:vAlign w:val="center"/>
          </w:tcPr>
          <w:p>
            <w:r>
              <w:rPr>
                <w:rFonts w:hint="eastAsia"/>
              </w:rPr>
              <w:t>BATALM,OFF#</w:t>
            </w:r>
          </w:p>
        </w:tc>
        <w:tc>
          <w:tcPr>
            <w:tcW w:w="375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00" w:type="dxa"/>
            <w:vAlign w:val="center"/>
          </w:tcPr>
          <w:p>
            <w:pPr>
              <w:jc w:val="center"/>
            </w:pPr>
            <w:r>
              <w:rPr>
                <w:rFonts w:hint="eastAsia"/>
              </w:rPr>
              <w:t>16</w:t>
            </w:r>
          </w:p>
        </w:tc>
        <w:tc>
          <w:tcPr>
            <w:tcW w:w="2508" w:type="dxa"/>
            <w:vAlign w:val="center"/>
          </w:tcPr>
          <w:p>
            <w:pPr>
              <w:jc w:val="center"/>
            </w:pPr>
            <w:r>
              <w:rPr>
                <w:rFonts w:hint="eastAsia"/>
              </w:rPr>
              <w:t>Query the low battery alarm status</w:t>
            </w:r>
          </w:p>
        </w:tc>
        <w:tc>
          <w:tcPr>
            <w:tcW w:w="3538" w:type="dxa"/>
            <w:vAlign w:val="center"/>
          </w:tcPr>
          <w:p>
            <w:r>
              <w:rPr>
                <w:rFonts w:hint="eastAsia"/>
              </w:rPr>
              <w:t>BATALM#</w:t>
            </w:r>
          </w:p>
        </w:tc>
        <w:tc>
          <w:tcPr>
            <w:tcW w:w="375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jc w:val="center"/>
            </w:pPr>
            <w:r>
              <w:rPr>
                <w:rFonts w:hint="eastAsia"/>
              </w:rPr>
              <w:t>17</w:t>
            </w:r>
          </w:p>
        </w:tc>
        <w:tc>
          <w:tcPr>
            <w:tcW w:w="2508" w:type="dxa"/>
            <w:vAlign w:val="center"/>
          </w:tcPr>
          <w:p>
            <w:pPr>
              <w:jc w:val="center"/>
              <w:rPr>
                <w:rFonts w:ascii="宋体" w:hAnsi="宋体" w:cs="宋体"/>
                <w:kern w:val="0"/>
                <w:sz w:val="22"/>
              </w:rPr>
            </w:pPr>
            <w:r>
              <w:rPr>
                <w:rFonts w:hint="eastAsia" w:ascii="宋体" w:hAnsi="宋体" w:cs="宋体"/>
                <w:kern w:val="0"/>
                <w:sz w:val="22"/>
              </w:rPr>
              <w:t>Enable displacement alarm settings</w:t>
            </w:r>
          </w:p>
        </w:tc>
        <w:tc>
          <w:tcPr>
            <w:tcW w:w="3538" w:type="dxa"/>
            <w:vAlign w:val="center"/>
          </w:tcPr>
          <w:p>
            <w:pPr>
              <w:widowControl/>
              <w:jc w:val="left"/>
              <w:rPr>
                <w:rFonts w:ascii="宋体" w:hAnsi="宋体" w:cs="宋体"/>
                <w:kern w:val="0"/>
                <w:sz w:val="22"/>
              </w:rPr>
            </w:pPr>
            <w:r>
              <w:rPr>
                <w:rFonts w:ascii="宋体" w:hAnsi="宋体" w:cs="宋体"/>
                <w:kern w:val="0"/>
                <w:sz w:val="22"/>
              </w:rPr>
              <w:t>MOVING,A ,R,M#</w:t>
            </w:r>
          </w:p>
          <w:p>
            <w:pPr>
              <w:widowControl/>
              <w:jc w:val="left"/>
              <w:rPr>
                <w:rFonts w:ascii="宋体" w:hAnsi="宋体" w:cs="宋体"/>
                <w:kern w:val="0"/>
                <w:sz w:val="22"/>
              </w:rPr>
            </w:pPr>
            <w:r>
              <w:rPr>
                <w:rFonts w:ascii="宋体" w:hAnsi="宋体" w:cs="宋体"/>
                <w:kern w:val="0"/>
                <w:sz w:val="22"/>
              </w:rPr>
              <w:t>A=ON</w:t>
            </w:r>
          </w:p>
          <w:p>
            <w:pPr>
              <w:widowControl/>
              <w:jc w:val="left"/>
              <w:rPr>
                <w:rFonts w:ascii="宋体" w:hAnsi="宋体" w:cs="宋体"/>
                <w:kern w:val="0"/>
                <w:sz w:val="22"/>
              </w:rPr>
            </w:pPr>
            <w:r>
              <w:rPr>
                <w:rFonts w:ascii="宋体" w:hAnsi="宋体" w:cs="宋体"/>
                <w:kern w:val="0"/>
                <w:sz w:val="22"/>
              </w:rPr>
              <w:t xml:space="preserve">R=100 </w:t>
            </w:r>
            <w:r>
              <w:rPr>
                <w:rFonts w:hint="eastAsia" w:ascii="宋体" w:hAnsi="宋体" w:cs="宋体"/>
                <w:kern w:val="0"/>
                <w:sz w:val="22"/>
              </w:rPr>
              <w:t xml:space="preserve">~ </w:t>
            </w:r>
            <w:r>
              <w:rPr>
                <w:rFonts w:ascii="宋体" w:hAnsi="宋体" w:cs="宋体"/>
                <w:kern w:val="0"/>
                <w:sz w:val="22"/>
              </w:rPr>
              <w:t xml:space="preserve">1000 </w:t>
            </w:r>
            <w:r>
              <w:rPr>
                <w:rFonts w:hint="eastAsia" w:ascii="宋体" w:hAnsi="宋体" w:cs="宋体"/>
                <w:kern w:val="0"/>
                <w:sz w:val="22"/>
              </w:rPr>
              <w:t>; displacement radius</w:t>
            </w:r>
          </w:p>
          <w:p>
            <w:pPr>
              <w:widowControl/>
              <w:jc w:val="left"/>
              <w:rPr>
                <w:rFonts w:ascii="宋体" w:cs="宋体"/>
                <w:kern w:val="0"/>
                <w:sz w:val="22"/>
              </w:rPr>
            </w:pPr>
            <w:r>
              <w:rPr>
                <w:rFonts w:ascii="宋体" w:hAnsi="宋体" w:cs="宋体"/>
                <w:kern w:val="0"/>
                <w:sz w:val="22"/>
              </w:rPr>
              <w:t xml:space="preserve">M=0 </w:t>
            </w:r>
            <w:r>
              <w:rPr>
                <w:rFonts w:hint="eastAsia" w:ascii="宋体" w:hAnsi="宋体" w:cs="宋体"/>
                <w:kern w:val="0"/>
                <w:sz w:val="22"/>
              </w:rPr>
              <w:t xml:space="preserve">～ </w:t>
            </w:r>
            <w:r>
              <w:rPr>
                <w:rFonts w:ascii="宋体" w:hAnsi="宋体" w:cs="宋体"/>
                <w:kern w:val="0"/>
                <w:sz w:val="22"/>
              </w:rPr>
              <w:t xml:space="preserve">2 </w:t>
            </w:r>
            <w:r>
              <w:rPr>
                <w:rFonts w:hint="eastAsia" w:ascii="宋体" w:hAnsi="宋体" w:cs="宋体"/>
                <w:kern w:val="0"/>
                <w:sz w:val="22"/>
              </w:rPr>
              <w:t xml:space="preserve">; </w:t>
            </w:r>
            <w:r>
              <w:rPr>
                <w:rFonts w:ascii="宋体" w:hAnsi="宋体" w:cs="宋体"/>
                <w:kern w:val="0"/>
                <w:sz w:val="22"/>
              </w:rPr>
              <w:t xml:space="preserve">0 </w:t>
            </w:r>
            <w:r>
              <w:rPr>
                <w:rFonts w:hint="eastAsia" w:ascii="宋体" w:hAnsi="宋体" w:cs="宋体"/>
                <w:kern w:val="0"/>
                <w:sz w:val="22"/>
              </w:rPr>
              <w:t xml:space="preserve">only </w:t>
            </w:r>
            <w:r>
              <w:rPr>
                <w:rFonts w:ascii="宋体" w:hAnsi="宋体" w:cs="宋体"/>
                <w:kern w:val="0"/>
                <w:sz w:val="22"/>
              </w:rPr>
              <w:t xml:space="preserve">GPRS </w:t>
            </w:r>
            <w:r>
              <w:rPr>
                <w:rFonts w:hint="eastAsia" w:ascii="宋体" w:hAnsi="宋体" w:cs="宋体"/>
                <w:kern w:val="0"/>
                <w:sz w:val="22"/>
              </w:rPr>
              <w:t xml:space="preserve">, </w:t>
            </w:r>
            <w:r>
              <w:rPr>
                <w:rFonts w:ascii="宋体" w:hAnsi="宋体" w:cs="宋体"/>
                <w:kern w:val="0"/>
                <w:sz w:val="22"/>
              </w:rPr>
              <w:t xml:space="preserve">1 SMS+GPRS </w:t>
            </w:r>
            <w:r>
              <w:rPr>
                <w:rFonts w:hint="eastAsia" w:ascii="宋体" w:hAnsi="宋体" w:cs="宋体"/>
                <w:kern w:val="0"/>
                <w:sz w:val="22"/>
              </w:rPr>
              <w:t xml:space="preserve">; </w:t>
            </w:r>
            <w:r>
              <w:rPr>
                <w:rFonts w:ascii="宋体" w:hAnsi="宋体" w:cs="宋体"/>
                <w:kern w:val="0"/>
                <w:sz w:val="22"/>
              </w:rPr>
              <w:t>2 GPRS+SMS+CALL</w:t>
            </w:r>
          </w:p>
        </w:tc>
        <w:tc>
          <w:tcPr>
            <w:tcW w:w="375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00" w:type="dxa"/>
            <w:vAlign w:val="center"/>
          </w:tcPr>
          <w:p>
            <w:pPr>
              <w:jc w:val="center"/>
            </w:pPr>
            <w:r>
              <w:rPr>
                <w:rFonts w:hint="eastAsia"/>
              </w:rPr>
              <w:t>18</w:t>
            </w:r>
          </w:p>
        </w:tc>
        <w:tc>
          <w:tcPr>
            <w:tcW w:w="2508" w:type="dxa"/>
            <w:vAlign w:val="center"/>
          </w:tcPr>
          <w:p>
            <w:pPr>
              <w:jc w:val="center"/>
            </w:pPr>
            <w:r>
              <w:rPr>
                <w:rFonts w:hint="eastAsia"/>
              </w:rPr>
              <w:t>Turn off displacement alarm</w:t>
            </w:r>
          </w:p>
        </w:tc>
        <w:tc>
          <w:tcPr>
            <w:tcW w:w="3538" w:type="dxa"/>
            <w:vAlign w:val="center"/>
          </w:tcPr>
          <w:p>
            <w:r>
              <w:rPr>
                <w:rFonts w:hint="eastAsia"/>
              </w:rPr>
              <w:t>MOVING,OFF#</w:t>
            </w:r>
          </w:p>
        </w:tc>
        <w:tc>
          <w:tcPr>
            <w:tcW w:w="375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00" w:type="dxa"/>
            <w:vAlign w:val="center"/>
          </w:tcPr>
          <w:p>
            <w:pPr>
              <w:jc w:val="center"/>
            </w:pPr>
            <w:r>
              <w:rPr>
                <w:rFonts w:hint="eastAsia"/>
              </w:rPr>
              <w:t>29</w:t>
            </w:r>
          </w:p>
        </w:tc>
        <w:tc>
          <w:tcPr>
            <w:tcW w:w="2508" w:type="dxa"/>
            <w:vAlign w:val="center"/>
          </w:tcPr>
          <w:p>
            <w:pPr>
              <w:jc w:val="center"/>
            </w:pPr>
            <w:r>
              <w:rPr>
                <w:rFonts w:hint="eastAsia"/>
              </w:rPr>
              <w:t>Query the displacement setting status</w:t>
            </w:r>
          </w:p>
        </w:tc>
        <w:tc>
          <w:tcPr>
            <w:tcW w:w="3538" w:type="dxa"/>
            <w:vAlign w:val="center"/>
          </w:tcPr>
          <w:p>
            <w:r>
              <w:rPr>
                <w:rFonts w:hint="eastAsia"/>
              </w:rPr>
              <w:t>MOVING#</w:t>
            </w:r>
          </w:p>
        </w:tc>
        <w:tc>
          <w:tcPr>
            <w:tcW w:w="3758" w:type="dxa"/>
            <w:vAlign w:val="center"/>
          </w:tcPr>
          <w:p>
            <w:pPr>
              <w:jc w:val="center"/>
            </w:pPr>
          </w:p>
        </w:tc>
      </w:tr>
    </w:tbl>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 w:val="28"/>
        </w:rPr>
      </w:pPr>
    </w:p>
    <w:p>
      <w:pPr>
        <w:rPr>
          <w:rFonts w:ascii="宋体" w:hAnsi="宋体"/>
        </w:rPr>
      </w:pPr>
    </w:p>
    <w:p/>
    <w:sectPr>
      <w:headerReference r:id="rId3" w:type="default"/>
      <w:footerReference r:id="rId4" w:type="default"/>
      <w:pgSz w:w="11906" w:h="16838"/>
      <w:pgMar w:top="1440" w:right="1134" w:bottom="1440" w:left="1134"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auto" w:sz="4" w:space="1"/>
      </w:pBdr>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38</w:t>
    </w:r>
    <w:r>
      <w:rPr>
        <w:kern w:val="0"/>
        <w:szCs w:val="21"/>
      </w:rPr>
      <w:fldChar w:fldCharType="end"/>
    </w:r>
    <w:r>
      <w:rPr>
        <w:kern w:val="0"/>
        <w:szCs w:val="21"/>
      </w:rPr>
      <w:t>-</w:t>
    </w:r>
    <w:r>
      <w:rPr>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97155</wp:posOffset>
              </wp:positionV>
              <wp:extent cx="3086100" cy="328930"/>
              <wp:effectExtent l="5715" t="7620" r="3810" b="635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3086100" cy="328930"/>
                      </a:xfrm>
                      <a:prstGeom prst="rect">
                        <a:avLst/>
                      </a:prstGeom>
                      <a:solidFill>
                        <a:srgbClr val="FFFFFF">
                          <a:alpha val="0"/>
                        </a:srgbClr>
                      </a:solidFill>
                      <a:ln>
                        <a:noFill/>
                      </a:ln>
                    </wps:spPr>
                    <wps:txbx>
                      <w:txbxContent>
                        <w:p>
                          <w:pPr>
                            <w:rPr>
                              <w:sz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7.65pt;height:25.9pt;width:243pt;z-index:251660288;mso-width-relative:page;mso-height-relative:page;" fillcolor="#FFFFFF" filled="t" stroked="f" coordsize="21600,21600" o:gfxdata="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HUJitUAAAAGAQAADwAAAAAAAAABACAAAAAiAAAAZHJzL2Rvd25yZXYu&#10;eG1sUEsBAhQAFAAAAAgAh07iQP2MUR83AgAAWwQAAA4AAAAAAAAAAQAgAAAAJAEAAGRycy9lMm9E&#10;b2MueG1sUEsFBgAAAAAGAAYAWQEAAM0FAAAAAA==&#10;">
              <v:fill on="t" opacity="0f" focussize="0,0"/>
              <v:stroke on="f"/>
              <v:imagedata o:title=""/>
              <o:lock v:ext="edit" aspectratio="f"/>
              <v:textbox>
                <w:txbxContent>
                  <w:p>
                    <w:pPr>
                      <w:rPr>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textAlignment w:val="top"/>
    </w:pPr>
    <w:r>
      <w:rPr>
        <w:lang w:val="en-U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-49530</wp:posOffset>
              </wp:positionV>
              <wp:extent cx="2286000" cy="297180"/>
              <wp:effectExtent l="0" t="0" r="3810" b="254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286000" cy="297180"/>
                      </a:xfrm>
                      <a:prstGeom prst="rect">
                        <a:avLst/>
                      </a:prstGeom>
                      <a:solidFill>
                        <a:srgbClr val="FFFFFF"/>
                      </a:solidFill>
                      <a:ln>
                        <a:noFill/>
                      </a:ln>
                    </wps:spPr>
                    <wps:txbx>
                      <w:txbxContent>
                        <w:p>
                          <w:r>
                            <w:t>GPS locator communication protocol</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75pt;margin-top:-3.9pt;height:23.4pt;width:180pt;z-index:251659264;mso-width-relative:page;mso-height-relative:page;" fillcolor="#FFFFFF" filled="t" stroked="f" coordsize="21600,21600" o:gfxdata="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bNzQ1AAAAAcBAAAPAAAAAAAAAAEAIAAAACIAAABkcnMvZG93bnJldi54bWxQSwECFAAUAAAA&#10;CACHTuJANs7G5SsCAAA+BAAADgAAAAAAAAABACAAAAAjAQAAZHJzL2Uyb0RvYy54bWxQSwUGAAAA&#10;AAYABgBZAQAAwAUAAAAA&#10;">
              <v:fill on="t" focussize="0,0"/>
              <v:stroke on="f"/>
              <v:imagedata o:title=""/>
              <o:lock v:ext="edit" aspectratio="f"/>
              <v:textbox>
                <w:txbxContent>
                  <w:p>
                    <w:r>
                      <w:t>GPS locator communication protocol</w:t>
                    </w:r>
                  </w:p>
                </w:txbxContent>
              </v:textbox>
            </v:shape>
          </w:pict>
        </mc:Fallback>
      </mc:AlternateContent>
    </w:r>
  </w:p>
  <w:p>
    <w:pPr>
      <w:pStyle w:val="57"/>
      <w:jc w:val="right"/>
      <w:textAlignment w:val="to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B5CDA1"/>
    <w:multiLevelType w:val="singleLevel"/>
    <w:tmpl w:val="B1B5CDA1"/>
    <w:lvl w:ilvl="0" w:tentative="0">
      <w:start w:val="1"/>
      <w:numFmt w:val="decimal"/>
      <w:suff w:val="space"/>
      <w:lvlText w:val="%1."/>
      <w:lvlJc w:val="left"/>
    </w:lvl>
  </w:abstractNum>
  <w:abstractNum w:abstractNumId="1">
    <w:nsid w:val="00000009"/>
    <w:multiLevelType w:val="singleLevel"/>
    <w:tmpl w:val="00000009"/>
    <w:lvl w:ilvl="0" w:tentative="0">
      <w:start w:val="1"/>
      <w:numFmt w:val="decimal"/>
      <w:pStyle w:val="47"/>
      <w:lvlText w:val="%1."/>
      <w:lvlJc w:val="left"/>
      <w:pPr>
        <w:tabs>
          <w:tab w:val="left" w:pos="1620"/>
        </w:tabs>
        <w:ind w:left="1620" w:hanging="360"/>
      </w:pPr>
    </w:lvl>
  </w:abstractNum>
  <w:abstractNum w:abstractNumId="2">
    <w:nsid w:val="0000000B"/>
    <w:multiLevelType w:val="singleLevel"/>
    <w:tmpl w:val="0000000B"/>
    <w:lvl w:ilvl="0" w:tentative="0">
      <w:start w:val="1"/>
      <w:numFmt w:val="decimal"/>
      <w:pStyle w:val="36"/>
      <w:lvlText w:val="%1."/>
      <w:lvlJc w:val="left"/>
      <w:pPr>
        <w:tabs>
          <w:tab w:val="left" w:pos="1200"/>
        </w:tabs>
        <w:ind w:left="1200" w:hanging="360"/>
      </w:pPr>
    </w:lvl>
  </w:abstractNum>
  <w:abstractNum w:abstractNumId="3">
    <w:nsid w:val="0000000C"/>
    <w:multiLevelType w:val="singleLevel"/>
    <w:tmpl w:val="0000000C"/>
    <w:lvl w:ilvl="0" w:tentative="0">
      <w:start w:val="1"/>
      <w:numFmt w:val="bullet"/>
      <w:pStyle w:val="40"/>
      <w:lvlText w:val=""/>
      <w:lvlJc w:val="left"/>
      <w:pPr>
        <w:tabs>
          <w:tab w:val="left" w:pos="780"/>
        </w:tabs>
        <w:ind w:left="780" w:hanging="360"/>
      </w:pPr>
      <w:rPr>
        <w:rFonts w:hint="default" w:ascii="Wingdings" w:hAnsi="Wingdings"/>
      </w:rPr>
    </w:lvl>
  </w:abstractNum>
  <w:abstractNum w:abstractNumId="4">
    <w:nsid w:val="0000000D"/>
    <w:multiLevelType w:val="multilevel"/>
    <w:tmpl w:val="0000000D"/>
    <w:lvl w:ilvl="0" w:tentative="0">
      <w:start w:val="6"/>
      <w:numFmt w:val="chineseCountingThousand"/>
      <w:lvlText w:val="%1."/>
      <w:lvlJc w:val="left"/>
      <w:pPr>
        <w:ind w:left="425" w:hanging="425"/>
      </w:pPr>
      <w:rPr>
        <w:rFonts w:hint="eastAsia"/>
        <w:sz w:val="28"/>
        <w:szCs w:val="28"/>
      </w:rPr>
    </w:lvl>
    <w:lvl w:ilvl="1" w:tentative="0">
      <w:start w:val="6"/>
      <w:numFmt w:val="decimal"/>
      <w:lvlText w:val="%2."/>
      <w:lvlJc w:val="left"/>
      <w:pPr>
        <w:ind w:left="567" w:hanging="567"/>
      </w:pPr>
      <w:rPr>
        <w:rFonts w:hint="eastAsia"/>
      </w:rPr>
    </w:lvl>
    <w:lvl w:ilvl="2" w:tentative="0">
      <w:start w:val="7"/>
      <w:numFmt w:val="decimal"/>
      <w:lvlText w:val="%2.%3."/>
      <w:lvlJc w:val="left"/>
      <w:pPr>
        <w:ind w:left="709" w:hanging="709"/>
      </w:pPr>
      <w:rPr>
        <w:rFonts w:hint="eastAsia"/>
      </w:rPr>
    </w:lvl>
    <w:lvl w:ilvl="3" w:tentative="0">
      <w:start w:val="1"/>
      <w:numFmt w:val="decimal"/>
      <w:lvlText w:val="%2.%3.%4."/>
      <w:lvlJc w:val="left"/>
      <w:pPr>
        <w:ind w:left="851" w:hanging="851"/>
      </w:pPr>
      <w:rPr>
        <w:rFonts w:hint="eastAsia"/>
      </w:rPr>
    </w:lvl>
    <w:lvl w:ilvl="4" w:tentative="0">
      <w:start w:val="1"/>
      <w:numFmt w:val="decimal"/>
      <w:lvlText w:val="%2.%3.%4.%5."/>
      <w:lvlJc w:val="left"/>
      <w:pPr>
        <w:ind w:left="992" w:hanging="992"/>
      </w:pPr>
      <w:rPr>
        <w:rFonts w:hint="eastAsia"/>
      </w:rPr>
    </w:lvl>
    <w:lvl w:ilvl="5" w:tentative="0">
      <w:start w:val="1"/>
      <w:numFmt w:val="decimal"/>
      <w:lvlText w:val="%2.%3.%4.%5.%6."/>
      <w:lvlJc w:val="left"/>
      <w:pPr>
        <w:ind w:left="1134" w:hanging="1134"/>
      </w:pPr>
      <w:rPr>
        <w:rFonts w:hint="eastAsia"/>
      </w:rPr>
    </w:lvl>
    <w:lvl w:ilvl="6" w:tentative="0">
      <w:start w:val="1"/>
      <w:numFmt w:val="decimal"/>
      <w:lvlText w:val="%2.%3.%4.%5.%6.%7."/>
      <w:lvlJc w:val="left"/>
      <w:pPr>
        <w:ind w:left="1276" w:hanging="1276"/>
      </w:pPr>
      <w:rPr>
        <w:rFonts w:hint="eastAsia"/>
      </w:rPr>
    </w:lvl>
    <w:lvl w:ilvl="7" w:tentative="0">
      <w:start w:val="1"/>
      <w:numFmt w:val="decimal"/>
      <w:lvlText w:val="%2.%3.%4.%5.%6.%7.%8."/>
      <w:lvlJc w:val="left"/>
      <w:pPr>
        <w:ind w:left="1418" w:hanging="1418"/>
      </w:pPr>
      <w:rPr>
        <w:rFonts w:hint="eastAsia"/>
      </w:rPr>
    </w:lvl>
    <w:lvl w:ilvl="8" w:tentative="0">
      <w:start w:val="1"/>
      <w:numFmt w:val="decimal"/>
      <w:lvlText w:val="%2.%3.%4.%5.%6.%7.%8.%9."/>
      <w:lvlJc w:val="left"/>
      <w:pPr>
        <w:ind w:left="1559" w:hanging="1559"/>
      </w:pPr>
      <w:rPr>
        <w:rFonts w:hint="eastAsia"/>
      </w:rPr>
    </w:lvl>
  </w:abstractNum>
  <w:abstractNum w:abstractNumId="5">
    <w:nsid w:val="0000000E"/>
    <w:multiLevelType w:val="singleLevel"/>
    <w:tmpl w:val="0000000E"/>
    <w:lvl w:ilvl="0" w:tentative="0">
      <w:start w:val="1"/>
      <w:numFmt w:val="decimal"/>
      <w:pStyle w:val="14"/>
      <w:lvlText w:val="%1."/>
      <w:lvlJc w:val="left"/>
      <w:pPr>
        <w:tabs>
          <w:tab w:val="left" w:pos="780"/>
        </w:tabs>
        <w:ind w:left="780" w:hanging="360"/>
      </w:pPr>
    </w:lvl>
  </w:abstractNum>
  <w:abstractNum w:abstractNumId="6">
    <w:nsid w:val="0000000F"/>
    <w:multiLevelType w:val="singleLevel"/>
    <w:tmpl w:val="0000000F"/>
    <w:lvl w:ilvl="0" w:tentative="0">
      <w:start w:val="1"/>
      <w:numFmt w:val="decimal"/>
      <w:pStyle w:val="20"/>
      <w:lvlText w:val="%1."/>
      <w:lvlJc w:val="left"/>
      <w:pPr>
        <w:tabs>
          <w:tab w:val="left" w:pos="360"/>
        </w:tabs>
        <w:ind w:left="360" w:hanging="360"/>
      </w:pPr>
    </w:lvl>
  </w:abstractNum>
  <w:abstractNum w:abstractNumId="7">
    <w:nsid w:val="00000011"/>
    <w:multiLevelType w:val="singleLevel"/>
    <w:tmpl w:val="00000011"/>
    <w:lvl w:ilvl="0" w:tentative="0">
      <w:start w:val="1"/>
      <w:numFmt w:val="bullet"/>
      <w:pStyle w:val="46"/>
      <w:lvlText w:val=""/>
      <w:lvlJc w:val="left"/>
      <w:pPr>
        <w:tabs>
          <w:tab w:val="left" w:pos="2040"/>
        </w:tabs>
        <w:ind w:left="2040" w:hanging="360"/>
      </w:pPr>
      <w:rPr>
        <w:rFonts w:hint="default" w:ascii="Wingdings" w:hAnsi="Wingdings"/>
      </w:rPr>
    </w:lvl>
  </w:abstractNum>
  <w:abstractNum w:abstractNumId="8">
    <w:nsid w:val="00000013"/>
    <w:multiLevelType w:val="multilevel"/>
    <w:tmpl w:val="00000013"/>
    <w:lvl w:ilvl="0" w:tentative="0">
      <w:start w:val="5"/>
      <w:numFmt w:val="chineseCountingThousand"/>
      <w:lvlText w:val="%1."/>
      <w:lvlJc w:val="left"/>
      <w:pPr>
        <w:ind w:left="425" w:hanging="425"/>
      </w:pPr>
      <w:rPr>
        <w:rFonts w:hint="eastAsia"/>
        <w:sz w:val="28"/>
        <w:szCs w:val="28"/>
        <w:lang w:val="en-US"/>
      </w:rPr>
    </w:lvl>
    <w:lvl w:ilvl="1" w:tentative="0">
      <w:start w:val="4"/>
      <w:numFmt w:val="decimal"/>
      <w:lvlText w:val="%2."/>
      <w:lvlJc w:val="left"/>
      <w:pPr>
        <w:ind w:left="567" w:hanging="567"/>
      </w:pPr>
      <w:rPr>
        <w:rFonts w:hint="eastAsia"/>
      </w:rPr>
    </w:lvl>
    <w:lvl w:ilvl="2" w:tentative="0">
      <w:start w:val="1"/>
      <w:numFmt w:val="decimal"/>
      <w:lvlText w:val="%2.%3."/>
      <w:lvlJc w:val="left"/>
      <w:pPr>
        <w:ind w:left="709" w:hanging="709"/>
      </w:pPr>
      <w:rPr>
        <w:rFonts w:hint="eastAsia"/>
      </w:rPr>
    </w:lvl>
    <w:lvl w:ilvl="3" w:tentative="0">
      <w:start w:val="1"/>
      <w:numFmt w:val="decimal"/>
      <w:lvlText w:val="%2.%3.%4."/>
      <w:lvlJc w:val="left"/>
      <w:pPr>
        <w:ind w:left="851" w:hanging="851"/>
      </w:pPr>
      <w:rPr>
        <w:rFonts w:hint="eastAsia"/>
        <w:sz w:val="21"/>
        <w:szCs w:val="21"/>
      </w:rPr>
    </w:lvl>
    <w:lvl w:ilvl="4" w:tentative="0">
      <w:start w:val="1"/>
      <w:numFmt w:val="decimal"/>
      <w:lvlText w:val="%2.%3.%4.%5."/>
      <w:lvlJc w:val="left"/>
      <w:pPr>
        <w:ind w:left="992" w:hanging="992"/>
      </w:pPr>
      <w:rPr>
        <w:rFonts w:hint="eastAsia"/>
        <w:b/>
        <w:sz w:val="21"/>
        <w:szCs w:val="21"/>
      </w:rPr>
    </w:lvl>
    <w:lvl w:ilvl="5" w:tentative="0">
      <w:start w:val="1"/>
      <w:numFmt w:val="decimal"/>
      <w:lvlText w:val="%2.%3.%4.%5.%6."/>
      <w:lvlJc w:val="left"/>
      <w:pPr>
        <w:ind w:left="1134" w:hanging="1134"/>
      </w:pPr>
      <w:rPr>
        <w:rFonts w:hint="eastAsia"/>
        <w:b/>
      </w:rPr>
    </w:lvl>
    <w:lvl w:ilvl="6" w:tentative="0">
      <w:start w:val="1"/>
      <w:numFmt w:val="decimal"/>
      <w:lvlText w:val="%2.%3.%4.%5.%6.%7."/>
      <w:lvlJc w:val="left"/>
      <w:pPr>
        <w:ind w:left="1276" w:hanging="1276"/>
      </w:pPr>
      <w:rPr>
        <w:rFonts w:hint="eastAsia"/>
      </w:rPr>
    </w:lvl>
    <w:lvl w:ilvl="7" w:tentative="0">
      <w:start w:val="1"/>
      <w:numFmt w:val="decimal"/>
      <w:lvlText w:val="%2.%3.%4.%5.%6.%7.%8."/>
      <w:lvlJc w:val="left"/>
      <w:pPr>
        <w:ind w:left="1418" w:hanging="1418"/>
      </w:pPr>
      <w:rPr>
        <w:rFonts w:hint="eastAsia"/>
      </w:rPr>
    </w:lvl>
    <w:lvl w:ilvl="8" w:tentative="0">
      <w:start w:val="1"/>
      <w:numFmt w:val="decimal"/>
      <w:lvlText w:val="%2.%3.%4.%5.%6.%7.%8.%9."/>
      <w:lvlJc w:val="left"/>
      <w:pPr>
        <w:ind w:left="1559" w:hanging="1559"/>
      </w:pPr>
      <w:rPr>
        <w:rFonts w:hint="eastAsia"/>
      </w:rPr>
    </w:lvl>
  </w:abstractNum>
  <w:abstractNum w:abstractNumId="9">
    <w:nsid w:val="00000014"/>
    <w:multiLevelType w:val="singleLevel"/>
    <w:tmpl w:val="00000014"/>
    <w:lvl w:ilvl="0" w:tentative="0">
      <w:start w:val="1"/>
      <w:numFmt w:val="decimal"/>
      <w:pStyle w:val="65"/>
      <w:lvlText w:val="%1."/>
      <w:lvlJc w:val="left"/>
      <w:pPr>
        <w:tabs>
          <w:tab w:val="left" w:pos="2040"/>
        </w:tabs>
        <w:ind w:left="2040" w:hanging="360"/>
      </w:pPr>
    </w:lvl>
  </w:abstractNum>
  <w:abstractNum w:abstractNumId="10">
    <w:nsid w:val="00000015"/>
    <w:multiLevelType w:val="singleLevel"/>
    <w:tmpl w:val="00000015"/>
    <w:lvl w:ilvl="0" w:tentative="0">
      <w:start w:val="1"/>
      <w:numFmt w:val="bullet"/>
      <w:pStyle w:val="24"/>
      <w:lvlText w:val=""/>
      <w:lvlJc w:val="left"/>
      <w:pPr>
        <w:tabs>
          <w:tab w:val="left" w:pos="360"/>
        </w:tabs>
        <w:ind w:left="360" w:hanging="360"/>
      </w:pPr>
      <w:rPr>
        <w:rFonts w:hint="default" w:ascii="Wingdings" w:hAnsi="Wingdings"/>
      </w:rPr>
    </w:lvl>
  </w:abstractNum>
  <w:abstractNum w:abstractNumId="11">
    <w:nsid w:val="00000016"/>
    <w:multiLevelType w:val="singleLevel"/>
    <w:tmpl w:val="00000016"/>
    <w:lvl w:ilvl="0" w:tentative="0">
      <w:start w:val="1"/>
      <w:numFmt w:val="bullet"/>
      <w:pStyle w:val="17"/>
      <w:lvlText w:val=""/>
      <w:lvlJc w:val="left"/>
      <w:pPr>
        <w:tabs>
          <w:tab w:val="left" w:pos="1620"/>
        </w:tabs>
        <w:ind w:left="1620" w:hanging="360"/>
      </w:pPr>
      <w:rPr>
        <w:rFonts w:hint="default" w:ascii="Wingdings" w:hAnsi="Wingdings"/>
      </w:rPr>
    </w:lvl>
  </w:abstractNum>
  <w:abstractNum w:abstractNumId="12">
    <w:nsid w:val="00000018"/>
    <w:multiLevelType w:val="multilevel"/>
    <w:tmpl w:val="00000018"/>
    <w:lvl w:ilvl="0" w:tentative="0">
      <w:start w:val="1"/>
      <w:numFmt w:val="upperRoman"/>
      <w:pStyle w:val="144"/>
      <w:lvlText w:val="第 %1 条"/>
      <w:lvlJc w:val="left"/>
      <w:pPr>
        <w:tabs>
          <w:tab w:val="left" w:pos="1440"/>
        </w:tabs>
        <w:ind w:left="0" w:firstLine="0"/>
      </w:pPr>
    </w:lvl>
    <w:lvl w:ilvl="1" w:tentative="0">
      <w:start w:val="1"/>
      <w:numFmt w:val="decimalZero"/>
      <w:isLgl/>
      <w:lvlText w:val="节 %1.%2"/>
      <w:lvlJc w:val="left"/>
      <w:pPr>
        <w:tabs>
          <w:tab w:val="left" w:pos="720"/>
        </w:tabs>
        <w:ind w:left="0" w:firstLine="0"/>
      </w:pPr>
    </w:lvl>
    <w:lvl w:ilvl="2" w:tentative="0">
      <w:start w:val="1"/>
      <w:numFmt w:val="lowerLetter"/>
      <w:pStyle w:val="5"/>
      <w:lvlText w:val="(%3)"/>
      <w:lvlJc w:val="left"/>
      <w:pPr>
        <w:tabs>
          <w:tab w:val="left" w:pos="720"/>
        </w:tabs>
        <w:ind w:left="720" w:hanging="432"/>
      </w:pPr>
    </w:lvl>
    <w:lvl w:ilvl="3" w:tentative="0">
      <w:start w:val="1"/>
      <w:numFmt w:val="lowerRoman"/>
      <w:pStyle w:val="6"/>
      <w:lvlText w:val="(%4)"/>
      <w:lvlJc w:val="right"/>
      <w:pPr>
        <w:tabs>
          <w:tab w:val="left" w:pos="864"/>
        </w:tabs>
        <w:ind w:left="864" w:hanging="144"/>
      </w:pPr>
    </w:lvl>
    <w:lvl w:ilvl="4" w:tentative="0">
      <w:start w:val="1"/>
      <w:numFmt w:val="decimal"/>
      <w:pStyle w:val="7"/>
      <w:lvlText w:val="%5)"/>
      <w:lvlJc w:val="left"/>
      <w:pPr>
        <w:tabs>
          <w:tab w:val="left" w:pos="1008"/>
        </w:tabs>
        <w:ind w:left="1008" w:hanging="432"/>
      </w:pPr>
    </w:lvl>
    <w:lvl w:ilvl="5" w:tentative="0">
      <w:start w:val="1"/>
      <w:numFmt w:val="lowerLetter"/>
      <w:pStyle w:val="8"/>
      <w:lvlText w:val="%6)"/>
      <w:lvlJc w:val="left"/>
      <w:pPr>
        <w:tabs>
          <w:tab w:val="left" w:pos="1152"/>
        </w:tabs>
        <w:ind w:left="1152" w:hanging="432"/>
      </w:pPr>
    </w:lvl>
    <w:lvl w:ilvl="6" w:tentative="0">
      <w:start w:val="1"/>
      <w:numFmt w:val="lowerRoman"/>
      <w:pStyle w:val="9"/>
      <w:lvlText w:val="%7)"/>
      <w:lvlJc w:val="right"/>
      <w:pPr>
        <w:tabs>
          <w:tab w:val="left" w:pos="1296"/>
        </w:tabs>
        <w:ind w:left="1296" w:hanging="288"/>
      </w:pPr>
    </w:lvl>
    <w:lvl w:ilvl="7" w:tentative="0">
      <w:start w:val="1"/>
      <w:numFmt w:val="lowerLetter"/>
      <w:pStyle w:val="10"/>
      <w:lvlText w:val="%8."/>
      <w:lvlJc w:val="left"/>
      <w:pPr>
        <w:tabs>
          <w:tab w:val="left" w:pos="1440"/>
        </w:tabs>
        <w:ind w:left="1440" w:hanging="432"/>
      </w:pPr>
    </w:lvl>
    <w:lvl w:ilvl="8" w:tentative="0">
      <w:start w:val="1"/>
      <w:numFmt w:val="lowerRoman"/>
      <w:pStyle w:val="11"/>
      <w:lvlText w:val="%9."/>
      <w:lvlJc w:val="right"/>
      <w:pPr>
        <w:tabs>
          <w:tab w:val="left" w:pos="1584"/>
        </w:tabs>
        <w:ind w:left="1584" w:hanging="144"/>
      </w:pPr>
    </w:lvl>
  </w:abstractNum>
  <w:abstractNum w:abstractNumId="13">
    <w:nsid w:val="00000019"/>
    <w:multiLevelType w:val="multilevel"/>
    <w:tmpl w:val="00000019"/>
    <w:lvl w:ilvl="0" w:tentative="0">
      <w:start w:val="6"/>
      <w:numFmt w:val="chineseCountingThousand"/>
      <w:lvlText w:val="%1."/>
      <w:lvlJc w:val="left"/>
      <w:pPr>
        <w:ind w:left="425" w:hanging="425"/>
      </w:pPr>
      <w:rPr>
        <w:rFonts w:hint="eastAsia"/>
        <w:sz w:val="28"/>
        <w:szCs w:val="28"/>
        <w:lang w:val="en-US"/>
      </w:rPr>
    </w:lvl>
    <w:lvl w:ilvl="1" w:tentative="0">
      <w:start w:val="6"/>
      <w:numFmt w:val="decimal"/>
      <w:lvlText w:val="%2."/>
      <w:lvlJc w:val="left"/>
      <w:pPr>
        <w:ind w:left="567" w:hanging="567"/>
      </w:pPr>
      <w:rPr>
        <w:rFonts w:hint="eastAsia"/>
      </w:rPr>
    </w:lvl>
    <w:lvl w:ilvl="2" w:tentative="0">
      <w:start w:val="1"/>
      <w:numFmt w:val="decimal"/>
      <w:lvlText w:val="%2.%3."/>
      <w:lvlJc w:val="left"/>
      <w:pPr>
        <w:ind w:left="709" w:hanging="709"/>
      </w:pPr>
      <w:rPr>
        <w:rFonts w:hint="eastAsia"/>
      </w:rPr>
    </w:lvl>
    <w:lvl w:ilvl="3" w:tentative="0">
      <w:start w:val="1"/>
      <w:numFmt w:val="decimal"/>
      <w:lvlText w:val="%2.%3.%4."/>
      <w:lvlJc w:val="left"/>
      <w:pPr>
        <w:ind w:left="851" w:hanging="851"/>
      </w:pPr>
      <w:rPr>
        <w:rFonts w:hint="eastAsia"/>
      </w:rPr>
    </w:lvl>
    <w:lvl w:ilvl="4" w:tentative="0">
      <w:start w:val="1"/>
      <w:numFmt w:val="decimal"/>
      <w:lvlText w:val="%2.%3.%4.%5."/>
      <w:lvlJc w:val="left"/>
      <w:pPr>
        <w:ind w:left="992" w:hanging="992"/>
      </w:pPr>
      <w:rPr>
        <w:rFonts w:hint="eastAsia"/>
      </w:rPr>
    </w:lvl>
    <w:lvl w:ilvl="5" w:tentative="0">
      <w:start w:val="1"/>
      <w:numFmt w:val="decimal"/>
      <w:lvlText w:val="%2.%3.%4.%5.%6."/>
      <w:lvlJc w:val="left"/>
      <w:pPr>
        <w:ind w:left="1134" w:hanging="1134"/>
      </w:pPr>
      <w:rPr>
        <w:rFonts w:hint="eastAsia"/>
      </w:rPr>
    </w:lvl>
    <w:lvl w:ilvl="6" w:tentative="0">
      <w:start w:val="1"/>
      <w:numFmt w:val="decimal"/>
      <w:lvlText w:val="%2.%3.%4.%5.%6.%7."/>
      <w:lvlJc w:val="left"/>
      <w:pPr>
        <w:ind w:left="1276" w:hanging="1276"/>
      </w:pPr>
      <w:rPr>
        <w:rFonts w:hint="eastAsia"/>
      </w:rPr>
    </w:lvl>
    <w:lvl w:ilvl="7" w:tentative="0">
      <w:start w:val="1"/>
      <w:numFmt w:val="decimal"/>
      <w:lvlText w:val="%2.%3.%4.%5.%6.%7.%8."/>
      <w:lvlJc w:val="left"/>
      <w:pPr>
        <w:ind w:left="1418" w:hanging="1418"/>
      </w:pPr>
      <w:rPr>
        <w:rFonts w:hint="eastAsia"/>
      </w:rPr>
    </w:lvl>
    <w:lvl w:ilvl="8" w:tentative="0">
      <w:start w:val="1"/>
      <w:numFmt w:val="decimal"/>
      <w:lvlText w:val="%2.%3.%4.%5.%6.%7.%8.%9."/>
      <w:lvlJc w:val="left"/>
      <w:pPr>
        <w:ind w:left="1559" w:hanging="1559"/>
      </w:pPr>
      <w:rPr>
        <w:rFonts w:hint="eastAsia"/>
      </w:rPr>
    </w:lvl>
  </w:abstractNum>
  <w:abstractNum w:abstractNumId="14">
    <w:nsid w:val="0000001A"/>
    <w:multiLevelType w:val="singleLevel"/>
    <w:tmpl w:val="0000001A"/>
    <w:lvl w:ilvl="0" w:tentative="0">
      <w:start w:val="1"/>
      <w:numFmt w:val="bullet"/>
      <w:pStyle w:val="33"/>
      <w:lvlText w:val=""/>
      <w:lvlJc w:val="left"/>
      <w:pPr>
        <w:tabs>
          <w:tab w:val="left" w:pos="1200"/>
        </w:tabs>
        <w:ind w:left="1200" w:hanging="360"/>
      </w:pPr>
      <w:rPr>
        <w:rFonts w:hint="default" w:ascii="Wingdings" w:hAnsi="Wingdings"/>
      </w:rPr>
    </w:lvl>
  </w:abstractNum>
  <w:abstractNum w:abstractNumId="15">
    <w:nsid w:val="4C1B5E54"/>
    <w:multiLevelType w:val="multilevel"/>
    <w:tmpl w:val="4C1B5E54"/>
    <w:lvl w:ilvl="0" w:tentative="0">
      <w:start w:val="6"/>
      <w:numFmt w:val="decimal"/>
      <w:lvlText w:val="%1"/>
      <w:lvlJc w:val="left"/>
      <w:pPr>
        <w:ind w:left="570" w:hanging="570"/>
      </w:pPr>
      <w:rPr>
        <w:rFonts w:hint="default"/>
      </w:rPr>
    </w:lvl>
    <w:lvl w:ilvl="1" w:tentative="0">
      <w:start w:val="2"/>
      <w:numFmt w:val="decimal"/>
      <w:lvlText w:val="%1.%2"/>
      <w:lvlJc w:val="left"/>
      <w:pPr>
        <w:ind w:left="570" w:hanging="570"/>
      </w:pPr>
      <w:rPr>
        <w:rFonts w:hint="default"/>
      </w:rPr>
    </w:lvl>
    <w:lvl w:ilvl="2" w:tentative="0">
      <w:start w:val="4"/>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6">
    <w:nsid w:val="59E83F40"/>
    <w:multiLevelType w:val="multilevel"/>
    <w:tmpl w:val="59E83F40"/>
    <w:lvl w:ilvl="0" w:tentative="0">
      <w:start w:val="3"/>
      <w:numFmt w:val="chineseCountingThousand"/>
      <w:lvlText w:val="%1."/>
      <w:lvlJc w:val="left"/>
      <w:pPr>
        <w:ind w:left="425" w:hanging="425"/>
      </w:pPr>
      <w:rPr>
        <w:rFonts w:hint="eastAsia"/>
      </w:rPr>
    </w:lvl>
    <w:lvl w:ilvl="1" w:tentative="0">
      <w:start w:val="1"/>
      <w:numFmt w:val="decimal"/>
      <w:lvlText w:val="%2."/>
      <w:lvlJc w:val="left"/>
      <w:pPr>
        <w:ind w:left="567" w:hanging="567"/>
      </w:pPr>
      <w:rPr>
        <w:rFonts w:hint="eastAsia"/>
      </w:rPr>
    </w:lvl>
    <w:lvl w:ilvl="2" w:tentative="0">
      <w:start w:val="1"/>
      <w:numFmt w:val="decimal"/>
      <w:lvlText w:val="%2.%3."/>
      <w:lvlJc w:val="left"/>
      <w:pPr>
        <w:ind w:left="709" w:hanging="709"/>
      </w:pPr>
      <w:rPr>
        <w:rFonts w:hint="eastAsia"/>
      </w:rPr>
    </w:lvl>
    <w:lvl w:ilvl="3" w:tentative="0">
      <w:start w:val="1"/>
      <w:numFmt w:val="decimal"/>
      <w:lvlText w:val="%2.%3.%4."/>
      <w:lvlJc w:val="left"/>
      <w:pPr>
        <w:ind w:left="851" w:hanging="851"/>
      </w:pPr>
      <w:rPr>
        <w:rFonts w:hint="eastAsia" w:ascii="宋体" w:hAnsi="宋体" w:eastAsia="宋体" w:cs="宋体"/>
      </w:rPr>
    </w:lvl>
    <w:lvl w:ilvl="4" w:tentative="0">
      <w:start w:val="1"/>
      <w:numFmt w:val="decimal"/>
      <w:lvlText w:val="%2.%3.%4.%5."/>
      <w:lvlJc w:val="left"/>
      <w:pPr>
        <w:ind w:left="992" w:hanging="992"/>
      </w:pPr>
      <w:rPr>
        <w:rFonts w:hint="eastAsia"/>
      </w:rPr>
    </w:lvl>
    <w:lvl w:ilvl="5" w:tentative="0">
      <w:start w:val="1"/>
      <w:numFmt w:val="decimal"/>
      <w:lvlText w:val="%2.%3.%4.%5.%6."/>
      <w:lvlJc w:val="left"/>
      <w:pPr>
        <w:ind w:left="1134" w:hanging="1134"/>
      </w:pPr>
      <w:rPr>
        <w:rFonts w:hint="eastAsia"/>
      </w:rPr>
    </w:lvl>
    <w:lvl w:ilvl="6" w:tentative="0">
      <w:start w:val="1"/>
      <w:numFmt w:val="decimal"/>
      <w:lvlText w:val="%2.%3.%4.%5.%6.%7."/>
      <w:lvlJc w:val="left"/>
      <w:pPr>
        <w:ind w:left="1276" w:hanging="1276"/>
      </w:pPr>
      <w:rPr>
        <w:rFonts w:hint="eastAsia"/>
      </w:rPr>
    </w:lvl>
    <w:lvl w:ilvl="7" w:tentative="0">
      <w:start w:val="1"/>
      <w:numFmt w:val="decimal"/>
      <w:lvlText w:val="%2.%3.%4.%5.%6.%7.%8."/>
      <w:lvlJc w:val="left"/>
      <w:pPr>
        <w:ind w:left="1418" w:hanging="1418"/>
      </w:pPr>
      <w:rPr>
        <w:rFonts w:hint="eastAsia"/>
      </w:rPr>
    </w:lvl>
    <w:lvl w:ilvl="8" w:tentative="0">
      <w:start w:val="1"/>
      <w:numFmt w:val="decimal"/>
      <w:lvlText w:val="%2.%3.%4.%5.%6.%7.%8.%9."/>
      <w:lvlJc w:val="left"/>
      <w:pPr>
        <w:ind w:left="1559" w:hanging="1559"/>
      </w:pPr>
      <w:rPr>
        <w:rFonts w:hint="eastAsia"/>
      </w:rPr>
    </w:lvl>
  </w:abstractNum>
  <w:abstractNum w:abstractNumId="17">
    <w:nsid w:val="59E83F78"/>
    <w:multiLevelType w:val="multilevel"/>
    <w:tmpl w:val="59E83F78"/>
    <w:lvl w:ilvl="0" w:tentative="0">
      <w:start w:val="5"/>
      <w:numFmt w:val="chineseCountingThousand"/>
      <w:lvlText w:val="%1."/>
      <w:lvlJc w:val="left"/>
      <w:pPr>
        <w:ind w:left="425" w:hanging="425"/>
      </w:pPr>
      <w:rPr>
        <w:rFonts w:hint="eastAsia"/>
        <w:sz w:val="28"/>
        <w:szCs w:val="28"/>
        <w:lang w:val="en-US"/>
      </w:rPr>
    </w:lvl>
    <w:lvl w:ilvl="1" w:tentative="0">
      <w:start w:val="4"/>
      <w:numFmt w:val="decimal"/>
      <w:lvlText w:val="%2."/>
      <w:lvlJc w:val="left"/>
      <w:pPr>
        <w:ind w:left="567" w:hanging="567"/>
      </w:pPr>
      <w:rPr>
        <w:rFonts w:hint="eastAsia"/>
      </w:rPr>
    </w:lvl>
    <w:lvl w:ilvl="2" w:tentative="0">
      <w:start w:val="1"/>
      <w:numFmt w:val="decimal"/>
      <w:lvlText w:val="%2.%3."/>
      <w:lvlJc w:val="left"/>
      <w:pPr>
        <w:ind w:left="709" w:hanging="709"/>
      </w:pPr>
      <w:rPr>
        <w:rFonts w:hint="eastAsia"/>
      </w:rPr>
    </w:lvl>
    <w:lvl w:ilvl="3" w:tentative="0">
      <w:start w:val="1"/>
      <w:numFmt w:val="decimal"/>
      <w:lvlText w:val="%2.%3.%4."/>
      <w:lvlJc w:val="left"/>
      <w:pPr>
        <w:ind w:left="851" w:hanging="851"/>
      </w:pPr>
      <w:rPr>
        <w:rFonts w:hint="eastAsia"/>
        <w:sz w:val="21"/>
        <w:szCs w:val="21"/>
      </w:rPr>
    </w:lvl>
    <w:lvl w:ilvl="4" w:tentative="0">
      <w:start w:val="1"/>
      <w:numFmt w:val="decimal"/>
      <w:lvlText w:val="%2.%3.%4.%5."/>
      <w:lvlJc w:val="left"/>
      <w:pPr>
        <w:ind w:left="992" w:hanging="992"/>
      </w:pPr>
      <w:rPr>
        <w:rFonts w:hint="eastAsia"/>
        <w:b/>
        <w:sz w:val="21"/>
        <w:szCs w:val="21"/>
      </w:rPr>
    </w:lvl>
    <w:lvl w:ilvl="5" w:tentative="0">
      <w:start w:val="1"/>
      <w:numFmt w:val="decimal"/>
      <w:lvlText w:val="%2.%3.%4.%5.%6."/>
      <w:lvlJc w:val="left"/>
      <w:pPr>
        <w:ind w:left="1134" w:hanging="1134"/>
      </w:pPr>
      <w:rPr>
        <w:rFonts w:hint="eastAsia"/>
        <w:b/>
      </w:rPr>
    </w:lvl>
    <w:lvl w:ilvl="6" w:tentative="0">
      <w:start w:val="1"/>
      <w:numFmt w:val="decimal"/>
      <w:lvlText w:val="%2.%3.%4.%5.%6.%7."/>
      <w:lvlJc w:val="left"/>
      <w:pPr>
        <w:ind w:left="1276" w:hanging="1276"/>
      </w:pPr>
      <w:rPr>
        <w:rFonts w:hint="eastAsia"/>
      </w:rPr>
    </w:lvl>
    <w:lvl w:ilvl="7" w:tentative="0">
      <w:start w:val="1"/>
      <w:numFmt w:val="decimal"/>
      <w:lvlText w:val="%2.%3.%4.%5.%6.%7.%8."/>
      <w:lvlJc w:val="left"/>
      <w:pPr>
        <w:ind w:left="1418" w:hanging="1418"/>
      </w:pPr>
      <w:rPr>
        <w:rFonts w:hint="eastAsia"/>
      </w:rPr>
    </w:lvl>
    <w:lvl w:ilvl="8" w:tentative="0">
      <w:start w:val="1"/>
      <w:numFmt w:val="decimal"/>
      <w:lvlText w:val="%2.%3.%4.%5.%6.%7.%8.%9."/>
      <w:lvlJc w:val="left"/>
      <w:pPr>
        <w:ind w:left="1559" w:hanging="1559"/>
      </w:pPr>
      <w:rPr>
        <w:rFonts w:hint="eastAsia"/>
      </w:rPr>
    </w:lvl>
  </w:abstractNum>
  <w:abstractNum w:abstractNumId="18">
    <w:nsid w:val="59E84107"/>
    <w:multiLevelType w:val="multilevel"/>
    <w:tmpl w:val="59E84107"/>
    <w:lvl w:ilvl="0" w:tentative="0">
      <w:start w:val="6"/>
      <w:numFmt w:val="chineseCountingThousand"/>
      <w:lvlText w:val="%1."/>
      <w:lvlJc w:val="left"/>
      <w:pPr>
        <w:ind w:left="425" w:hanging="425"/>
      </w:pPr>
      <w:rPr>
        <w:rFonts w:hint="eastAsia"/>
        <w:sz w:val="28"/>
        <w:szCs w:val="28"/>
        <w:lang w:val="en-US"/>
      </w:rPr>
    </w:lvl>
    <w:lvl w:ilvl="1" w:tentative="0">
      <w:start w:val="6"/>
      <w:numFmt w:val="decimal"/>
      <w:lvlText w:val="%2."/>
      <w:lvlJc w:val="left"/>
      <w:pPr>
        <w:ind w:left="567" w:hanging="567"/>
      </w:pPr>
      <w:rPr>
        <w:rFonts w:hint="eastAsia"/>
      </w:rPr>
    </w:lvl>
    <w:lvl w:ilvl="2" w:tentative="0">
      <w:start w:val="1"/>
      <w:numFmt w:val="decimal"/>
      <w:lvlText w:val="%2.%3."/>
      <w:lvlJc w:val="left"/>
      <w:pPr>
        <w:ind w:left="709" w:hanging="709"/>
      </w:pPr>
      <w:rPr>
        <w:rFonts w:hint="eastAsia"/>
      </w:rPr>
    </w:lvl>
    <w:lvl w:ilvl="3" w:tentative="0">
      <w:start w:val="1"/>
      <w:numFmt w:val="decimal"/>
      <w:lvlText w:val="%2.%3.%4."/>
      <w:lvlJc w:val="left"/>
      <w:pPr>
        <w:ind w:left="851" w:hanging="851"/>
      </w:pPr>
      <w:rPr>
        <w:rFonts w:hint="eastAsia"/>
      </w:rPr>
    </w:lvl>
    <w:lvl w:ilvl="4" w:tentative="0">
      <w:start w:val="1"/>
      <w:numFmt w:val="decimal"/>
      <w:lvlText w:val="%2.%3.%4.%5."/>
      <w:lvlJc w:val="left"/>
      <w:pPr>
        <w:ind w:left="992" w:hanging="992"/>
      </w:pPr>
      <w:rPr>
        <w:rFonts w:hint="eastAsia"/>
      </w:rPr>
    </w:lvl>
    <w:lvl w:ilvl="5" w:tentative="0">
      <w:start w:val="1"/>
      <w:numFmt w:val="decimal"/>
      <w:lvlText w:val="%2.%3.%4.%5.%6."/>
      <w:lvlJc w:val="left"/>
      <w:pPr>
        <w:ind w:left="1134" w:hanging="1134"/>
      </w:pPr>
      <w:rPr>
        <w:rFonts w:hint="eastAsia"/>
      </w:rPr>
    </w:lvl>
    <w:lvl w:ilvl="6" w:tentative="0">
      <w:start w:val="1"/>
      <w:numFmt w:val="decimal"/>
      <w:lvlText w:val="%2.%3.%4.%5.%6.%7."/>
      <w:lvlJc w:val="left"/>
      <w:pPr>
        <w:ind w:left="1276" w:hanging="1276"/>
      </w:pPr>
      <w:rPr>
        <w:rFonts w:hint="eastAsia"/>
      </w:rPr>
    </w:lvl>
    <w:lvl w:ilvl="7" w:tentative="0">
      <w:start w:val="1"/>
      <w:numFmt w:val="decimal"/>
      <w:lvlText w:val="%2.%3.%4.%5.%6.%7.%8."/>
      <w:lvlJc w:val="left"/>
      <w:pPr>
        <w:ind w:left="1418" w:hanging="1418"/>
      </w:pPr>
      <w:rPr>
        <w:rFonts w:hint="eastAsia"/>
      </w:rPr>
    </w:lvl>
    <w:lvl w:ilvl="8" w:tentative="0">
      <w:start w:val="1"/>
      <w:numFmt w:val="decimal"/>
      <w:lvlText w:val="%2.%3.%4.%5.%6.%7.%8.%9."/>
      <w:lvlJc w:val="left"/>
      <w:pPr>
        <w:ind w:left="1559" w:hanging="1559"/>
      </w:pPr>
      <w:rPr>
        <w:rFonts w:hint="eastAsia"/>
      </w:rPr>
    </w:lvl>
  </w:abstractNum>
  <w:num w:numId="1">
    <w:abstractNumId w:val="12"/>
  </w:num>
  <w:num w:numId="2">
    <w:abstractNumId w:val="5"/>
  </w:num>
  <w:num w:numId="3">
    <w:abstractNumId w:val="11"/>
  </w:num>
  <w:num w:numId="4">
    <w:abstractNumId w:val="6"/>
  </w:num>
  <w:num w:numId="5">
    <w:abstractNumId w:val="10"/>
  </w:num>
  <w:num w:numId="6">
    <w:abstractNumId w:val="14"/>
  </w:num>
  <w:num w:numId="7">
    <w:abstractNumId w:val="2"/>
  </w:num>
  <w:num w:numId="8">
    <w:abstractNumId w:val="3"/>
  </w:num>
  <w:num w:numId="9">
    <w:abstractNumId w:val="7"/>
  </w:num>
  <w:num w:numId="10">
    <w:abstractNumId w:val="1"/>
  </w:num>
  <w:num w:numId="11">
    <w:abstractNumId w:val="9"/>
  </w:num>
  <w:num w:numId="12">
    <w:abstractNumId w:val="16"/>
  </w:num>
  <w:num w:numId="13">
    <w:abstractNumId w:val="17"/>
  </w:num>
  <w:num w:numId="14">
    <w:abstractNumId w:val="8"/>
  </w:num>
  <w:num w:numId="15">
    <w:abstractNumId w:val="0"/>
  </w:num>
  <w:num w:numId="16">
    <w:abstractNumId w:val="18"/>
  </w:num>
  <w:num w:numId="17">
    <w:abstractNumId w:val="13"/>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5NjM1OWIwZmFmZmM0YjhhMmY1OTU4YzE4ODg4NzIifQ=="/>
  </w:docVars>
  <w:rsids>
    <w:rsidRoot w:val="0093780F"/>
    <w:rsid w:val="00035475"/>
    <w:rsid w:val="000E669F"/>
    <w:rsid w:val="00516955"/>
    <w:rsid w:val="00655154"/>
    <w:rsid w:val="0082221E"/>
    <w:rsid w:val="0093780F"/>
    <w:rsid w:val="009520C2"/>
    <w:rsid w:val="00994FD4"/>
    <w:rsid w:val="009A1719"/>
    <w:rsid w:val="00B64221"/>
    <w:rsid w:val="0E99343A"/>
    <w:rsid w:val="146E0226"/>
    <w:rsid w:val="6A6F1473"/>
    <w:rsid w:val="7BA27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 w:eastAsia="zh-CN" w:bidi="ar-SA"/>
    </w:rPr>
  </w:style>
  <w:style w:type="paragraph" w:styleId="3">
    <w:name w:val="heading 1"/>
    <w:next w:val="1"/>
    <w:link w:val="95"/>
    <w:qFormat/>
    <w:uiPriority w:val="0"/>
    <w:pPr>
      <w:keepNext/>
      <w:keepLines/>
      <w:widowControl w:val="0"/>
      <w:spacing w:before="50" w:beforeLines="50" w:after="50" w:afterLines="50" w:line="360" w:lineRule="auto"/>
      <w:jc w:val="center"/>
      <w:outlineLvl w:val="0"/>
    </w:pPr>
    <w:rPr>
      <w:rFonts w:eastAsia="华文中宋" w:cs="Times New Roman" w:asciiTheme="minorHAnsi" w:hAnsiTheme="minorHAnsi"/>
      <w:b/>
      <w:kern w:val="44"/>
      <w:sz w:val="44"/>
      <w:szCs w:val="20"/>
      <w:lang w:val="en" w:eastAsia="zh-CN" w:bidi="ar-SA"/>
    </w:rPr>
  </w:style>
  <w:style w:type="paragraph" w:styleId="4">
    <w:name w:val="heading 2"/>
    <w:basedOn w:val="1"/>
    <w:next w:val="1"/>
    <w:link w:val="96"/>
    <w:qFormat/>
    <w:uiPriority w:val="0"/>
    <w:pPr>
      <w:keepNext/>
      <w:keepLines/>
      <w:spacing w:after="50" w:afterLines="50" w:line="360" w:lineRule="auto"/>
      <w:outlineLvl w:val="1"/>
    </w:pPr>
    <w:rPr>
      <w:rFonts w:ascii="Arial" w:hAnsi="Arial" w:eastAsia="黑体"/>
      <w:b/>
      <w:bCs/>
      <w:sz w:val="30"/>
      <w:szCs w:val="32"/>
    </w:rPr>
  </w:style>
  <w:style w:type="paragraph" w:styleId="5">
    <w:name w:val="heading 3"/>
    <w:basedOn w:val="1"/>
    <w:next w:val="1"/>
    <w:link w:val="110"/>
    <w:qFormat/>
    <w:uiPriority w:val="0"/>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111"/>
    <w:qFormat/>
    <w:uiPriority w:val="0"/>
    <w:pPr>
      <w:keepNext/>
      <w:keepLines/>
      <w:numPr>
        <w:ilvl w:val="3"/>
        <w:numId w:val="1"/>
      </w:numPr>
      <w:spacing w:before="280" w:after="290" w:line="376" w:lineRule="auto"/>
      <w:outlineLvl w:val="3"/>
    </w:pPr>
    <w:rPr>
      <w:rFonts w:ascii="Cambria" w:hAnsi="Cambria"/>
      <w:b/>
      <w:bCs/>
      <w:sz w:val="28"/>
      <w:szCs w:val="28"/>
    </w:rPr>
  </w:style>
  <w:style w:type="paragraph" w:styleId="7">
    <w:name w:val="heading 5"/>
    <w:basedOn w:val="1"/>
    <w:next w:val="1"/>
    <w:link w:val="112"/>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113"/>
    <w:qFormat/>
    <w:uiPriority w:val="0"/>
    <w:pPr>
      <w:keepNext/>
      <w:keepLines/>
      <w:numPr>
        <w:ilvl w:val="5"/>
        <w:numId w:val="1"/>
      </w:numPr>
      <w:spacing w:before="240" w:after="64" w:line="320" w:lineRule="auto"/>
      <w:outlineLvl w:val="5"/>
    </w:pPr>
    <w:rPr>
      <w:rFonts w:ascii="Cambria" w:hAnsi="Cambria"/>
      <w:b/>
      <w:bCs/>
      <w:sz w:val="24"/>
      <w:szCs w:val="24"/>
    </w:rPr>
  </w:style>
  <w:style w:type="paragraph" w:styleId="9">
    <w:name w:val="heading 7"/>
    <w:basedOn w:val="1"/>
    <w:next w:val="1"/>
    <w:link w:val="114"/>
    <w:qFormat/>
    <w:uiPriority w:val="0"/>
    <w:pPr>
      <w:keepNext/>
      <w:keepLines/>
      <w:numPr>
        <w:ilvl w:val="6"/>
        <w:numId w:val="1"/>
      </w:numPr>
      <w:spacing w:before="240" w:after="64" w:line="320" w:lineRule="auto"/>
      <w:outlineLvl w:val="6"/>
    </w:pPr>
    <w:rPr>
      <w:b/>
      <w:bCs/>
      <w:sz w:val="24"/>
      <w:szCs w:val="24"/>
    </w:rPr>
  </w:style>
  <w:style w:type="paragraph" w:styleId="10">
    <w:name w:val="heading 8"/>
    <w:basedOn w:val="1"/>
    <w:next w:val="1"/>
    <w:link w:val="115"/>
    <w:qFormat/>
    <w:uiPriority w:val="0"/>
    <w:pPr>
      <w:keepNext/>
      <w:keepLines/>
      <w:numPr>
        <w:ilvl w:val="7"/>
        <w:numId w:val="1"/>
      </w:numPr>
      <w:spacing w:before="240" w:after="64" w:line="320" w:lineRule="auto"/>
      <w:outlineLvl w:val="7"/>
    </w:pPr>
    <w:rPr>
      <w:rFonts w:ascii="Cambria" w:hAnsi="Cambria"/>
      <w:sz w:val="24"/>
      <w:szCs w:val="24"/>
    </w:rPr>
  </w:style>
  <w:style w:type="paragraph" w:styleId="11">
    <w:name w:val="heading 9"/>
    <w:basedOn w:val="1"/>
    <w:next w:val="1"/>
    <w:link w:val="116"/>
    <w:qFormat/>
    <w:uiPriority w:val="0"/>
    <w:pPr>
      <w:keepNext/>
      <w:keepLines/>
      <w:numPr>
        <w:ilvl w:val="8"/>
        <w:numId w:val="1"/>
      </w:numPr>
      <w:spacing w:before="240" w:after="64" w:line="320" w:lineRule="auto"/>
      <w:outlineLvl w:val="8"/>
    </w:pPr>
    <w:rPr>
      <w:rFonts w:ascii="Cambria" w:hAnsi="Cambria"/>
      <w:szCs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97"/>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1260"/>
      <w:jc w:val="left"/>
    </w:pPr>
    <w:rPr>
      <w:rFonts w:ascii="Calibri" w:hAnsi="Calibri" w:cs="Calibri"/>
      <w:sz w:val="18"/>
      <w:szCs w:val="18"/>
    </w:rPr>
  </w:style>
  <w:style w:type="paragraph" w:styleId="14">
    <w:name w:val="List Number 2"/>
    <w:basedOn w:val="1"/>
    <w:qFormat/>
    <w:uiPriority w:val="0"/>
    <w:pPr>
      <w:numPr>
        <w:ilvl w:val="0"/>
        <w:numId w:val="2"/>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17"/>
    <w:qFormat/>
    <w:uiPriority w:val="0"/>
    <w:pPr>
      <w:jc w:val="center"/>
    </w:pPr>
  </w:style>
  <w:style w:type="paragraph" w:styleId="17">
    <w:name w:val="List Bullet 4"/>
    <w:basedOn w:val="1"/>
    <w:qFormat/>
    <w:uiPriority w:val="0"/>
    <w:pPr>
      <w:numPr>
        <w:ilvl w:val="0"/>
        <w:numId w:val="3"/>
      </w:numPr>
      <w:contextualSpacing/>
    </w:pPr>
  </w:style>
  <w:style w:type="paragraph" w:styleId="18">
    <w:name w:val="index 8"/>
    <w:basedOn w:val="1"/>
    <w:next w:val="1"/>
    <w:qFormat/>
    <w:uiPriority w:val="0"/>
    <w:pPr>
      <w:ind w:left="1400" w:leftChars="1400"/>
    </w:pPr>
  </w:style>
  <w:style w:type="paragraph" w:styleId="19">
    <w:name w:val="E-mail Signature"/>
    <w:basedOn w:val="1"/>
    <w:link w:val="118"/>
    <w:qFormat/>
    <w:uiPriority w:val="0"/>
  </w:style>
  <w:style w:type="paragraph" w:styleId="20">
    <w:name w:val="List Number"/>
    <w:basedOn w:val="1"/>
    <w:qFormat/>
    <w:uiPriority w:val="0"/>
    <w:pPr>
      <w:numPr>
        <w:ilvl w:val="0"/>
        <w:numId w:val="4"/>
      </w:numPr>
      <w:contextualSpacing/>
    </w:pPr>
  </w:style>
  <w:style w:type="paragraph" w:styleId="21">
    <w:name w:val="Normal Indent"/>
    <w:basedOn w:val="1"/>
    <w:qFormat/>
    <w:uiPriority w:val="0"/>
    <w:pPr>
      <w:ind w:firstLine="420" w:firstLineChars="200"/>
    </w:pPr>
  </w:style>
  <w:style w:type="paragraph" w:styleId="22">
    <w:name w:val="caption"/>
    <w:basedOn w:val="1"/>
    <w:next w:val="1"/>
    <w:qFormat/>
    <w:uiPriority w:val="0"/>
    <w:rPr>
      <w:rFonts w:ascii="Cambria" w:hAnsi="Cambria" w:eastAsia="黑体"/>
      <w:sz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5"/>
      </w:numPr>
      <w:contextualSpacing/>
    </w:pPr>
  </w:style>
  <w:style w:type="paragraph" w:styleId="25">
    <w:name w:val="envelope address"/>
    <w:basedOn w:val="1"/>
    <w:qFormat/>
    <w:uiPriority w:val="0"/>
    <w:pPr>
      <w:snapToGrid w:val="0"/>
      <w:ind w:left="100" w:leftChars="1400"/>
    </w:pPr>
    <w:rPr>
      <w:rFonts w:ascii="Cambria" w:hAnsi="Cambria"/>
      <w:sz w:val="24"/>
      <w:szCs w:val="24"/>
    </w:rPr>
  </w:style>
  <w:style w:type="paragraph" w:styleId="26">
    <w:name w:val="Document Map"/>
    <w:basedOn w:val="1"/>
    <w:link w:val="119"/>
    <w:qFormat/>
    <w:uiPriority w:val="0"/>
    <w:pPr>
      <w:shd w:val="clear" w:color="auto" w:fill="000080"/>
    </w:pPr>
  </w:style>
  <w:style w:type="paragraph" w:styleId="27">
    <w:name w:val="toa heading"/>
    <w:basedOn w:val="1"/>
    <w:next w:val="1"/>
    <w:qFormat/>
    <w:uiPriority w:val="0"/>
    <w:pPr>
      <w:spacing w:before="120"/>
    </w:pPr>
    <w:rPr>
      <w:rFonts w:ascii="Cambria" w:hAnsi="Cambria"/>
      <w:sz w:val="24"/>
      <w:szCs w:val="24"/>
    </w:rPr>
  </w:style>
  <w:style w:type="paragraph" w:styleId="28">
    <w:name w:val="annotation text"/>
    <w:basedOn w:val="1"/>
    <w:link w:val="101"/>
    <w:unhideWhenUsed/>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20"/>
    <w:qFormat/>
    <w:uiPriority w:val="0"/>
  </w:style>
  <w:style w:type="paragraph" w:styleId="31">
    <w:name w:val="Body Text 3"/>
    <w:basedOn w:val="1"/>
    <w:link w:val="121"/>
    <w:qFormat/>
    <w:uiPriority w:val="0"/>
    <w:pPr>
      <w:spacing w:after="120"/>
    </w:pPr>
    <w:rPr>
      <w:sz w:val="16"/>
      <w:szCs w:val="16"/>
    </w:rPr>
  </w:style>
  <w:style w:type="paragraph" w:styleId="32">
    <w:name w:val="Closing"/>
    <w:basedOn w:val="1"/>
    <w:link w:val="122"/>
    <w:qFormat/>
    <w:uiPriority w:val="0"/>
    <w:pPr>
      <w:ind w:left="100" w:leftChars="2100"/>
    </w:pPr>
  </w:style>
  <w:style w:type="paragraph" w:styleId="33">
    <w:name w:val="List Bullet 3"/>
    <w:basedOn w:val="1"/>
    <w:qFormat/>
    <w:uiPriority w:val="0"/>
    <w:pPr>
      <w:numPr>
        <w:ilvl w:val="0"/>
        <w:numId w:val="6"/>
      </w:numPr>
      <w:contextualSpacing/>
    </w:pPr>
  </w:style>
  <w:style w:type="paragraph" w:styleId="34">
    <w:name w:val="Body Text"/>
    <w:basedOn w:val="1"/>
    <w:link w:val="123"/>
    <w:qFormat/>
    <w:uiPriority w:val="0"/>
    <w:pPr>
      <w:spacing w:after="120"/>
    </w:pPr>
  </w:style>
  <w:style w:type="paragraph" w:styleId="35">
    <w:name w:val="Body Text Indent"/>
    <w:basedOn w:val="1"/>
    <w:link w:val="124"/>
    <w:qFormat/>
    <w:uiPriority w:val="0"/>
    <w:pPr>
      <w:spacing w:after="120"/>
      <w:ind w:left="420" w:leftChars="200"/>
    </w:pPr>
  </w:style>
  <w:style w:type="paragraph" w:styleId="36">
    <w:name w:val="List Number 3"/>
    <w:basedOn w:val="1"/>
    <w:qFormat/>
    <w:uiPriority w:val="0"/>
    <w:pPr>
      <w:numPr>
        <w:ilvl w:val="0"/>
        <w:numId w:val="7"/>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8"/>
      </w:numPr>
      <w:contextualSpacing/>
    </w:pPr>
  </w:style>
  <w:style w:type="paragraph" w:styleId="41">
    <w:name w:val="HTML Address"/>
    <w:basedOn w:val="1"/>
    <w:link w:val="125"/>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840"/>
      <w:jc w:val="left"/>
    </w:pPr>
    <w:rPr>
      <w:rFonts w:ascii="Calibri" w:hAnsi="Calibri" w:cs="Calibri"/>
      <w:sz w:val="18"/>
      <w:szCs w:val="18"/>
    </w:rPr>
  </w:style>
  <w:style w:type="paragraph" w:styleId="44">
    <w:name w:val="toc 3"/>
    <w:basedOn w:val="1"/>
    <w:next w:val="1"/>
    <w:qFormat/>
    <w:uiPriority w:val="0"/>
    <w:pPr>
      <w:ind w:left="840" w:leftChars="400"/>
    </w:pPr>
  </w:style>
  <w:style w:type="paragraph" w:styleId="45">
    <w:name w:val="Plain Text"/>
    <w:basedOn w:val="1"/>
    <w:link w:val="126"/>
    <w:qFormat/>
    <w:uiPriority w:val="0"/>
    <w:rPr>
      <w:rFonts w:ascii="宋体" w:hAnsi="Courier New"/>
      <w:szCs w:val="21"/>
    </w:rPr>
  </w:style>
  <w:style w:type="paragraph" w:styleId="46">
    <w:name w:val="List Bullet 5"/>
    <w:basedOn w:val="1"/>
    <w:qFormat/>
    <w:uiPriority w:val="0"/>
    <w:pPr>
      <w:numPr>
        <w:ilvl w:val="0"/>
        <w:numId w:val="9"/>
      </w:numPr>
      <w:contextualSpacing/>
    </w:pPr>
  </w:style>
  <w:style w:type="paragraph" w:styleId="47">
    <w:name w:val="List Number 4"/>
    <w:basedOn w:val="1"/>
    <w:qFormat/>
    <w:uiPriority w:val="0"/>
    <w:pPr>
      <w:numPr>
        <w:ilvl w:val="0"/>
        <w:numId w:val="10"/>
      </w:numPr>
      <w:contextualSpacing/>
    </w:pPr>
  </w:style>
  <w:style w:type="paragraph" w:styleId="48">
    <w:name w:val="toc 8"/>
    <w:basedOn w:val="1"/>
    <w:next w:val="1"/>
    <w:qFormat/>
    <w:uiPriority w:val="0"/>
    <w:pPr>
      <w:ind w:left="1470"/>
      <w:jc w:val="left"/>
    </w:pPr>
    <w:rPr>
      <w:rFonts w:ascii="Calibri" w:hAnsi="Calibri" w:cs="Calibri"/>
      <w:sz w:val="18"/>
      <w:szCs w:val="18"/>
    </w:rPr>
  </w:style>
  <w:style w:type="paragraph" w:styleId="49">
    <w:name w:val="index 3"/>
    <w:basedOn w:val="1"/>
    <w:next w:val="1"/>
    <w:qFormat/>
    <w:uiPriority w:val="0"/>
    <w:pPr>
      <w:ind w:left="400" w:leftChars="400"/>
    </w:pPr>
  </w:style>
  <w:style w:type="paragraph" w:styleId="50">
    <w:name w:val="Date"/>
    <w:basedOn w:val="1"/>
    <w:next w:val="1"/>
    <w:link w:val="127"/>
    <w:qFormat/>
    <w:uiPriority w:val="0"/>
    <w:pPr>
      <w:ind w:left="100" w:leftChars="2500"/>
    </w:pPr>
  </w:style>
  <w:style w:type="paragraph" w:styleId="51">
    <w:name w:val="Body Text Indent 2"/>
    <w:basedOn w:val="1"/>
    <w:link w:val="128"/>
    <w:qFormat/>
    <w:uiPriority w:val="0"/>
    <w:pPr>
      <w:spacing w:after="120" w:line="480" w:lineRule="auto"/>
      <w:ind w:left="420" w:leftChars="200"/>
    </w:pPr>
  </w:style>
  <w:style w:type="paragraph" w:styleId="52">
    <w:name w:val="endnote text"/>
    <w:basedOn w:val="1"/>
    <w:link w:val="129"/>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30"/>
    <w:qFormat/>
    <w:uiPriority w:val="0"/>
    <w:rPr>
      <w:sz w:val="18"/>
      <w:szCs w:val="18"/>
    </w:rPr>
  </w:style>
  <w:style w:type="paragraph" w:styleId="55">
    <w:name w:val="footer"/>
    <w:basedOn w:val="1"/>
    <w:link w:val="105"/>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Cambria" w:hAnsi="Cambria"/>
    </w:rPr>
  </w:style>
  <w:style w:type="paragraph" w:styleId="57">
    <w:name w:val="header"/>
    <w:basedOn w:val="1"/>
    <w:link w:val="10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31"/>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630"/>
      <w:jc w:val="left"/>
    </w:pPr>
    <w:rPr>
      <w:rFonts w:ascii="Calibri" w:hAnsi="Calibri" w:cs="Calibri"/>
      <w:sz w:val="18"/>
      <w:szCs w:val="18"/>
    </w:rPr>
  </w:style>
  <w:style w:type="paragraph" w:styleId="62">
    <w:name w:val="index heading"/>
    <w:basedOn w:val="1"/>
    <w:next w:val="63"/>
    <w:qFormat/>
    <w:uiPriority w:val="0"/>
    <w:rPr>
      <w:rFonts w:ascii="Cambria" w:hAnsi="Cambria"/>
      <w:b/>
      <w:bCs/>
    </w:rPr>
  </w:style>
  <w:style w:type="paragraph" w:styleId="63">
    <w:name w:val="index 1"/>
    <w:basedOn w:val="1"/>
    <w:next w:val="1"/>
    <w:unhideWhenUsed/>
    <w:qFormat/>
    <w:uiPriority w:val="0"/>
  </w:style>
  <w:style w:type="paragraph" w:styleId="64">
    <w:name w:val="Subtitle"/>
    <w:basedOn w:val="1"/>
    <w:next w:val="1"/>
    <w:link w:val="132"/>
    <w:qFormat/>
    <w:uiPriority w:val="0"/>
    <w:pPr>
      <w:spacing w:before="240" w:after="60" w:line="312" w:lineRule="auto"/>
      <w:jc w:val="center"/>
      <w:outlineLvl w:val="1"/>
    </w:pPr>
    <w:rPr>
      <w:rFonts w:ascii="Cambria" w:hAnsi="Cambria"/>
      <w:b/>
      <w:bCs/>
      <w:kern w:val="28"/>
      <w:sz w:val="32"/>
      <w:szCs w:val="32"/>
    </w:rPr>
  </w:style>
  <w:style w:type="paragraph" w:styleId="65">
    <w:name w:val="List Number 5"/>
    <w:basedOn w:val="1"/>
    <w:qFormat/>
    <w:uiPriority w:val="0"/>
    <w:pPr>
      <w:numPr>
        <w:ilvl w:val="0"/>
        <w:numId w:val="11"/>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33"/>
    <w:qFormat/>
    <w:uiPriority w:val="0"/>
    <w:pPr>
      <w:snapToGrid w:val="0"/>
      <w:jc w:val="left"/>
    </w:pPr>
    <w:rPr>
      <w:sz w:val="18"/>
      <w:szCs w:val="18"/>
    </w:rPr>
  </w:style>
  <w:style w:type="paragraph" w:styleId="68">
    <w:name w:val="toc 6"/>
    <w:basedOn w:val="1"/>
    <w:next w:val="1"/>
    <w:qFormat/>
    <w:uiPriority w:val="0"/>
    <w:pPr>
      <w:ind w:left="1050"/>
      <w:jc w:val="left"/>
    </w:pPr>
    <w:rPr>
      <w:rFonts w:ascii="Calibri" w:hAnsi="Calibri" w:cs="Calibri"/>
      <w:sz w:val="18"/>
      <w:szCs w:val="18"/>
    </w:r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4"/>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1680"/>
      <w:jc w:val="left"/>
    </w:pPr>
    <w:rPr>
      <w:rFonts w:ascii="Calibri" w:hAnsi="Calibri" w:cs="Calibri"/>
      <w:sz w:val="18"/>
      <w:szCs w:val="18"/>
    </w:rPr>
  </w:style>
  <w:style w:type="paragraph" w:styleId="76">
    <w:name w:val="Body Text 2"/>
    <w:basedOn w:val="1"/>
    <w:link w:val="109"/>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3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shd w:val="pct20" w:color="auto" w:fill="auto"/>
    </w:rPr>
  </w:style>
  <w:style w:type="paragraph" w:styleId="80">
    <w:name w:val="HTML Preformatted"/>
    <w:basedOn w:val="1"/>
    <w:link w:val="136"/>
    <w:qFormat/>
    <w:uiPriority w:val="0"/>
    <w:rPr>
      <w:rFonts w:ascii="Courier New" w:hAnsi="Courier New"/>
      <w:sz w:val="20"/>
    </w:rPr>
  </w:style>
  <w:style w:type="paragraph" w:styleId="81">
    <w:name w:val="Normal (Web)"/>
    <w:basedOn w:val="1"/>
    <w:qFormat/>
    <w:uiPriority w:val="0"/>
    <w:rPr>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94"/>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37"/>
    <w:qFormat/>
    <w:uiPriority w:val="0"/>
    <w:rPr>
      <w:b/>
      <w:bCs/>
    </w:rPr>
  </w:style>
  <w:style w:type="paragraph" w:styleId="86">
    <w:name w:val="Body Text First Indent"/>
    <w:basedOn w:val="34"/>
    <w:link w:val="138"/>
    <w:qFormat/>
    <w:uiPriority w:val="0"/>
    <w:pPr>
      <w:ind w:firstLine="420" w:firstLineChars="100"/>
    </w:pPr>
  </w:style>
  <w:style w:type="paragraph" w:styleId="87">
    <w:name w:val="Body Text First Indent 2"/>
    <w:basedOn w:val="35"/>
    <w:link w:val="139"/>
    <w:qFormat/>
    <w:uiPriority w:val="0"/>
    <w:pPr>
      <w:ind w:firstLine="420" w:firstLineChars="200"/>
    </w:pPr>
  </w:style>
  <w:style w:type="table" w:styleId="89">
    <w:name w:val="Table Grid"/>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91">
    <w:name w:val="page number"/>
    <w:basedOn w:val="90"/>
    <w:qFormat/>
    <w:uiPriority w:val="0"/>
  </w:style>
  <w:style w:type="character" w:styleId="92">
    <w:name w:val="Hyperlink"/>
    <w:qFormat/>
    <w:uiPriority w:val="99"/>
    <w:rPr>
      <w:color w:val="0000FF"/>
      <w:u w:val="single"/>
    </w:rPr>
  </w:style>
  <w:style w:type="character" w:styleId="93">
    <w:name w:val="annotation reference"/>
    <w:qFormat/>
    <w:uiPriority w:val="0"/>
    <w:rPr>
      <w:sz w:val="21"/>
      <w:szCs w:val="21"/>
    </w:rPr>
  </w:style>
  <w:style w:type="character" w:customStyle="1" w:styleId="94">
    <w:name w:val="标题 字符"/>
    <w:basedOn w:val="90"/>
    <w:link w:val="84"/>
    <w:qFormat/>
    <w:uiPriority w:val="0"/>
    <w:rPr>
      <w:rFonts w:asciiTheme="majorHAnsi" w:hAnsiTheme="majorHAnsi" w:eastAsiaTheme="majorEastAsia" w:cstheme="majorBidi"/>
      <w:b/>
      <w:bCs/>
      <w:sz w:val="32"/>
      <w:szCs w:val="32"/>
    </w:rPr>
  </w:style>
  <w:style w:type="character" w:customStyle="1" w:styleId="95">
    <w:name w:val="标题 1 字符"/>
    <w:basedOn w:val="90"/>
    <w:link w:val="3"/>
    <w:qFormat/>
    <w:uiPriority w:val="0"/>
    <w:rPr>
      <w:rFonts w:eastAsia="华文中宋" w:cs="Times New Roman"/>
      <w:b/>
      <w:kern w:val="44"/>
      <w:sz w:val="44"/>
      <w:szCs w:val="20"/>
    </w:rPr>
  </w:style>
  <w:style w:type="character" w:customStyle="1" w:styleId="96">
    <w:name w:val="标题 2 字符"/>
    <w:basedOn w:val="90"/>
    <w:link w:val="4"/>
    <w:qFormat/>
    <w:uiPriority w:val="0"/>
    <w:rPr>
      <w:rFonts w:ascii="Arial" w:hAnsi="Arial" w:eastAsia="黑体" w:cs="Times New Roman"/>
      <w:b/>
      <w:bCs/>
      <w:sz w:val="30"/>
      <w:szCs w:val="32"/>
    </w:rPr>
  </w:style>
  <w:style w:type="character" w:customStyle="1" w:styleId="97">
    <w:name w:val="宏文本 字符"/>
    <w:basedOn w:val="90"/>
    <w:link w:val="2"/>
    <w:qFormat/>
    <w:uiPriority w:val="0"/>
    <w:rPr>
      <w:rFonts w:ascii="Courier New" w:hAnsi="Courier New" w:eastAsia="宋体" w:cs="Courier New"/>
      <w:sz w:val="24"/>
      <w:szCs w:val="24"/>
    </w:rPr>
  </w:style>
  <w:style w:type="paragraph" w:customStyle="1" w:styleId="98">
    <w:name w:val="列出段落2"/>
    <w:basedOn w:val="1"/>
    <w:qFormat/>
    <w:uiPriority w:val="34"/>
    <w:pPr>
      <w:ind w:firstLine="420" w:firstLineChars="200"/>
    </w:pPr>
  </w:style>
  <w:style w:type="paragraph" w:styleId="99">
    <w:name w:val="Intense Quote"/>
    <w:basedOn w:val="1"/>
    <w:next w:val="1"/>
    <w:link w:val="100"/>
    <w:qFormat/>
    <w:uiPriority w:val="0"/>
    <w:pPr>
      <w:pBdr>
        <w:top w:val="single" w:color="4472C4" w:themeColor="accent1" w:sz="4" w:space="10"/>
        <w:bottom w:val="single" w:color="4472C4" w:themeColor="accent1" w:sz="4" w:space="10"/>
      </w:pBdr>
      <w:spacing w:before="360" w:after="360"/>
      <w:ind w:left="864" w:right="864"/>
      <w:jc w:val="center"/>
    </w:pPr>
    <w:rPr>
      <w:i/>
      <w:iCs/>
      <w:color w:val="4472C4" w:themeColor="accent1"/>
      <w14:textFill>
        <w14:solidFill>
          <w14:schemeClr w14:val="accent1"/>
        </w14:solidFill>
      </w14:textFill>
    </w:rPr>
  </w:style>
  <w:style w:type="character" w:customStyle="1" w:styleId="100">
    <w:name w:val="明显引用 字符"/>
    <w:basedOn w:val="90"/>
    <w:link w:val="99"/>
    <w:qFormat/>
    <w:uiPriority w:val="0"/>
    <w:rPr>
      <w:rFonts w:ascii="Times New Roman" w:hAnsi="Times New Roman" w:eastAsia="仿宋" w:cs="Times New Roman"/>
      <w:i/>
      <w:iCs/>
      <w:color w:val="4472C4" w:themeColor="accent1"/>
      <w:sz w:val="28"/>
      <w:szCs w:val="20"/>
      <w14:textFill>
        <w14:solidFill>
          <w14:schemeClr w14:val="accent1"/>
        </w14:solidFill>
      </w14:textFill>
    </w:rPr>
  </w:style>
  <w:style w:type="character" w:customStyle="1" w:styleId="101">
    <w:name w:val="批注文字 字符"/>
    <w:basedOn w:val="90"/>
    <w:link w:val="28"/>
    <w:qFormat/>
    <w:uiPriority w:val="0"/>
    <w:rPr>
      <w:rFonts w:ascii="Times New Roman" w:hAnsi="Times New Roman" w:eastAsia="仿宋" w:cs="Times New Roman"/>
      <w:sz w:val="28"/>
      <w:szCs w:val="20"/>
    </w:rPr>
  </w:style>
  <w:style w:type="table" w:customStyle="1" w:styleId="102">
    <w:name w:val="网格型1"/>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103">
    <w:name w:val="No Spacing"/>
    <w:qFormat/>
    <w:uiPriority w:val="0"/>
    <w:pPr>
      <w:widowControl w:val="0"/>
      <w:jc w:val="both"/>
    </w:pPr>
    <w:rPr>
      <w:rFonts w:ascii="Times New Roman" w:hAnsi="Times New Roman" w:eastAsia="仿宋" w:cs="Times New Roman"/>
      <w:kern w:val="2"/>
      <w:sz w:val="28"/>
      <w:szCs w:val="20"/>
      <w:lang w:val="en" w:eastAsia="zh-CN" w:bidi="ar-SA"/>
    </w:rPr>
  </w:style>
  <w:style w:type="paragraph" w:customStyle="1" w:styleId="104">
    <w:name w:val="无间隔1"/>
    <w:qFormat/>
    <w:uiPriority w:val="1"/>
    <w:rPr>
      <w:rFonts w:ascii="Calibri" w:hAnsi="Calibri" w:eastAsia="宋体" w:cs="黑体"/>
      <w:kern w:val="0"/>
      <w:sz w:val="22"/>
      <w:szCs w:val="22"/>
      <w:lang w:val="en" w:eastAsia="zh-CN" w:bidi="ar-SA"/>
    </w:rPr>
  </w:style>
  <w:style w:type="character" w:customStyle="1" w:styleId="105">
    <w:name w:val="页脚 字符"/>
    <w:basedOn w:val="90"/>
    <w:link w:val="55"/>
    <w:qFormat/>
    <w:uiPriority w:val="0"/>
    <w:rPr>
      <w:rFonts w:ascii="Times New Roman" w:hAnsi="Times New Roman" w:eastAsia="仿宋" w:cs="Times New Roman"/>
      <w:sz w:val="18"/>
      <w:szCs w:val="20"/>
    </w:rPr>
  </w:style>
  <w:style w:type="character" w:customStyle="1" w:styleId="106">
    <w:name w:val="页眉 字符"/>
    <w:basedOn w:val="90"/>
    <w:link w:val="57"/>
    <w:qFormat/>
    <w:uiPriority w:val="0"/>
    <w:rPr>
      <w:rFonts w:ascii="Times New Roman" w:hAnsi="Times New Roman" w:eastAsia="仿宋" w:cs="Times New Roman"/>
      <w:sz w:val="18"/>
      <w:szCs w:val="20"/>
    </w:rPr>
  </w:style>
  <w:style w:type="paragraph" w:styleId="107">
    <w:name w:val="Quote"/>
    <w:basedOn w:val="1"/>
    <w:next w:val="1"/>
    <w:link w:val="108"/>
    <w:qFormat/>
    <w:uiPriority w:val="0"/>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08">
    <w:name w:val="引用 字符"/>
    <w:basedOn w:val="90"/>
    <w:link w:val="107"/>
    <w:qFormat/>
    <w:uiPriority w:val="0"/>
    <w:rPr>
      <w:rFonts w:ascii="Times New Roman" w:hAnsi="Times New Roman" w:eastAsia="仿宋" w:cs="Times New Roman"/>
      <w:i/>
      <w:iCs/>
      <w:color w:val="404040" w:themeColor="text1" w:themeTint="BF"/>
      <w:sz w:val="28"/>
      <w:szCs w:val="20"/>
      <w14:textFill>
        <w14:solidFill>
          <w14:schemeClr w14:val="tx1">
            <w14:lumMod w14:val="75000"/>
            <w14:lumOff w14:val="25000"/>
          </w14:schemeClr>
        </w14:solidFill>
      </w14:textFill>
    </w:rPr>
  </w:style>
  <w:style w:type="character" w:customStyle="1" w:styleId="109">
    <w:name w:val="正文文本 2 字符"/>
    <w:basedOn w:val="90"/>
    <w:link w:val="76"/>
    <w:qFormat/>
    <w:uiPriority w:val="0"/>
    <w:rPr>
      <w:rFonts w:ascii="Times New Roman" w:hAnsi="Times New Roman" w:eastAsia="仿宋" w:cs="Times New Roman"/>
      <w:sz w:val="28"/>
      <w:szCs w:val="20"/>
    </w:rPr>
  </w:style>
  <w:style w:type="character" w:customStyle="1" w:styleId="110">
    <w:name w:val="标题 3 字符"/>
    <w:basedOn w:val="90"/>
    <w:link w:val="5"/>
    <w:qFormat/>
    <w:uiPriority w:val="0"/>
    <w:rPr>
      <w:rFonts w:ascii="Times New Roman" w:hAnsi="Times New Roman" w:eastAsia="宋体" w:cs="Times New Roman"/>
      <w:b/>
      <w:bCs/>
      <w:sz w:val="32"/>
      <w:szCs w:val="32"/>
    </w:rPr>
  </w:style>
  <w:style w:type="character" w:customStyle="1" w:styleId="111">
    <w:name w:val="标题 4 字符"/>
    <w:basedOn w:val="90"/>
    <w:link w:val="6"/>
    <w:qFormat/>
    <w:uiPriority w:val="0"/>
    <w:rPr>
      <w:rFonts w:ascii="Cambria" w:hAnsi="Cambria" w:eastAsia="宋体" w:cs="Times New Roman"/>
      <w:b/>
      <w:bCs/>
      <w:sz w:val="28"/>
      <w:szCs w:val="28"/>
    </w:rPr>
  </w:style>
  <w:style w:type="character" w:customStyle="1" w:styleId="112">
    <w:name w:val="标题 5 字符"/>
    <w:basedOn w:val="90"/>
    <w:link w:val="7"/>
    <w:qFormat/>
    <w:uiPriority w:val="0"/>
    <w:rPr>
      <w:rFonts w:ascii="Times New Roman" w:hAnsi="Times New Roman" w:eastAsia="宋体" w:cs="Times New Roman"/>
      <w:b/>
      <w:bCs/>
      <w:sz w:val="28"/>
      <w:szCs w:val="28"/>
    </w:rPr>
  </w:style>
  <w:style w:type="character" w:customStyle="1" w:styleId="113">
    <w:name w:val="标题 6 字符"/>
    <w:basedOn w:val="90"/>
    <w:link w:val="8"/>
    <w:qFormat/>
    <w:uiPriority w:val="0"/>
    <w:rPr>
      <w:rFonts w:ascii="Cambria" w:hAnsi="Cambria" w:eastAsia="宋体" w:cs="Times New Roman"/>
      <w:b/>
      <w:bCs/>
      <w:sz w:val="24"/>
      <w:szCs w:val="24"/>
    </w:rPr>
  </w:style>
  <w:style w:type="character" w:customStyle="1" w:styleId="114">
    <w:name w:val="标题 7 字符"/>
    <w:basedOn w:val="90"/>
    <w:link w:val="9"/>
    <w:qFormat/>
    <w:uiPriority w:val="0"/>
    <w:rPr>
      <w:rFonts w:ascii="Times New Roman" w:hAnsi="Times New Roman" w:eastAsia="宋体" w:cs="Times New Roman"/>
      <w:b/>
      <w:bCs/>
      <w:sz w:val="24"/>
      <w:szCs w:val="24"/>
    </w:rPr>
  </w:style>
  <w:style w:type="character" w:customStyle="1" w:styleId="115">
    <w:name w:val="标题 8 字符"/>
    <w:basedOn w:val="90"/>
    <w:link w:val="10"/>
    <w:qFormat/>
    <w:uiPriority w:val="0"/>
    <w:rPr>
      <w:rFonts w:ascii="Cambria" w:hAnsi="Cambria" w:eastAsia="宋体" w:cs="Times New Roman"/>
      <w:sz w:val="24"/>
      <w:szCs w:val="24"/>
    </w:rPr>
  </w:style>
  <w:style w:type="character" w:customStyle="1" w:styleId="116">
    <w:name w:val="标题 9 字符"/>
    <w:basedOn w:val="90"/>
    <w:link w:val="11"/>
    <w:qFormat/>
    <w:uiPriority w:val="0"/>
    <w:rPr>
      <w:rFonts w:ascii="Cambria" w:hAnsi="Cambria" w:eastAsia="宋体" w:cs="Times New Roman"/>
      <w:szCs w:val="21"/>
    </w:rPr>
  </w:style>
  <w:style w:type="character" w:customStyle="1" w:styleId="117">
    <w:name w:val="注释标题 字符"/>
    <w:basedOn w:val="90"/>
    <w:link w:val="16"/>
    <w:qFormat/>
    <w:uiPriority w:val="0"/>
    <w:rPr>
      <w:rFonts w:ascii="Times New Roman" w:hAnsi="Times New Roman" w:eastAsia="宋体" w:cs="Times New Roman"/>
      <w:szCs w:val="20"/>
    </w:rPr>
  </w:style>
  <w:style w:type="character" w:customStyle="1" w:styleId="118">
    <w:name w:val="电子邮件签名 字符"/>
    <w:basedOn w:val="90"/>
    <w:link w:val="19"/>
    <w:qFormat/>
    <w:uiPriority w:val="0"/>
    <w:rPr>
      <w:rFonts w:ascii="Times New Roman" w:hAnsi="Times New Roman" w:eastAsia="宋体" w:cs="Times New Roman"/>
      <w:szCs w:val="20"/>
    </w:rPr>
  </w:style>
  <w:style w:type="character" w:customStyle="1" w:styleId="119">
    <w:name w:val="文档结构图 字符"/>
    <w:basedOn w:val="90"/>
    <w:link w:val="26"/>
    <w:qFormat/>
    <w:uiPriority w:val="0"/>
    <w:rPr>
      <w:rFonts w:ascii="Times New Roman" w:hAnsi="Times New Roman" w:eastAsia="宋体" w:cs="Times New Roman"/>
      <w:szCs w:val="20"/>
      <w:shd w:val="clear" w:color="auto" w:fill="000080"/>
    </w:rPr>
  </w:style>
  <w:style w:type="character" w:customStyle="1" w:styleId="120">
    <w:name w:val="称呼 字符"/>
    <w:basedOn w:val="90"/>
    <w:link w:val="30"/>
    <w:qFormat/>
    <w:uiPriority w:val="0"/>
    <w:rPr>
      <w:rFonts w:ascii="Times New Roman" w:hAnsi="Times New Roman" w:eastAsia="宋体" w:cs="Times New Roman"/>
      <w:szCs w:val="20"/>
    </w:rPr>
  </w:style>
  <w:style w:type="character" w:customStyle="1" w:styleId="121">
    <w:name w:val="正文文本 3 字符"/>
    <w:basedOn w:val="90"/>
    <w:link w:val="31"/>
    <w:qFormat/>
    <w:uiPriority w:val="0"/>
    <w:rPr>
      <w:rFonts w:ascii="Times New Roman" w:hAnsi="Times New Roman" w:eastAsia="宋体" w:cs="Times New Roman"/>
      <w:sz w:val="16"/>
      <w:szCs w:val="16"/>
    </w:rPr>
  </w:style>
  <w:style w:type="character" w:customStyle="1" w:styleId="122">
    <w:name w:val="结束语 字符"/>
    <w:basedOn w:val="90"/>
    <w:link w:val="32"/>
    <w:qFormat/>
    <w:uiPriority w:val="0"/>
    <w:rPr>
      <w:rFonts w:ascii="Times New Roman" w:hAnsi="Times New Roman" w:eastAsia="宋体" w:cs="Times New Roman"/>
      <w:szCs w:val="20"/>
    </w:rPr>
  </w:style>
  <w:style w:type="character" w:customStyle="1" w:styleId="123">
    <w:name w:val="正文文本 字符"/>
    <w:basedOn w:val="90"/>
    <w:link w:val="34"/>
    <w:qFormat/>
    <w:uiPriority w:val="0"/>
    <w:rPr>
      <w:rFonts w:ascii="Times New Roman" w:hAnsi="Times New Roman" w:eastAsia="宋体" w:cs="Times New Roman"/>
      <w:szCs w:val="20"/>
    </w:rPr>
  </w:style>
  <w:style w:type="character" w:customStyle="1" w:styleId="124">
    <w:name w:val="正文文本缩进 字符"/>
    <w:basedOn w:val="90"/>
    <w:link w:val="35"/>
    <w:qFormat/>
    <w:uiPriority w:val="0"/>
    <w:rPr>
      <w:rFonts w:ascii="Times New Roman" w:hAnsi="Times New Roman" w:eastAsia="宋体" w:cs="Times New Roman"/>
      <w:szCs w:val="20"/>
    </w:rPr>
  </w:style>
  <w:style w:type="character" w:customStyle="1" w:styleId="125">
    <w:name w:val="HTML 地址 字符"/>
    <w:basedOn w:val="90"/>
    <w:link w:val="41"/>
    <w:qFormat/>
    <w:uiPriority w:val="0"/>
    <w:rPr>
      <w:rFonts w:ascii="Times New Roman" w:hAnsi="Times New Roman" w:eastAsia="宋体" w:cs="Times New Roman"/>
      <w:i/>
      <w:iCs/>
      <w:szCs w:val="20"/>
    </w:rPr>
  </w:style>
  <w:style w:type="character" w:customStyle="1" w:styleId="126">
    <w:name w:val="纯文本 字符"/>
    <w:basedOn w:val="90"/>
    <w:link w:val="45"/>
    <w:qFormat/>
    <w:uiPriority w:val="0"/>
    <w:rPr>
      <w:rFonts w:ascii="宋体" w:hAnsi="Courier New" w:eastAsia="宋体" w:cs="Times New Roman"/>
      <w:szCs w:val="21"/>
    </w:rPr>
  </w:style>
  <w:style w:type="character" w:customStyle="1" w:styleId="127">
    <w:name w:val="日期 字符"/>
    <w:basedOn w:val="90"/>
    <w:link w:val="50"/>
    <w:qFormat/>
    <w:uiPriority w:val="0"/>
    <w:rPr>
      <w:rFonts w:ascii="Times New Roman" w:hAnsi="Times New Roman" w:eastAsia="宋体" w:cs="Times New Roman"/>
      <w:szCs w:val="20"/>
    </w:rPr>
  </w:style>
  <w:style w:type="character" w:customStyle="1" w:styleId="128">
    <w:name w:val="正文文本缩进 2 字符"/>
    <w:basedOn w:val="90"/>
    <w:link w:val="51"/>
    <w:qFormat/>
    <w:uiPriority w:val="0"/>
    <w:rPr>
      <w:rFonts w:ascii="Times New Roman" w:hAnsi="Times New Roman" w:eastAsia="宋体" w:cs="Times New Roman"/>
      <w:szCs w:val="20"/>
    </w:rPr>
  </w:style>
  <w:style w:type="character" w:customStyle="1" w:styleId="129">
    <w:name w:val="尾注文本 字符"/>
    <w:basedOn w:val="90"/>
    <w:link w:val="52"/>
    <w:qFormat/>
    <w:uiPriority w:val="0"/>
    <w:rPr>
      <w:rFonts w:ascii="Times New Roman" w:hAnsi="Times New Roman" w:eastAsia="宋体" w:cs="Times New Roman"/>
      <w:szCs w:val="20"/>
    </w:rPr>
  </w:style>
  <w:style w:type="character" w:customStyle="1" w:styleId="130">
    <w:name w:val="批注框文本 字符"/>
    <w:basedOn w:val="90"/>
    <w:link w:val="54"/>
    <w:qFormat/>
    <w:uiPriority w:val="0"/>
    <w:rPr>
      <w:rFonts w:ascii="Times New Roman" w:hAnsi="Times New Roman" w:eastAsia="宋体" w:cs="Times New Roman"/>
      <w:sz w:val="18"/>
      <w:szCs w:val="18"/>
    </w:rPr>
  </w:style>
  <w:style w:type="character" w:customStyle="1" w:styleId="131">
    <w:name w:val="签名 字符"/>
    <w:basedOn w:val="90"/>
    <w:link w:val="58"/>
    <w:qFormat/>
    <w:uiPriority w:val="0"/>
    <w:rPr>
      <w:rFonts w:ascii="Times New Roman" w:hAnsi="Times New Roman" w:eastAsia="宋体" w:cs="Times New Roman"/>
      <w:szCs w:val="20"/>
    </w:rPr>
  </w:style>
  <w:style w:type="character" w:customStyle="1" w:styleId="132">
    <w:name w:val="副标题 字符"/>
    <w:basedOn w:val="90"/>
    <w:link w:val="64"/>
    <w:qFormat/>
    <w:uiPriority w:val="0"/>
    <w:rPr>
      <w:rFonts w:ascii="Cambria" w:hAnsi="Cambria" w:eastAsia="宋体" w:cs="Times New Roman"/>
      <w:b/>
      <w:bCs/>
      <w:kern w:val="28"/>
      <w:sz w:val="32"/>
      <w:szCs w:val="32"/>
    </w:rPr>
  </w:style>
  <w:style w:type="character" w:customStyle="1" w:styleId="133">
    <w:name w:val="脚注文本 字符"/>
    <w:basedOn w:val="90"/>
    <w:link w:val="67"/>
    <w:qFormat/>
    <w:uiPriority w:val="0"/>
    <w:rPr>
      <w:rFonts w:ascii="Times New Roman" w:hAnsi="Times New Roman" w:eastAsia="宋体" w:cs="Times New Roman"/>
      <w:sz w:val="18"/>
      <w:szCs w:val="18"/>
    </w:rPr>
  </w:style>
  <w:style w:type="character" w:customStyle="1" w:styleId="134">
    <w:name w:val="正文文本缩进 3 字符"/>
    <w:basedOn w:val="90"/>
    <w:link w:val="70"/>
    <w:qFormat/>
    <w:uiPriority w:val="0"/>
    <w:rPr>
      <w:rFonts w:ascii="Times New Roman" w:hAnsi="Times New Roman" w:eastAsia="宋体" w:cs="Times New Roman"/>
      <w:sz w:val="16"/>
      <w:szCs w:val="16"/>
    </w:rPr>
  </w:style>
  <w:style w:type="character" w:customStyle="1" w:styleId="135">
    <w:name w:val="信息标题 字符"/>
    <w:basedOn w:val="90"/>
    <w:link w:val="79"/>
    <w:qFormat/>
    <w:uiPriority w:val="0"/>
    <w:rPr>
      <w:rFonts w:ascii="Cambria" w:hAnsi="Cambria" w:eastAsia="宋体" w:cs="Times New Roman"/>
      <w:sz w:val="24"/>
      <w:szCs w:val="24"/>
      <w:shd w:val="pct20" w:color="auto" w:fill="auto"/>
    </w:rPr>
  </w:style>
  <w:style w:type="character" w:customStyle="1" w:styleId="136">
    <w:name w:val="HTML 预设格式 字符"/>
    <w:basedOn w:val="90"/>
    <w:link w:val="80"/>
    <w:qFormat/>
    <w:uiPriority w:val="0"/>
    <w:rPr>
      <w:rFonts w:ascii="Courier New" w:hAnsi="Courier New" w:eastAsia="宋体" w:cs="Times New Roman"/>
      <w:sz w:val="20"/>
      <w:szCs w:val="20"/>
    </w:rPr>
  </w:style>
  <w:style w:type="character" w:customStyle="1" w:styleId="137">
    <w:name w:val="批注主题 字符"/>
    <w:basedOn w:val="101"/>
    <w:link w:val="85"/>
    <w:qFormat/>
    <w:uiPriority w:val="0"/>
    <w:rPr>
      <w:rFonts w:ascii="Times New Roman" w:hAnsi="Times New Roman" w:eastAsia="宋体" w:cs="Times New Roman"/>
      <w:b/>
      <w:bCs/>
      <w:sz w:val="28"/>
      <w:szCs w:val="20"/>
    </w:rPr>
  </w:style>
  <w:style w:type="character" w:customStyle="1" w:styleId="138">
    <w:name w:val="正文首行缩进 字符"/>
    <w:basedOn w:val="123"/>
    <w:link w:val="86"/>
    <w:qFormat/>
    <w:uiPriority w:val="0"/>
    <w:rPr>
      <w:rFonts w:ascii="Times New Roman" w:hAnsi="Times New Roman" w:eastAsia="宋体" w:cs="Times New Roman"/>
      <w:szCs w:val="20"/>
    </w:rPr>
  </w:style>
  <w:style w:type="character" w:customStyle="1" w:styleId="139">
    <w:name w:val="正文首行缩进 2 字符"/>
    <w:basedOn w:val="124"/>
    <w:link w:val="87"/>
    <w:qFormat/>
    <w:uiPriority w:val="0"/>
    <w:rPr>
      <w:rFonts w:ascii="Times New Roman" w:hAnsi="Times New Roman" w:eastAsia="宋体" w:cs="Times New Roman"/>
      <w:szCs w:val="20"/>
    </w:rPr>
  </w:style>
  <w:style w:type="character" w:customStyle="1" w:styleId="140">
    <w:name w:val="fontstyle01"/>
    <w:basedOn w:val="90"/>
    <w:qFormat/>
    <w:uiPriority w:val="0"/>
    <w:rPr>
      <w:rFonts w:hint="eastAsia" w:ascii="宋体" w:hAnsi="宋体" w:eastAsia="宋体"/>
      <w:color w:val="548DD4"/>
      <w:sz w:val="22"/>
      <w:szCs w:val="22"/>
    </w:rPr>
  </w:style>
  <w:style w:type="character" w:styleId="141">
    <w:name w:val="Placeholder Text"/>
    <w:qFormat/>
    <w:uiPriority w:val="0"/>
    <w:rPr>
      <w:color w:val="808080"/>
    </w:rPr>
  </w:style>
  <w:style w:type="paragraph" w:customStyle="1" w:styleId="142">
    <w:name w:val="p0"/>
    <w:basedOn w:val="1"/>
    <w:qFormat/>
    <w:uiPriority w:val="0"/>
    <w:pPr>
      <w:widowControl/>
    </w:pPr>
    <w:rPr>
      <w:kern w:val="0"/>
    </w:rPr>
  </w:style>
  <w:style w:type="paragraph" w:customStyle="1" w:styleId="143">
    <w:name w:val="Revision"/>
    <w:qFormat/>
    <w:uiPriority w:val="0"/>
    <w:rPr>
      <w:rFonts w:ascii="Times New Roman" w:hAnsi="Times New Roman" w:eastAsia="宋体" w:cs="Times New Roman"/>
      <w:kern w:val="2"/>
      <w:sz w:val="21"/>
      <w:szCs w:val="20"/>
      <w:lang w:val="en" w:eastAsia="zh-CN" w:bidi="ar-SA"/>
    </w:rPr>
  </w:style>
  <w:style w:type="paragraph" w:customStyle="1" w:styleId="144">
    <w:name w:val="TOC Heading"/>
    <w:basedOn w:val="3"/>
    <w:next w:val="1"/>
    <w:qFormat/>
    <w:uiPriority w:val="0"/>
    <w:pPr>
      <w:widowControl/>
      <w:numPr>
        <w:ilvl w:val="0"/>
        <w:numId w:val="1"/>
      </w:numPr>
      <w:spacing w:before="480" w:beforeLines="0" w:after="0" w:afterLines="0" w:line="276" w:lineRule="auto"/>
      <w:jc w:val="left"/>
      <w:outlineLvl w:val="9"/>
    </w:pPr>
    <w:rPr>
      <w:rFonts w:ascii="Cambria" w:hAnsi="Cambria" w:eastAsia="宋体"/>
      <w:bCs/>
      <w:color w:val="365F91"/>
      <w:kern w:val="0"/>
      <w:sz w:val="28"/>
      <w:szCs w:val="28"/>
    </w:rPr>
  </w:style>
  <w:style w:type="paragraph" w:styleId="145">
    <w:name w:val="List Paragraph"/>
    <w:basedOn w:val="1"/>
    <w:qFormat/>
    <w:uiPriority w:val="34"/>
    <w:pPr>
      <w:ind w:firstLine="420" w:firstLineChars="200"/>
    </w:pPr>
  </w:style>
  <w:style w:type="paragraph" w:customStyle="1" w:styleId="146">
    <w:name w:val="Bibliography"/>
    <w:basedOn w:val="1"/>
    <w:next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C20781-4A4D-4544-916D-FD0D62220B22}">
  <ds:schemaRefs/>
</ds:datastoreItem>
</file>

<file path=docProps/app.xml><?xml version="1.0" encoding="utf-8"?>
<Properties xmlns="http://schemas.openxmlformats.org/officeDocument/2006/extended-properties" xmlns:vt="http://schemas.openxmlformats.org/officeDocument/2006/docPropsVTypes">
  <Template>Normal.dotm</Template>
  <Pages>47</Pages>
  <Words>9061</Words>
  <Characters>45086</Characters>
  <Lines>421</Lines>
  <Paragraphs>118</Paragraphs>
  <TotalTime>3</TotalTime>
  <ScaleCrop>false</ScaleCrop>
  <LinksUpToDate>false</LinksUpToDate>
  <CharactersWithSpaces>52567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2022-03-03T11:39:00Z</dcterms:created>
  <dc:creator>HUAWEI</dc:creator>
  <cp:lastModifiedBy>WPS_1675319264</cp:lastModifiedBy>
  <dcterms:modified xsi:type="dcterms:W3CDTF">2023-06-12T09:57:50Z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283056054CE24CC486B73907E8FB2D85</vt:lpwstr>
  </property>
</Properties>
</file>